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DBE0" w14:textId="482528E6" w:rsidR="000A5D36" w:rsidRPr="009B0066" w:rsidRDefault="00057CE6" w:rsidP="00B1640E">
      <w:pPr>
        <w:pStyle w:val="Header"/>
        <w:tabs>
          <w:tab w:val="clear" w:pos="8640"/>
          <w:tab w:val="center" w:pos="4680"/>
          <w:tab w:val="left" w:pos="7713"/>
          <w:tab w:val="right" w:pos="9400"/>
        </w:tabs>
        <w:jc w:val="center"/>
        <w:rPr>
          <w:rFonts w:ascii="Arial" w:hAnsi="Arial" w:cs="Arial"/>
          <w:b/>
          <w:sz w:val="40"/>
          <w:szCs w:val="48"/>
        </w:rPr>
      </w:pPr>
      <w:r w:rsidRPr="009B0066">
        <w:rPr>
          <w:rFonts w:ascii="Arial" w:hAnsi="Arial" w:cs="Arial"/>
          <w:b/>
          <w:sz w:val="40"/>
          <w:szCs w:val="48"/>
        </w:rPr>
        <w:t>Chris</w:t>
      </w:r>
      <w:r w:rsidR="00213B9B">
        <w:rPr>
          <w:rFonts w:ascii="Arial" w:hAnsi="Arial" w:cs="Arial"/>
          <w:b/>
          <w:sz w:val="40"/>
          <w:szCs w:val="48"/>
        </w:rPr>
        <w:t xml:space="preserve"> </w:t>
      </w:r>
      <w:r w:rsidRPr="009B0066">
        <w:rPr>
          <w:rFonts w:ascii="Arial" w:hAnsi="Arial" w:cs="Arial"/>
          <w:b/>
          <w:sz w:val="40"/>
          <w:szCs w:val="48"/>
        </w:rPr>
        <w:t>Johnson</w:t>
      </w:r>
      <w:r w:rsidR="00B163DA" w:rsidRPr="009B0066">
        <w:rPr>
          <w:rFonts w:ascii="Arial" w:hAnsi="Arial" w:cs="Arial"/>
          <w:b/>
          <w:sz w:val="40"/>
          <w:szCs w:val="48"/>
        </w:rPr>
        <w:t>,</w:t>
      </w:r>
      <w:r w:rsidR="007C7D3F" w:rsidRPr="009B0066">
        <w:rPr>
          <w:rFonts w:ascii="Arial" w:hAnsi="Arial" w:cs="Arial"/>
          <w:b/>
          <w:sz w:val="40"/>
          <w:szCs w:val="48"/>
        </w:rPr>
        <w:t xml:space="preserve"> </w:t>
      </w:r>
      <w:r w:rsidR="00CC4AE6" w:rsidRPr="009B0066">
        <w:rPr>
          <w:rFonts w:ascii="Arial" w:hAnsi="Arial" w:cs="Arial"/>
          <w:b/>
          <w:sz w:val="40"/>
          <w:szCs w:val="48"/>
        </w:rPr>
        <w:t>PharmD</w:t>
      </w:r>
      <w:r w:rsidR="00A93E2B" w:rsidRPr="009B0066">
        <w:rPr>
          <w:rFonts w:ascii="Arial" w:hAnsi="Arial" w:cs="Arial"/>
          <w:b/>
          <w:sz w:val="40"/>
          <w:szCs w:val="48"/>
        </w:rPr>
        <w:t>, MEd</w:t>
      </w:r>
      <w:r w:rsidR="009B0066" w:rsidRPr="009B0066">
        <w:rPr>
          <w:rFonts w:ascii="Arial" w:hAnsi="Arial" w:cs="Arial"/>
          <w:b/>
          <w:sz w:val="40"/>
          <w:szCs w:val="48"/>
        </w:rPr>
        <w:t>, BCACP</w:t>
      </w:r>
    </w:p>
    <w:p w14:paraId="6B49EA07" w14:textId="77777777" w:rsidR="000A5D36" w:rsidRPr="00484F13" w:rsidRDefault="000A5D36" w:rsidP="000A5D36">
      <w:pPr>
        <w:pStyle w:val="Header"/>
        <w:tabs>
          <w:tab w:val="clear" w:pos="8640"/>
          <w:tab w:val="right" w:pos="1008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165" w:type="dxa"/>
        <w:tblBorders>
          <w:top w:val="thinThickSmallGap" w:sz="24" w:space="0" w:color="auto"/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7D0F14" w:rsidRPr="00484F13" w14:paraId="18AE3762" w14:textId="77777777" w:rsidTr="007D0F14">
        <w:trPr>
          <w:trHeight w:val="1406"/>
        </w:trPr>
        <w:tc>
          <w:tcPr>
            <w:tcW w:w="9165" w:type="dxa"/>
            <w:shd w:val="clear" w:color="auto" w:fill="auto"/>
            <w:vAlign w:val="center"/>
          </w:tcPr>
          <w:p w14:paraId="18D822DF" w14:textId="77777777" w:rsidR="007D0F14" w:rsidRPr="00987DF1" w:rsidRDefault="007D0F14" w:rsidP="00987DF1">
            <w:pPr>
              <w:pStyle w:val="Header"/>
              <w:tabs>
                <w:tab w:val="clear" w:pos="8640"/>
                <w:tab w:val="right" w:pos="9360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87DF1">
              <w:rPr>
                <w:rFonts w:ascii="Arial" w:hAnsi="Arial" w:cs="Arial"/>
                <w:b/>
                <w:sz w:val="22"/>
                <w:szCs w:val="22"/>
                <w:u w:val="single"/>
              </w:rPr>
              <w:t>Office</w:t>
            </w:r>
          </w:p>
          <w:p w14:paraId="108A90E5" w14:textId="77777777" w:rsidR="002613AA" w:rsidRDefault="002613AA" w:rsidP="00A93E2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Arkansas for Medical Science</w:t>
            </w:r>
          </w:p>
          <w:p w14:paraId="10A4B801" w14:textId="565EDE7F" w:rsidR="007D0F14" w:rsidRPr="00A93E2B" w:rsidRDefault="007D0F14" w:rsidP="00A93E2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E2B">
              <w:rPr>
                <w:rFonts w:ascii="Arial" w:hAnsi="Arial" w:cs="Arial"/>
                <w:sz w:val="22"/>
                <w:szCs w:val="22"/>
              </w:rPr>
              <w:t xml:space="preserve"> College of Pharmacy</w:t>
            </w:r>
          </w:p>
          <w:p w14:paraId="1A33BEE1" w14:textId="77777777" w:rsidR="007D0F14" w:rsidRPr="00A93E2B" w:rsidRDefault="007D0F14" w:rsidP="00A93E2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E2B">
              <w:rPr>
                <w:rFonts w:ascii="Arial" w:hAnsi="Arial" w:cs="Arial"/>
                <w:sz w:val="22"/>
                <w:szCs w:val="22"/>
              </w:rPr>
              <w:t>4301 W. Markham St. #522</w:t>
            </w:r>
          </w:p>
          <w:p w14:paraId="4E2E8046" w14:textId="77777777" w:rsidR="007D0F14" w:rsidRPr="00A93E2B" w:rsidRDefault="007D0F14" w:rsidP="00A93E2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E2B">
              <w:rPr>
                <w:rFonts w:ascii="Arial" w:hAnsi="Arial" w:cs="Arial"/>
                <w:sz w:val="22"/>
                <w:szCs w:val="22"/>
              </w:rPr>
              <w:t>Little Rock, AR  72205</w:t>
            </w:r>
          </w:p>
          <w:p w14:paraId="68FBE2A8" w14:textId="34791381" w:rsidR="007D0F14" w:rsidRPr="00A93E2B" w:rsidRDefault="007D0F14" w:rsidP="00A93E2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Office: 501-686</w:t>
            </w:r>
            <w:r w:rsidRPr="00A93E2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6683</w:t>
            </w:r>
          </w:p>
          <w:p w14:paraId="22333015" w14:textId="4E890CB4" w:rsidR="007D0F14" w:rsidRDefault="007D0F14" w:rsidP="00A93E2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E2B">
              <w:rPr>
                <w:rFonts w:ascii="Arial" w:hAnsi="Arial" w:cs="Arial"/>
                <w:sz w:val="22"/>
                <w:szCs w:val="22"/>
              </w:rPr>
              <w:t>Fax: 501-296-1168</w:t>
            </w:r>
          </w:p>
          <w:p w14:paraId="015AEFCD" w14:textId="7F564F2C" w:rsidR="007D0F14" w:rsidRPr="00980404" w:rsidRDefault="00147A3A" w:rsidP="00DD38CB">
            <w:pPr>
              <w:pStyle w:val="Header"/>
              <w:tabs>
                <w:tab w:val="right" w:pos="9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 CJohnson4@uams.edu</w:t>
            </w:r>
          </w:p>
        </w:tc>
      </w:tr>
    </w:tbl>
    <w:p w14:paraId="6E8F6F02" w14:textId="77777777" w:rsidR="00764871" w:rsidRPr="00231EA1" w:rsidRDefault="00916AE1" w:rsidP="00764871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</w:t>
      </w:r>
      <w:r w:rsidR="00E80CB7">
        <w:rPr>
          <w:rFonts w:ascii="Arial" w:hAnsi="Arial" w:cs="Arial"/>
          <w:b/>
          <w:sz w:val="24"/>
          <w:szCs w:val="24"/>
        </w:rPr>
        <w:t>Licensure</w:t>
      </w:r>
    </w:p>
    <w:p w14:paraId="0FA2A537" w14:textId="77777777" w:rsidR="00764871" w:rsidRDefault="00764871" w:rsidP="00916AE1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220"/>
        <w:gridCol w:w="1790"/>
      </w:tblGrid>
      <w:tr w:rsidR="005E77A1" w14:paraId="0EBAC88A" w14:textId="77777777" w:rsidTr="00DF4645">
        <w:tc>
          <w:tcPr>
            <w:tcW w:w="2340" w:type="dxa"/>
          </w:tcPr>
          <w:p w14:paraId="76B9C010" w14:textId="044CD9BD" w:rsidR="005E77A1" w:rsidRDefault="005E77A1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Pharmacist</w:t>
            </w:r>
          </w:p>
        </w:tc>
        <w:tc>
          <w:tcPr>
            <w:tcW w:w="5220" w:type="dxa"/>
          </w:tcPr>
          <w:p w14:paraId="354A441C" w14:textId="77777777" w:rsidR="005E77A1" w:rsidRDefault="005E77A1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Arkansas State Board of Pharmacy</w:t>
            </w:r>
          </w:p>
          <w:p w14:paraId="059F197C" w14:textId="77777777" w:rsidR="005E77A1" w:rsidRDefault="005E77A1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 # PD14264</w:t>
            </w:r>
          </w:p>
          <w:p w14:paraId="4F0A2DE2" w14:textId="6D9198C8" w:rsidR="005E77A1" w:rsidRDefault="005E77A1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0" w:type="dxa"/>
          </w:tcPr>
          <w:p w14:paraId="548F0B8B" w14:textId="43A16205" w:rsidR="005E77A1" w:rsidRDefault="005E77A1" w:rsidP="00D91F8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 (active)</w:t>
            </w:r>
          </w:p>
        </w:tc>
      </w:tr>
      <w:tr w:rsidR="008929A2" w14:paraId="362778B6" w14:textId="77777777" w:rsidTr="00DF4645">
        <w:tc>
          <w:tcPr>
            <w:tcW w:w="2340" w:type="dxa"/>
          </w:tcPr>
          <w:p w14:paraId="6DA8E60D" w14:textId="7D23BC09" w:rsidR="008929A2" w:rsidRDefault="008929A2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14:paraId="038E6DF9" w14:textId="77777777" w:rsidR="008929A2" w:rsidRDefault="008929A2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Wisconsin Department of Safety and Professional Services</w:t>
            </w:r>
          </w:p>
          <w:p w14:paraId="0A1D96A4" w14:textId="77777777" w:rsidR="008929A2" w:rsidRDefault="008929A2" w:rsidP="00916AE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 # 18114-40</w:t>
            </w:r>
          </w:p>
        </w:tc>
        <w:tc>
          <w:tcPr>
            <w:tcW w:w="1790" w:type="dxa"/>
          </w:tcPr>
          <w:p w14:paraId="2C28D95C" w14:textId="77777777" w:rsidR="008929A2" w:rsidRDefault="008929A2" w:rsidP="00D91F8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(active)</w:t>
            </w:r>
          </w:p>
        </w:tc>
      </w:tr>
    </w:tbl>
    <w:p w14:paraId="637DBDC2" w14:textId="77777777" w:rsidR="00D12D02" w:rsidRPr="00CC4AE6" w:rsidRDefault="00D12D02" w:rsidP="00D12D02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2"/>
          <w:szCs w:val="22"/>
        </w:rPr>
      </w:pPr>
      <w:r w:rsidRPr="00CC4AE6"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9E5B17D" w14:textId="3531D96D" w:rsidR="00D12D02" w:rsidRPr="00C52C3A" w:rsidRDefault="00D12D02" w:rsidP="00D12D02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bCs/>
          <w:sz w:val="24"/>
          <w:szCs w:val="24"/>
        </w:rPr>
      </w:pPr>
      <w:r w:rsidRPr="00C52C3A">
        <w:rPr>
          <w:rFonts w:ascii="Arial" w:hAnsi="Arial" w:cs="Arial"/>
          <w:b/>
          <w:bCs/>
          <w:sz w:val="24"/>
          <w:szCs w:val="24"/>
        </w:rPr>
        <w:t>Academic Appointments</w:t>
      </w:r>
    </w:p>
    <w:p w14:paraId="546EEBB2" w14:textId="77777777" w:rsidR="00C52C3A" w:rsidRPr="001E532C" w:rsidRDefault="00C52C3A" w:rsidP="00D12D02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215"/>
        <w:gridCol w:w="1795"/>
      </w:tblGrid>
      <w:tr w:rsidR="00D12D02" w:rsidRPr="00D91AAE" w14:paraId="74385EF3" w14:textId="77777777" w:rsidTr="00DF4645">
        <w:tc>
          <w:tcPr>
            <w:tcW w:w="2340" w:type="dxa"/>
          </w:tcPr>
          <w:p w14:paraId="3FA28346" w14:textId="77777777" w:rsidR="00D12D02" w:rsidRPr="00D91AAE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 xml:space="preserve">Assistant Professor </w:t>
            </w:r>
          </w:p>
          <w:p w14:paraId="3047B81E" w14:textId="082647CA" w:rsidR="000D6F82" w:rsidRPr="00D91AAE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(Primary Appointment)</w:t>
            </w:r>
          </w:p>
        </w:tc>
        <w:tc>
          <w:tcPr>
            <w:tcW w:w="5215" w:type="dxa"/>
          </w:tcPr>
          <w:p w14:paraId="5DF8F956" w14:textId="77777777" w:rsidR="00D12D02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Department of Pharmacy Practice, University of Arkansas for Medical Sciences (UAMS) College of Pharmacy</w:t>
            </w:r>
            <w:r w:rsidR="00C52C3A">
              <w:rPr>
                <w:rFonts w:ascii="Arial" w:hAnsi="Arial" w:cs="Arial"/>
                <w:bCs/>
                <w:sz w:val="22"/>
                <w:szCs w:val="22"/>
              </w:rPr>
              <w:t>. Little Rock, AR</w:t>
            </w:r>
          </w:p>
          <w:p w14:paraId="4A6F280C" w14:textId="3E55004A" w:rsidR="00C52C3A" w:rsidRPr="00D91AAE" w:rsidRDefault="00C52C3A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25602356" w14:textId="6561021C" w:rsidR="00D12D02" w:rsidRPr="00D91AAE" w:rsidRDefault="000D6F82" w:rsidP="000D6F82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2017 – Present</w:t>
            </w:r>
          </w:p>
        </w:tc>
      </w:tr>
      <w:tr w:rsidR="00D12D02" w:rsidRPr="00D91AAE" w14:paraId="711248C8" w14:textId="77777777" w:rsidTr="00DF4645">
        <w:tc>
          <w:tcPr>
            <w:tcW w:w="2340" w:type="dxa"/>
          </w:tcPr>
          <w:p w14:paraId="28AAB48E" w14:textId="77777777" w:rsidR="00D12D02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Assistant Professor (Secondary Appointment)</w:t>
            </w:r>
          </w:p>
          <w:p w14:paraId="319F7FC6" w14:textId="33824C02" w:rsidR="00C52C3A" w:rsidRPr="00D91AAE" w:rsidRDefault="00C52C3A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15" w:type="dxa"/>
          </w:tcPr>
          <w:p w14:paraId="4EF58D32" w14:textId="27319EFB" w:rsidR="00D12D02" w:rsidRPr="00D91AAE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Department of Family and Preventive Medicine, UAMS College of Medicine</w:t>
            </w:r>
            <w:r w:rsidR="00C52C3A">
              <w:rPr>
                <w:rFonts w:ascii="Arial" w:hAnsi="Arial" w:cs="Arial"/>
                <w:bCs/>
                <w:sz w:val="22"/>
                <w:szCs w:val="22"/>
              </w:rPr>
              <w:t>. Little Rock, AR</w:t>
            </w:r>
          </w:p>
        </w:tc>
        <w:tc>
          <w:tcPr>
            <w:tcW w:w="1795" w:type="dxa"/>
          </w:tcPr>
          <w:p w14:paraId="3D368ED5" w14:textId="10AD775C" w:rsidR="00D12D02" w:rsidRPr="00D91AAE" w:rsidRDefault="000D6F82" w:rsidP="000D6F82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2019 – Present</w:t>
            </w:r>
          </w:p>
        </w:tc>
      </w:tr>
      <w:tr w:rsidR="00D12D02" w:rsidRPr="00D91AAE" w14:paraId="37755AA5" w14:textId="77777777" w:rsidTr="00DF4645">
        <w:tc>
          <w:tcPr>
            <w:tcW w:w="2340" w:type="dxa"/>
          </w:tcPr>
          <w:p w14:paraId="657F24D4" w14:textId="08A1AD5A" w:rsidR="00D12D02" w:rsidRPr="00D91AAE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 xml:space="preserve">Adjunct </w:t>
            </w:r>
            <w:r w:rsidR="00C52C3A">
              <w:rPr>
                <w:rFonts w:ascii="Arial" w:hAnsi="Arial" w:cs="Arial"/>
                <w:bCs/>
                <w:sz w:val="22"/>
                <w:szCs w:val="22"/>
              </w:rPr>
              <w:t>Faculty</w:t>
            </w:r>
          </w:p>
        </w:tc>
        <w:tc>
          <w:tcPr>
            <w:tcW w:w="5215" w:type="dxa"/>
          </w:tcPr>
          <w:p w14:paraId="59B4C2BD" w14:textId="2B5D398E" w:rsidR="00D12D02" w:rsidRPr="00D91AAE" w:rsidRDefault="000D6F82" w:rsidP="00916AE1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>Department of Pharmacy Practice, Concordia University Wisconsin</w:t>
            </w:r>
            <w:r w:rsidR="00C52C3A">
              <w:rPr>
                <w:rFonts w:ascii="Arial" w:hAnsi="Arial" w:cs="Arial"/>
                <w:bCs/>
                <w:sz w:val="22"/>
                <w:szCs w:val="22"/>
              </w:rPr>
              <w:t xml:space="preserve"> (CUW)</w:t>
            </w:r>
            <w:r w:rsidRPr="00D91AAE">
              <w:rPr>
                <w:rFonts w:ascii="Arial" w:hAnsi="Arial" w:cs="Arial"/>
                <w:bCs/>
                <w:sz w:val="22"/>
                <w:szCs w:val="22"/>
              </w:rPr>
              <w:t xml:space="preserve"> School of Pharmacy</w:t>
            </w:r>
            <w:r w:rsidR="00C52C3A">
              <w:rPr>
                <w:rFonts w:ascii="Arial" w:hAnsi="Arial" w:cs="Arial"/>
                <w:bCs/>
                <w:sz w:val="22"/>
                <w:szCs w:val="22"/>
              </w:rPr>
              <w:t>. Mequon, WI</w:t>
            </w:r>
          </w:p>
        </w:tc>
        <w:tc>
          <w:tcPr>
            <w:tcW w:w="1795" w:type="dxa"/>
          </w:tcPr>
          <w:p w14:paraId="069FB1D1" w14:textId="438935C7" w:rsidR="00D12D02" w:rsidRPr="00D91AAE" w:rsidRDefault="000D6F82" w:rsidP="000D6F82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91AAE">
              <w:rPr>
                <w:rFonts w:ascii="Arial" w:hAnsi="Arial" w:cs="Arial"/>
                <w:bCs/>
                <w:sz w:val="22"/>
                <w:szCs w:val="22"/>
              </w:rPr>
              <w:t xml:space="preserve">2016 – 2017 </w:t>
            </w:r>
          </w:p>
        </w:tc>
      </w:tr>
    </w:tbl>
    <w:p w14:paraId="234EB33D" w14:textId="297ADF12" w:rsidR="00916AE1" w:rsidRPr="00916AE1" w:rsidRDefault="00916AE1" w:rsidP="00916AE1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 w:cs="Arial"/>
          <w:b/>
          <w:sz w:val="24"/>
          <w:szCs w:val="24"/>
        </w:rPr>
      </w:pPr>
      <w:r w:rsidRPr="009F5F03">
        <w:rPr>
          <w:rFonts w:ascii="Arial" w:hAnsi="Arial" w:cs="Arial"/>
          <w:b/>
          <w:sz w:val="24"/>
          <w:szCs w:val="24"/>
        </w:rPr>
        <w:t>____________________________________________</w:t>
      </w:r>
      <w:r>
        <w:rPr>
          <w:rFonts w:ascii="Arial" w:hAnsi="Arial" w:cs="Arial"/>
          <w:b/>
          <w:sz w:val="24"/>
          <w:szCs w:val="24"/>
        </w:rPr>
        <w:t>__________________________</w:t>
      </w:r>
    </w:p>
    <w:p w14:paraId="1D3EEBD3" w14:textId="77777777" w:rsidR="00764871" w:rsidRPr="006C5FEA" w:rsidRDefault="009D3F1B" w:rsidP="00764871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 and </w:t>
      </w:r>
      <w:r w:rsidR="00764871" w:rsidRPr="006C5FEA">
        <w:rPr>
          <w:rFonts w:ascii="Arial" w:hAnsi="Arial" w:cs="Arial"/>
          <w:b/>
          <w:sz w:val="24"/>
          <w:szCs w:val="24"/>
        </w:rPr>
        <w:t>Education</w:t>
      </w:r>
    </w:p>
    <w:p w14:paraId="11E9CE21" w14:textId="77777777" w:rsidR="00764871" w:rsidRDefault="00764871" w:rsidP="001E532C">
      <w:pPr>
        <w:pStyle w:val="Header"/>
        <w:tabs>
          <w:tab w:val="clear" w:pos="4320"/>
          <w:tab w:val="clear" w:pos="8640"/>
          <w:tab w:val="left" w:pos="360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215"/>
        <w:gridCol w:w="1795"/>
      </w:tblGrid>
      <w:tr w:rsidR="002E44AC" w14:paraId="7EAA3403" w14:textId="77777777" w:rsidTr="00DF4645">
        <w:tc>
          <w:tcPr>
            <w:tcW w:w="2340" w:type="dxa"/>
          </w:tcPr>
          <w:p w14:paraId="51957E9C" w14:textId="77777777" w:rsidR="002E44AC" w:rsidRDefault="002E44AC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PGY-1 Pharmacy Practice Resident</w:t>
            </w:r>
          </w:p>
        </w:tc>
        <w:tc>
          <w:tcPr>
            <w:tcW w:w="5215" w:type="dxa"/>
          </w:tcPr>
          <w:p w14:paraId="3429E8F4" w14:textId="30C30DE1" w:rsidR="003B69DB" w:rsidRDefault="003B69DB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24-month Practice and Academic Leadership</w:t>
            </w:r>
          </w:p>
          <w:p w14:paraId="6F271078" w14:textId="00396705" w:rsidR="002E44AC" w:rsidRDefault="00F02AC6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CUW </w:t>
            </w:r>
            <w:r w:rsidR="002E44AC">
              <w:rPr>
                <w:rFonts w:ascii="Arial" w:hAnsi="Arial" w:cs="Arial"/>
                <w:sz w:val="22"/>
                <w:szCs w:val="22"/>
              </w:rPr>
              <w:t>School of Pharmacy</w:t>
            </w:r>
          </w:p>
          <w:p w14:paraId="48AFB7B7" w14:textId="77777777" w:rsidR="002E44AC" w:rsidRDefault="002E44AC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Mequon, WI</w:t>
            </w:r>
          </w:p>
          <w:p w14:paraId="1827C585" w14:textId="77777777" w:rsidR="002E44AC" w:rsidRDefault="002E44AC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Residency Director: Andrew Traynor, Pharm.D., BCPS</w:t>
            </w:r>
          </w:p>
          <w:p w14:paraId="21FFAD8C" w14:textId="29BB67F1" w:rsidR="002E44AC" w:rsidRDefault="002E44AC" w:rsidP="0075321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8B18E3A" w14:textId="4DDCB688" w:rsidR="002E44AC" w:rsidRDefault="00A93E2B" w:rsidP="00D91F80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– 2017</w:t>
            </w:r>
          </w:p>
        </w:tc>
      </w:tr>
      <w:tr w:rsidR="00BA3195" w14:paraId="55EC5F1C" w14:textId="77777777" w:rsidTr="00DF4645">
        <w:tc>
          <w:tcPr>
            <w:tcW w:w="2340" w:type="dxa"/>
          </w:tcPr>
          <w:p w14:paraId="7BB2A084" w14:textId="3A12370E" w:rsidR="00BA3195" w:rsidRDefault="00BA3195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Teaching Certificate</w:t>
            </w:r>
          </w:p>
        </w:tc>
        <w:tc>
          <w:tcPr>
            <w:tcW w:w="5215" w:type="dxa"/>
          </w:tcPr>
          <w:p w14:paraId="3F41446E" w14:textId="77777777" w:rsidR="00BA3195" w:rsidRDefault="00BA3195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Preparing Future Pharmacy Faculty Certificate Program</w:t>
            </w:r>
          </w:p>
          <w:p w14:paraId="642AE1E9" w14:textId="1047A7C3" w:rsidR="00BA3195" w:rsidRPr="00484F13" w:rsidRDefault="00C91D4C" w:rsidP="00BA31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CUW </w:t>
            </w:r>
            <w:r w:rsidR="00BA3195" w:rsidRPr="00484F13">
              <w:rPr>
                <w:rFonts w:ascii="Arial" w:hAnsi="Arial" w:cs="Arial"/>
                <w:sz w:val="22"/>
                <w:szCs w:val="22"/>
              </w:rPr>
              <w:t>School of Pharmacy</w:t>
            </w:r>
            <w:r w:rsidR="00BA31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298CF2" w14:textId="77777777" w:rsidR="00BA3195" w:rsidRPr="00484F13" w:rsidRDefault="00BA3195" w:rsidP="00BA319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84F13">
              <w:rPr>
                <w:rFonts w:ascii="Arial" w:hAnsi="Arial" w:cs="Arial"/>
                <w:sz w:val="22"/>
                <w:szCs w:val="22"/>
              </w:rPr>
              <w:t>Mequon, WI</w:t>
            </w:r>
          </w:p>
          <w:p w14:paraId="0EC4D86C" w14:textId="5173D7CE" w:rsidR="00BA3195" w:rsidRDefault="00BA3195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30AF7370" w14:textId="41110FEF" w:rsidR="00BA3195" w:rsidRDefault="00BA3195" w:rsidP="00D91F80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</w:tr>
      <w:tr w:rsidR="002E44AC" w14:paraId="10960990" w14:textId="77777777" w:rsidTr="00DF4645">
        <w:tc>
          <w:tcPr>
            <w:tcW w:w="2340" w:type="dxa"/>
          </w:tcPr>
          <w:p w14:paraId="629A5B56" w14:textId="45EAFD83" w:rsidR="002E44AC" w:rsidRDefault="002E44AC" w:rsidP="00FF1B2B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Master of Science in Education </w:t>
            </w:r>
          </w:p>
        </w:tc>
        <w:tc>
          <w:tcPr>
            <w:tcW w:w="5215" w:type="dxa"/>
          </w:tcPr>
          <w:p w14:paraId="0318B4E7" w14:textId="77777777" w:rsidR="005E24D3" w:rsidRDefault="005E24D3" w:rsidP="005E24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269">
              <w:rPr>
                <w:rFonts w:ascii="Arial" w:hAnsi="Arial" w:cs="Arial"/>
                <w:sz w:val="22"/>
                <w:szCs w:val="22"/>
              </w:rPr>
              <w:t xml:space="preserve">Thesis: </w:t>
            </w:r>
            <w:r w:rsidRPr="00F00269">
              <w:rPr>
                <w:rFonts w:ascii="Arial" w:hAnsi="Arial" w:cs="Arial"/>
                <w:color w:val="000000"/>
                <w:sz w:val="22"/>
                <w:szCs w:val="22"/>
              </w:rPr>
              <w:t>Identifying Student Learning Competencies for Urban Underserved Practice Using a Delphi Process</w:t>
            </w:r>
          </w:p>
          <w:p w14:paraId="56AEE302" w14:textId="3CA2813C" w:rsidR="002E44AC" w:rsidRDefault="00C91D4C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CUW</w:t>
            </w:r>
          </w:p>
          <w:p w14:paraId="0E47ABBB" w14:textId="77777777" w:rsidR="002E44AC" w:rsidRDefault="002E44AC" w:rsidP="002E44A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Mequon, WI</w:t>
            </w:r>
          </w:p>
          <w:p w14:paraId="398E7E0F" w14:textId="77777777" w:rsidR="002E44AC" w:rsidRPr="002E44AC" w:rsidRDefault="002E44AC" w:rsidP="005E24D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86CDE8" w14:textId="41B2091B" w:rsidR="002E44AC" w:rsidRDefault="00A901FB" w:rsidP="00D91F80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="002E44AC">
              <w:rPr>
                <w:rFonts w:ascii="Arial" w:hAnsi="Arial" w:cs="Arial"/>
                <w:sz w:val="22"/>
                <w:szCs w:val="22"/>
              </w:rPr>
              <w:t>2</w:t>
            </w:r>
            <w:r w:rsidR="00BA3195">
              <w:rPr>
                <w:rFonts w:ascii="Arial" w:hAnsi="Arial" w:cs="Arial"/>
                <w:sz w:val="22"/>
                <w:szCs w:val="22"/>
              </w:rPr>
              <w:t>015 – 2017</w:t>
            </w:r>
          </w:p>
        </w:tc>
      </w:tr>
      <w:tr w:rsidR="002E44AC" w14:paraId="7BCD60DD" w14:textId="77777777" w:rsidTr="00DF4645">
        <w:tc>
          <w:tcPr>
            <w:tcW w:w="2340" w:type="dxa"/>
          </w:tcPr>
          <w:p w14:paraId="66F98957" w14:textId="77777777" w:rsidR="002E44AC" w:rsidRDefault="002E44AC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484F13">
              <w:rPr>
                <w:rFonts w:ascii="Arial" w:hAnsi="Arial" w:cs="Arial"/>
                <w:sz w:val="22"/>
                <w:szCs w:val="22"/>
              </w:rPr>
              <w:t>Doctor of Pharmacy</w:t>
            </w:r>
            <w:r w:rsidR="00FF1B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16B902" w14:textId="77777777" w:rsidR="00BC4D48" w:rsidRDefault="00BC4D48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5" w:type="dxa"/>
          </w:tcPr>
          <w:p w14:paraId="18C43282" w14:textId="7055E0A4" w:rsidR="002E44AC" w:rsidRPr="00484F13" w:rsidRDefault="00C91D4C" w:rsidP="002E44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CUW</w:t>
            </w:r>
            <w:r w:rsidR="00DF6E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44AC" w:rsidRPr="00484F13">
              <w:rPr>
                <w:rFonts w:ascii="Arial" w:hAnsi="Arial" w:cs="Arial"/>
                <w:sz w:val="22"/>
                <w:szCs w:val="22"/>
              </w:rPr>
              <w:t>School of Pharmacy</w:t>
            </w:r>
            <w:r w:rsidR="002E4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D26238" w14:textId="77777777" w:rsidR="002E44AC" w:rsidRPr="00484F13" w:rsidRDefault="002E44AC" w:rsidP="002E44A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484F13">
              <w:rPr>
                <w:rFonts w:ascii="Arial" w:hAnsi="Arial" w:cs="Arial"/>
                <w:sz w:val="22"/>
                <w:szCs w:val="22"/>
              </w:rPr>
              <w:t>Mequon, WI</w:t>
            </w:r>
          </w:p>
          <w:p w14:paraId="570ED2A3" w14:textId="77777777" w:rsidR="002E44AC" w:rsidRDefault="002E44AC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6EB39E50" w14:textId="77777777" w:rsidR="002E44AC" w:rsidRDefault="002E44AC" w:rsidP="00D91F80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 – 2015</w:t>
            </w:r>
          </w:p>
        </w:tc>
      </w:tr>
      <w:tr w:rsidR="002E44AC" w14:paraId="4AF0B381" w14:textId="77777777" w:rsidTr="00DF4645">
        <w:tc>
          <w:tcPr>
            <w:tcW w:w="2340" w:type="dxa"/>
          </w:tcPr>
          <w:p w14:paraId="1109FD97" w14:textId="77777777" w:rsidR="002E44AC" w:rsidRDefault="002E44AC" w:rsidP="00FF1B2B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484F13">
              <w:rPr>
                <w:rFonts w:ascii="Arial" w:hAnsi="Arial" w:cs="Arial"/>
                <w:sz w:val="22"/>
                <w:szCs w:val="22"/>
              </w:rPr>
              <w:t xml:space="preserve">Bachelor of </w:t>
            </w:r>
            <w:r w:rsidR="00FF1B2B"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5215" w:type="dxa"/>
          </w:tcPr>
          <w:p w14:paraId="475254B5" w14:textId="77777777" w:rsidR="002E44AC" w:rsidRPr="00484F13" w:rsidRDefault="002E44AC" w:rsidP="002E44A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484F13">
              <w:rPr>
                <w:rFonts w:ascii="Arial" w:hAnsi="Arial" w:cs="Arial"/>
                <w:sz w:val="22"/>
                <w:szCs w:val="22"/>
              </w:rPr>
              <w:t>Oregon State University</w:t>
            </w:r>
            <w:r>
              <w:rPr>
                <w:rFonts w:ascii="Arial" w:hAnsi="Arial" w:cs="Arial"/>
                <w:sz w:val="22"/>
                <w:szCs w:val="22"/>
              </w:rPr>
              <w:t xml:space="preserve"> (OSU)</w:t>
            </w:r>
          </w:p>
          <w:p w14:paraId="3C888F34" w14:textId="77777777" w:rsidR="002E44AC" w:rsidRDefault="002E44AC" w:rsidP="002E44A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484F13">
              <w:rPr>
                <w:rFonts w:ascii="Arial" w:hAnsi="Arial" w:cs="Arial"/>
                <w:sz w:val="22"/>
                <w:szCs w:val="22"/>
              </w:rPr>
              <w:t>Corvallis, OR</w:t>
            </w:r>
          </w:p>
          <w:p w14:paraId="5DEA837F" w14:textId="77777777" w:rsidR="002E44AC" w:rsidRDefault="002E44AC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Major: Biology</w:t>
            </w:r>
          </w:p>
          <w:p w14:paraId="08C39587" w14:textId="4BAD5966" w:rsidR="009C7EB3" w:rsidRDefault="002E44AC" w:rsidP="001E532C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Minors: Chemistry, American History</w:t>
            </w:r>
          </w:p>
        </w:tc>
        <w:tc>
          <w:tcPr>
            <w:tcW w:w="1795" w:type="dxa"/>
          </w:tcPr>
          <w:p w14:paraId="524C0F38" w14:textId="77777777" w:rsidR="002E44AC" w:rsidRDefault="002E44AC" w:rsidP="00D91F80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 – 2010</w:t>
            </w:r>
          </w:p>
        </w:tc>
      </w:tr>
    </w:tbl>
    <w:p w14:paraId="18F8F383" w14:textId="11CB1411" w:rsidR="00CC4AE6" w:rsidRPr="00CC4AE6" w:rsidRDefault="00CC4AE6" w:rsidP="000A5D36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2"/>
          <w:szCs w:val="22"/>
        </w:rPr>
      </w:pPr>
      <w:r w:rsidRPr="00CC4AE6"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21A29BC5" w14:textId="77777777" w:rsidR="00707F09" w:rsidRPr="001E532C" w:rsidRDefault="00686DE6" w:rsidP="001E532C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</w:t>
      </w:r>
      <w:r w:rsidR="000A5D36" w:rsidRPr="006C5FEA">
        <w:rPr>
          <w:rFonts w:ascii="Arial" w:hAnsi="Arial" w:cs="Arial"/>
          <w:b/>
          <w:sz w:val="24"/>
          <w:szCs w:val="24"/>
        </w:rPr>
        <w:t xml:space="preserve"> Experience</w:t>
      </w:r>
    </w:p>
    <w:p w14:paraId="763E8A5D" w14:textId="77777777" w:rsidR="001E5C24" w:rsidRDefault="001E5C24" w:rsidP="00511A85">
      <w:pPr>
        <w:pStyle w:val="Header"/>
        <w:tabs>
          <w:tab w:val="clear" w:pos="4320"/>
          <w:tab w:val="clear" w:pos="8640"/>
          <w:tab w:val="right" w:pos="9360"/>
        </w:tabs>
        <w:ind w:right="18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215"/>
        <w:gridCol w:w="1795"/>
      </w:tblGrid>
      <w:tr w:rsidR="0052199B" w14:paraId="3CA3F14E" w14:textId="77777777" w:rsidTr="00DF4645">
        <w:tc>
          <w:tcPr>
            <w:tcW w:w="2340" w:type="dxa"/>
          </w:tcPr>
          <w:p w14:paraId="74ADC40C" w14:textId="021335A9" w:rsidR="0052199B" w:rsidRDefault="006F2DDE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Ambulatory Care</w:t>
            </w:r>
            <w:r w:rsidR="0052199B">
              <w:rPr>
                <w:rFonts w:ascii="Arial" w:hAnsi="Arial" w:cs="Arial"/>
                <w:sz w:val="22"/>
                <w:szCs w:val="22"/>
              </w:rPr>
              <w:t xml:space="preserve"> Pharmac</w:t>
            </w:r>
            <w:r>
              <w:rPr>
                <w:rFonts w:ascii="Arial" w:hAnsi="Arial" w:cs="Arial"/>
                <w:sz w:val="22"/>
                <w:szCs w:val="22"/>
              </w:rPr>
              <w:t>y Specialist</w:t>
            </w:r>
          </w:p>
        </w:tc>
        <w:tc>
          <w:tcPr>
            <w:tcW w:w="5215" w:type="dxa"/>
          </w:tcPr>
          <w:p w14:paraId="4DAE9274" w14:textId="77777777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UAMS Family Medical Center</w:t>
            </w:r>
          </w:p>
          <w:p w14:paraId="3EAD1738" w14:textId="77777777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Little Rock, AR</w:t>
            </w:r>
          </w:p>
          <w:p w14:paraId="4946FE2A" w14:textId="41824C12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3916A33" w14:textId="40AC4703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 – Present</w:t>
            </w:r>
          </w:p>
        </w:tc>
      </w:tr>
      <w:tr w:rsidR="0052199B" w14:paraId="66525D7A" w14:textId="77777777" w:rsidTr="00DF4645">
        <w:tc>
          <w:tcPr>
            <w:tcW w:w="2340" w:type="dxa"/>
          </w:tcPr>
          <w:p w14:paraId="584EFBA8" w14:textId="69B23946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Chief Resident</w:t>
            </w:r>
          </w:p>
        </w:tc>
        <w:tc>
          <w:tcPr>
            <w:tcW w:w="5215" w:type="dxa"/>
          </w:tcPr>
          <w:p w14:paraId="69194F32" w14:textId="77777777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CUW School of Pharmacy</w:t>
            </w:r>
          </w:p>
          <w:p w14:paraId="1CBE4B03" w14:textId="78EA6499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Mequon, WI</w:t>
            </w:r>
          </w:p>
        </w:tc>
        <w:tc>
          <w:tcPr>
            <w:tcW w:w="1795" w:type="dxa"/>
          </w:tcPr>
          <w:p w14:paraId="4B50657E" w14:textId="13B5B5E4" w:rsidR="0052199B" w:rsidRDefault="0052199B" w:rsidP="0052199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 – 2017</w:t>
            </w:r>
          </w:p>
        </w:tc>
      </w:tr>
    </w:tbl>
    <w:p w14:paraId="7E15E545" w14:textId="3F0E833D" w:rsidR="002A3175" w:rsidRPr="00CC4AE6" w:rsidRDefault="002A3175" w:rsidP="002A3175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2"/>
          <w:szCs w:val="22"/>
        </w:rPr>
      </w:pPr>
      <w:r w:rsidRPr="00CC4AE6"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  <w:r w:rsidR="00BC4D48">
        <w:rPr>
          <w:rFonts w:ascii="Arial" w:hAnsi="Arial" w:cs="Arial"/>
          <w:b/>
          <w:sz w:val="22"/>
          <w:szCs w:val="22"/>
        </w:rPr>
        <w:t>___</w:t>
      </w:r>
    </w:p>
    <w:p w14:paraId="29097D1B" w14:textId="77777777" w:rsidR="002A3175" w:rsidRPr="001E532C" w:rsidRDefault="002A3175" w:rsidP="002A3175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Teaching Experience</w:t>
      </w:r>
    </w:p>
    <w:p w14:paraId="6D709A14" w14:textId="2B602065" w:rsidR="00F244DD" w:rsidRPr="00F244DD" w:rsidRDefault="00F244DD" w:rsidP="00D4069E">
      <w:pPr>
        <w:pStyle w:val="Header"/>
        <w:tabs>
          <w:tab w:val="clear" w:pos="4320"/>
          <w:tab w:val="clear" w:pos="8640"/>
          <w:tab w:val="right" w:pos="9360"/>
        </w:tabs>
        <w:ind w:right="18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9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33"/>
        <w:gridCol w:w="3510"/>
        <w:gridCol w:w="1800"/>
        <w:gridCol w:w="180"/>
        <w:gridCol w:w="1760"/>
        <w:gridCol w:w="6"/>
        <w:gridCol w:w="230"/>
        <w:gridCol w:w="6"/>
      </w:tblGrid>
      <w:tr w:rsidR="00A62B86" w14:paraId="623ECB76" w14:textId="77777777" w:rsidTr="008D0033">
        <w:trPr>
          <w:gridAfter w:val="1"/>
          <w:wAfter w:w="6" w:type="dxa"/>
        </w:trPr>
        <w:tc>
          <w:tcPr>
            <w:tcW w:w="5220" w:type="dxa"/>
            <w:gridSpan w:val="3"/>
          </w:tcPr>
          <w:p w14:paraId="266B076A" w14:textId="4E045107" w:rsidR="00A62B86" w:rsidRDefault="00A62B86" w:rsidP="00D4069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University of Arkansas for Medical Sciences</w:t>
            </w:r>
          </w:p>
        </w:tc>
        <w:tc>
          <w:tcPr>
            <w:tcW w:w="3740" w:type="dxa"/>
            <w:gridSpan w:val="3"/>
          </w:tcPr>
          <w:p w14:paraId="73083669" w14:textId="77777777" w:rsidR="00A62B86" w:rsidRDefault="00A62B86" w:rsidP="00D4069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1D1C503C" w14:textId="77777777" w:rsidR="00A62B86" w:rsidRDefault="00A62B86" w:rsidP="00D4069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B86" w14:paraId="5BDF266E" w14:textId="77777777" w:rsidTr="008D0033">
        <w:trPr>
          <w:gridAfter w:val="1"/>
          <w:wAfter w:w="6" w:type="dxa"/>
        </w:trPr>
        <w:tc>
          <w:tcPr>
            <w:tcW w:w="5220" w:type="dxa"/>
            <w:gridSpan w:val="3"/>
          </w:tcPr>
          <w:p w14:paraId="456242C0" w14:textId="0B1E9C5D" w:rsidR="00A62B86" w:rsidRPr="00A62B86" w:rsidRDefault="00A62B86" w:rsidP="00D4069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Doctor of Pharmacy Program</w:t>
            </w:r>
          </w:p>
        </w:tc>
        <w:tc>
          <w:tcPr>
            <w:tcW w:w="3740" w:type="dxa"/>
            <w:gridSpan w:val="3"/>
          </w:tcPr>
          <w:p w14:paraId="65A794CB" w14:textId="77777777" w:rsidR="00A62B86" w:rsidRDefault="00A62B86" w:rsidP="00D4069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69040FCD" w14:textId="77777777" w:rsidR="00A62B86" w:rsidRDefault="00A62B86" w:rsidP="00D4069E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4BAD" w14:paraId="55AC9BFC" w14:textId="77777777" w:rsidTr="008D0033">
        <w:tc>
          <w:tcPr>
            <w:tcW w:w="1677" w:type="dxa"/>
          </w:tcPr>
          <w:p w14:paraId="2B3FBE68" w14:textId="77777777" w:rsidR="00A74BAD" w:rsidRDefault="00A74BAD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Coordinator</w:t>
            </w:r>
          </w:p>
          <w:p w14:paraId="0478E287" w14:textId="660364D2" w:rsidR="00A74BAD" w:rsidRDefault="00A74BAD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45853784" w14:textId="48ED4206" w:rsidR="009D5203" w:rsidRDefault="009D5203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Therapeutics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2153DA">
              <w:rPr>
                <w:rFonts w:ascii="Arial" w:hAnsi="Arial" w:cs="Arial"/>
                <w:sz w:val="22"/>
                <w:szCs w:val="22"/>
              </w:rPr>
              <w:t>203</w:t>
            </w:r>
            <w:r>
              <w:rPr>
                <w:rFonts w:ascii="Arial" w:hAnsi="Arial" w:cs="Arial"/>
                <w:sz w:val="22"/>
                <w:szCs w:val="22"/>
              </w:rPr>
              <w:t xml:space="preserve">), 5 credit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45025639" w14:textId="77777777" w:rsidR="009D5203" w:rsidRDefault="009D5203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  <w:p w14:paraId="3B9E0F06" w14:textId="77777777" w:rsidR="00A74BAD" w:rsidRDefault="00794CD2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 for Postgraduate Residency Training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7450), 2 credit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elective</w:t>
            </w:r>
            <w:proofErr w:type="gramEnd"/>
          </w:p>
          <w:p w14:paraId="2C970D9E" w14:textId="73165A96" w:rsidR="009D5203" w:rsidRDefault="009D5203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3481675A" w14:textId="71F8DBD4" w:rsidR="009D5203" w:rsidRDefault="009D5203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 – Present</w:t>
            </w:r>
          </w:p>
          <w:p w14:paraId="79210AAB" w14:textId="77777777" w:rsidR="009D5203" w:rsidRDefault="009D5203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9F21F32" w14:textId="2A6D8DBB" w:rsidR="00A74BAD" w:rsidRDefault="00794CD2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9D5203">
              <w:rPr>
                <w:rFonts w:ascii="Arial" w:hAnsi="Arial" w:cs="Arial"/>
                <w:sz w:val="22"/>
                <w:szCs w:val="22"/>
              </w:rPr>
              <w:t>19</w:t>
            </w:r>
            <w:r w:rsidR="001F6B5C">
              <w:rPr>
                <w:rFonts w:ascii="Arial" w:hAnsi="Arial" w:cs="Arial"/>
                <w:sz w:val="22"/>
                <w:szCs w:val="22"/>
              </w:rPr>
              <w:t xml:space="preserve"> – Present </w:t>
            </w:r>
          </w:p>
        </w:tc>
        <w:tc>
          <w:tcPr>
            <w:tcW w:w="236" w:type="dxa"/>
            <w:gridSpan w:val="2"/>
          </w:tcPr>
          <w:p w14:paraId="18A38EDE" w14:textId="77777777" w:rsidR="00A74BAD" w:rsidRDefault="00A74BAD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4DC" w14:paraId="1A4E81B6" w14:textId="77777777" w:rsidTr="008D0033">
        <w:tc>
          <w:tcPr>
            <w:tcW w:w="1677" w:type="dxa"/>
          </w:tcPr>
          <w:p w14:paraId="2B84E185" w14:textId="77777777" w:rsidR="006044DC" w:rsidRDefault="006044DC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Co-Coordinator</w:t>
            </w:r>
          </w:p>
          <w:p w14:paraId="606018CB" w14:textId="46A4635E" w:rsidR="006044DC" w:rsidRDefault="006044DC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32BFB99D" w14:textId="6431B49E" w:rsidR="00A74BAD" w:rsidRDefault="00A74BAD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Therapeutics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2153DA">
              <w:rPr>
                <w:rFonts w:ascii="Arial" w:hAnsi="Arial" w:cs="Arial"/>
                <w:sz w:val="22"/>
                <w:szCs w:val="22"/>
              </w:rPr>
              <w:t>203</w:t>
            </w:r>
            <w:r>
              <w:rPr>
                <w:rFonts w:ascii="Arial" w:hAnsi="Arial" w:cs="Arial"/>
                <w:sz w:val="22"/>
                <w:szCs w:val="22"/>
              </w:rPr>
              <w:t xml:space="preserve">), 5 credit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1249B4D9" w14:textId="77777777" w:rsidR="00A74BAD" w:rsidRDefault="00A74BAD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  <w:p w14:paraId="303484F0" w14:textId="77777777" w:rsidR="006044DC" w:rsidRDefault="006044DC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Special </w:t>
            </w:r>
            <w:r w:rsidR="00A93053">
              <w:rPr>
                <w:rFonts w:ascii="Arial" w:hAnsi="Arial" w:cs="Arial"/>
                <w:sz w:val="22"/>
                <w:szCs w:val="22"/>
              </w:rPr>
              <w:t>Problems in Clinical Practice (</w:t>
            </w:r>
            <w:proofErr w:type="spellStart"/>
            <w:r w:rsidR="00A93053"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 w:rsidR="00A93053">
              <w:rPr>
                <w:rFonts w:ascii="Arial" w:hAnsi="Arial" w:cs="Arial"/>
                <w:sz w:val="22"/>
                <w:szCs w:val="22"/>
              </w:rPr>
              <w:t xml:space="preserve"> 7150), 2 hours, elective</w:t>
            </w:r>
          </w:p>
          <w:p w14:paraId="61A41603" w14:textId="49A3E928" w:rsidR="00A74BAD" w:rsidRDefault="00A74BAD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1E65028A" w14:textId="36D2D7D8" w:rsidR="00A74BAD" w:rsidRDefault="00A74BAD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4E67BE">
              <w:rPr>
                <w:rFonts w:ascii="Arial" w:hAnsi="Arial" w:cs="Arial"/>
                <w:sz w:val="22"/>
                <w:szCs w:val="22"/>
              </w:rPr>
              <w:t>20</w:t>
            </w:r>
            <w:r w:rsidR="009D5203">
              <w:rPr>
                <w:rFonts w:ascii="Arial" w:hAnsi="Arial" w:cs="Arial"/>
                <w:sz w:val="22"/>
                <w:szCs w:val="22"/>
              </w:rPr>
              <w:t xml:space="preserve"> – 2021</w:t>
            </w:r>
            <w:r w:rsidR="006044D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A3068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1979CB" w14:textId="77777777" w:rsidR="00A74BAD" w:rsidRDefault="00A74BAD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EED4B00" w14:textId="3C922C2B" w:rsidR="006044DC" w:rsidRDefault="006044DC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  <w:r w:rsidR="00794CD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74BAD">
              <w:rPr>
                <w:rFonts w:ascii="Arial" w:hAnsi="Arial" w:cs="Arial"/>
                <w:sz w:val="22"/>
                <w:szCs w:val="22"/>
              </w:rPr>
              <w:t>2019</w:t>
            </w:r>
            <w:r w:rsidR="00794C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20633E01" w14:textId="77777777" w:rsidR="006044DC" w:rsidRDefault="006044DC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0411" w14:paraId="30632EA0" w14:textId="77777777" w:rsidTr="008D0033">
        <w:tc>
          <w:tcPr>
            <w:tcW w:w="1677" w:type="dxa"/>
          </w:tcPr>
          <w:p w14:paraId="1D9E2D2A" w14:textId="24E260E8" w:rsidR="00C00411" w:rsidRDefault="00C00411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Preceptor</w:t>
            </w:r>
          </w:p>
        </w:tc>
        <w:tc>
          <w:tcPr>
            <w:tcW w:w="5343" w:type="dxa"/>
            <w:gridSpan w:val="3"/>
          </w:tcPr>
          <w:p w14:paraId="6DA91AB9" w14:textId="7C28A0E3" w:rsidR="00C00411" w:rsidRDefault="0005404F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Ambulatory Care Advanced Pharmacy Practice Experience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5FC3">
              <w:rPr>
                <w:rFonts w:ascii="Arial" w:hAnsi="Arial" w:cs="Arial"/>
                <w:sz w:val="22"/>
                <w:szCs w:val="22"/>
              </w:rPr>
              <w:t>7412</w:t>
            </w:r>
            <w:r w:rsidR="004079C8">
              <w:rPr>
                <w:rFonts w:ascii="Arial" w:hAnsi="Arial" w:cs="Arial"/>
                <w:sz w:val="22"/>
                <w:szCs w:val="22"/>
              </w:rPr>
              <w:t xml:space="preserve"> &amp;</w:t>
            </w:r>
            <w:r w:rsidR="007F5F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F5FC3"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 w:rsidR="007F5FC3">
              <w:rPr>
                <w:rFonts w:ascii="Arial" w:hAnsi="Arial" w:cs="Arial"/>
                <w:sz w:val="22"/>
                <w:szCs w:val="22"/>
              </w:rPr>
              <w:t xml:space="preserve"> 7418</w:t>
            </w:r>
            <w:r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="008035D5">
              <w:rPr>
                <w:rFonts w:ascii="Arial" w:hAnsi="Arial" w:cs="Arial"/>
                <w:sz w:val="22"/>
                <w:szCs w:val="22"/>
              </w:rPr>
              <w:t>4 credit hours</w:t>
            </w:r>
            <w:r w:rsidR="004079C8">
              <w:rPr>
                <w:rFonts w:ascii="Arial" w:hAnsi="Arial" w:cs="Arial"/>
                <w:sz w:val="22"/>
                <w:szCs w:val="22"/>
              </w:rPr>
              <w:t>, required/</w:t>
            </w:r>
            <w:proofErr w:type="gramStart"/>
            <w:r w:rsidR="004079C8">
              <w:rPr>
                <w:rFonts w:ascii="Arial" w:hAnsi="Arial" w:cs="Arial"/>
                <w:sz w:val="22"/>
                <w:szCs w:val="22"/>
              </w:rPr>
              <w:t>selective</w:t>
            </w:r>
            <w:proofErr w:type="gramEnd"/>
          </w:p>
          <w:p w14:paraId="58375662" w14:textId="25B43B3A" w:rsidR="0060148A" w:rsidRDefault="0060148A" w:rsidP="006044D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5DF9DB4C" w14:textId="467E78BD" w:rsidR="00C00411" w:rsidRDefault="0005404F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2018 – Present </w:t>
            </w:r>
          </w:p>
        </w:tc>
        <w:tc>
          <w:tcPr>
            <w:tcW w:w="236" w:type="dxa"/>
            <w:gridSpan w:val="2"/>
          </w:tcPr>
          <w:p w14:paraId="555EC973" w14:textId="77777777" w:rsidR="00C00411" w:rsidRDefault="00C00411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4DC" w14:paraId="12DFB5CA" w14:textId="77777777" w:rsidTr="008D0033">
        <w:tc>
          <w:tcPr>
            <w:tcW w:w="1677" w:type="dxa"/>
          </w:tcPr>
          <w:p w14:paraId="558BBD38" w14:textId="1F25FA5A" w:rsidR="006044DC" w:rsidRDefault="006044DC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5343" w:type="dxa"/>
            <w:gridSpan w:val="3"/>
          </w:tcPr>
          <w:p w14:paraId="27FA3522" w14:textId="2D6F6914" w:rsidR="00DF399C" w:rsidRDefault="00DF399C" w:rsidP="008A658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 Information</w:t>
            </w:r>
            <w:r w:rsidR="00DF59B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F59B6"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 w:rsidR="00DF59B6">
              <w:rPr>
                <w:rFonts w:ascii="Arial" w:hAnsi="Arial" w:cs="Arial"/>
                <w:sz w:val="22"/>
                <w:szCs w:val="22"/>
              </w:rPr>
              <w:t xml:space="preserve"> 7107), 2 credits, </w:t>
            </w:r>
            <w:proofErr w:type="gramStart"/>
            <w:r w:rsidR="00DF59B6"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4192968D" w14:textId="256A0397" w:rsidR="00DF399C" w:rsidRDefault="00221FD7" w:rsidP="00221FD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Drug Information Resources</w:t>
            </w:r>
          </w:p>
          <w:p w14:paraId="1AEDDE9C" w14:textId="0C6CBCBE" w:rsidR="00221FD7" w:rsidRDefault="00221FD7" w:rsidP="00221FD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</w:p>
          <w:p w14:paraId="6024EB0D" w14:textId="4B0145DB" w:rsidR="00221FD7" w:rsidRDefault="00221FD7" w:rsidP="00221FD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Diabetes Injectables</w:t>
            </w:r>
          </w:p>
          <w:p w14:paraId="125E5736" w14:textId="560B204A" w:rsidR="00221FD7" w:rsidRDefault="00221FD7" w:rsidP="00221FD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Pressure &amp; Counseling</w:t>
            </w:r>
          </w:p>
          <w:p w14:paraId="0A788611" w14:textId="5ECAD9CF" w:rsidR="00221FD7" w:rsidRDefault="00221FD7" w:rsidP="00221FD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Pulmonary Diseases</w:t>
            </w:r>
          </w:p>
          <w:p w14:paraId="20B5CA08" w14:textId="7FC07DF0" w:rsidR="00DF399C" w:rsidRDefault="00221FD7" w:rsidP="008A6587">
            <w:pPr>
              <w:pStyle w:val="Header"/>
              <w:numPr>
                <w:ilvl w:val="0"/>
                <w:numId w:val="18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Harm Reduction &amp; Ethics</w:t>
            </w:r>
          </w:p>
          <w:p w14:paraId="6BF5455A" w14:textId="77777777" w:rsidR="00221FD7" w:rsidRPr="00221FD7" w:rsidRDefault="00221FD7" w:rsidP="00221FD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  <w:p w14:paraId="4B4A61E2" w14:textId="2FA67A7D" w:rsidR="00AE5250" w:rsidRDefault="00AE5250" w:rsidP="008A658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Pharmacognosy, Complimentary &amp; Alternative Medicine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7302), 2 credits,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5B6D6319" w14:textId="2799AD8A" w:rsidR="00AE5250" w:rsidRDefault="00AE5250" w:rsidP="00AE5250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Weight Loss Supplements</w:t>
            </w:r>
          </w:p>
          <w:p w14:paraId="4F5F524C" w14:textId="77777777" w:rsidR="00AE5250" w:rsidRDefault="00AE5250" w:rsidP="008A658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  <w:p w14:paraId="5A1D27AD" w14:textId="3C1CD466" w:rsidR="008A6587" w:rsidRDefault="006044DC" w:rsidP="008A658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Therapeutics I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7203), 5 </w:t>
            </w:r>
            <w:r w:rsidR="007B1E95">
              <w:rPr>
                <w:rFonts w:ascii="Arial" w:hAnsi="Arial" w:cs="Arial"/>
                <w:sz w:val="22"/>
                <w:szCs w:val="22"/>
              </w:rPr>
              <w:t xml:space="preserve">credit </w:t>
            </w:r>
            <w:r>
              <w:rPr>
                <w:rFonts w:ascii="Arial" w:hAnsi="Arial" w:cs="Arial"/>
                <w:sz w:val="22"/>
                <w:szCs w:val="22"/>
              </w:rPr>
              <w:t xml:space="preserve">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0DFD4077" w14:textId="4AD7F527" w:rsidR="00BC2805" w:rsidRDefault="00BC2805" w:rsidP="008D0033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Diabetes Mellitus</w:t>
            </w:r>
          </w:p>
          <w:p w14:paraId="69E070C0" w14:textId="77777777" w:rsidR="008A6587" w:rsidRDefault="005A6730" w:rsidP="005A673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Obesity</w:t>
            </w:r>
          </w:p>
          <w:p w14:paraId="6CE6FE42" w14:textId="11F472AF" w:rsidR="005A6730" w:rsidRDefault="005A6730" w:rsidP="005A6730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left="720"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0B77CC79" w14:textId="5214C60F" w:rsidR="00DF59B6" w:rsidRDefault="002B5E5E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2024 – Present </w:t>
            </w:r>
          </w:p>
          <w:p w14:paraId="2ECF5A1D" w14:textId="77777777" w:rsidR="00DF59B6" w:rsidRDefault="00DF59B6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A609478" w14:textId="77777777" w:rsidR="00DF59B6" w:rsidRDefault="00DF59B6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2FC3C08" w14:textId="77777777" w:rsidR="00221FD7" w:rsidRDefault="00221FD7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6F04540" w14:textId="77777777" w:rsidR="00221FD7" w:rsidRDefault="00221FD7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9EA6320" w14:textId="77777777" w:rsidR="00221FD7" w:rsidRDefault="00221FD7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3D8E84D" w14:textId="77777777" w:rsidR="00221FD7" w:rsidRDefault="00221FD7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0B50EBB" w14:textId="77777777" w:rsidR="00221FD7" w:rsidRDefault="00221FD7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E34319" w14:textId="77777777" w:rsidR="00221FD7" w:rsidRDefault="00221FD7" w:rsidP="00221FD7">
            <w:pPr>
              <w:pStyle w:val="Header"/>
              <w:tabs>
                <w:tab w:val="clear" w:pos="4320"/>
                <w:tab w:val="clear" w:pos="864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  <w:p w14:paraId="6A75A2CB" w14:textId="3B727AF1" w:rsidR="00AE5250" w:rsidRDefault="00AE5250" w:rsidP="00221FD7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2023 – Present </w:t>
            </w:r>
          </w:p>
          <w:p w14:paraId="366828A0" w14:textId="77777777" w:rsidR="00AE5250" w:rsidRDefault="00AE5250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1165F4" w14:textId="77777777" w:rsidR="00AE5250" w:rsidRDefault="00AE5250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7A03CFE" w14:textId="77777777" w:rsidR="00AE5250" w:rsidRDefault="00AE5250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585BEA" w14:textId="0A812620" w:rsidR="006044DC" w:rsidRDefault="001F6B5C" w:rsidP="001F6B5C">
            <w:pPr>
              <w:pStyle w:val="Header"/>
              <w:tabs>
                <w:tab w:val="clear" w:pos="4320"/>
                <w:tab w:val="clear" w:pos="864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2018 – Present</w:t>
            </w:r>
          </w:p>
          <w:p w14:paraId="74B51FE9" w14:textId="4085B408" w:rsidR="006044DC" w:rsidRDefault="006044DC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63962A40" w14:textId="77777777" w:rsidR="006044DC" w:rsidRDefault="006044DC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3CD" w14:paraId="34B47E2D" w14:textId="77777777" w:rsidTr="008D0033">
        <w:tc>
          <w:tcPr>
            <w:tcW w:w="1677" w:type="dxa"/>
          </w:tcPr>
          <w:p w14:paraId="7851180A" w14:textId="77777777" w:rsidR="00CC33CD" w:rsidRDefault="00CC33CD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15297884" w14:textId="4CF4C49B" w:rsidR="00CC33CD" w:rsidRDefault="00CC33CD" w:rsidP="008A658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Principles of Pharmacy Practice (PhPr7201), 4 credit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65275DBA" w14:textId="383ADA72" w:rsidR="00894BD5" w:rsidRDefault="00894BD5" w:rsidP="00894BD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Diabetes Devices &amp; Point of Care Glucose</w:t>
            </w:r>
          </w:p>
          <w:p w14:paraId="44DB114B" w14:textId="0C1E2F81" w:rsidR="00894BD5" w:rsidRDefault="00894BD5" w:rsidP="00894BD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 of Care Cholesterol</w:t>
            </w:r>
          </w:p>
          <w:p w14:paraId="7D1117E4" w14:textId="30A87A59" w:rsidR="00894BD5" w:rsidRDefault="00894BD5" w:rsidP="00894BD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Harm Reduction &amp; Naloxone Training</w:t>
            </w:r>
          </w:p>
          <w:p w14:paraId="5A141D16" w14:textId="58247CD8" w:rsidR="00CC33CD" w:rsidRDefault="00CC33CD" w:rsidP="008A6587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50ACACBC" w14:textId="153570B3" w:rsidR="00CC33CD" w:rsidRDefault="001F6B5C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– Present</w:t>
            </w:r>
            <w:r w:rsidR="00B527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0B6B76AD" w14:textId="77777777" w:rsidR="00CC33CD" w:rsidRDefault="00CC33CD" w:rsidP="006044DC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E95" w14:paraId="1236296D" w14:textId="77777777" w:rsidTr="008D0033">
        <w:tc>
          <w:tcPr>
            <w:tcW w:w="1677" w:type="dxa"/>
          </w:tcPr>
          <w:p w14:paraId="0E7333FB" w14:textId="77777777" w:rsidR="007B1E95" w:rsidRDefault="007B1E95" w:rsidP="007B1E95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1994BB82" w14:textId="3791B3A4" w:rsidR="00660672" w:rsidRDefault="007B1E95" w:rsidP="007B1E95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Therapeutics II Recitation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PhPr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7302), 5 credit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6BA5650E" w14:textId="529D2A60" w:rsidR="006F2F9C" w:rsidRDefault="006F2F9C" w:rsidP="006F2F9C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SOAP Note Writing</w:t>
            </w:r>
          </w:p>
          <w:p w14:paraId="749DD1AA" w14:textId="2B87F37D" w:rsidR="008A6587" w:rsidRDefault="008A6587" w:rsidP="007B1E95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65814A69" w14:textId="003B8D98" w:rsidR="007B1E95" w:rsidRDefault="001F6B5C" w:rsidP="001F6B5C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– Present</w:t>
            </w:r>
          </w:p>
        </w:tc>
        <w:tc>
          <w:tcPr>
            <w:tcW w:w="236" w:type="dxa"/>
            <w:gridSpan w:val="2"/>
          </w:tcPr>
          <w:p w14:paraId="2C108E77" w14:textId="77777777" w:rsidR="007B1E95" w:rsidRDefault="007B1E95" w:rsidP="007B1E95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C0F" w14:paraId="2BA6EA78" w14:textId="77777777" w:rsidTr="008D0033">
        <w:tc>
          <w:tcPr>
            <w:tcW w:w="1677" w:type="dxa"/>
          </w:tcPr>
          <w:p w14:paraId="47E59D6A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2599136C" w14:textId="410C95C5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Career Orientation &amp; Communication (PhPr7103), 2 credit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07CE3F6B" w14:textId="41545D45" w:rsidR="004F5870" w:rsidRDefault="004F5870" w:rsidP="0070616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Basics of Patient Assessment</w:t>
            </w:r>
          </w:p>
          <w:p w14:paraId="6C5E038C" w14:textId="351528E2" w:rsidR="00894BD5" w:rsidRDefault="00894BD5" w:rsidP="0070616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CVs &amp;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Social Media</w:t>
            </w:r>
            <w:proofErr w:type="gramEnd"/>
          </w:p>
          <w:p w14:paraId="1ADA6AE7" w14:textId="76F54D36" w:rsidR="0070616A" w:rsidRDefault="0070616A" w:rsidP="0070616A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Postgraduate </w:t>
            </w:r>
            <w:r w:rsidR="00AD5ED0">
              <w:rPr>
                <w:rFonts w:ascii="Arial" w:hAnsi="Arial" w:cs="Arial"/>
                <w:sz w:val="22"/>
                <w:szCs w:val="22"/>
              </w:rPr>
              <w:t xml:space="preserve">Residency </w:t>
            </w:r>
            <w:r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4ED4BE01" w14:textId="003C551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09385754" w14:textId="0FE4EF87" w:rsidR="00032C0F" w:rsidRDefault="0070616A" w:rsidP="0070616A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32C0F">
              <w:rPr>
                <w:rFonts w:ascii="Arial" w:hAnsi="Arial" w:cs="Arial"/>
                <w:sz w:val="22"/>
                <w:szCs w:val="22"/>
              </w:rPr>
              <w:t>2018</w:t>
            </w:r>
            <w:r w:rsidR="006E15F2">
              <w:rPr>
                <w:rFonts w:ascii="Arial" w:hAnsi="Arial" w:cs="Arial"/>
                <w:sz w:val="22"/>
                <w:szCs w:val="22"/>
              </w:rPr>
              <w:t xml:space="preserve"> – Present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8A05AD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1408AB79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C0F" w14:paraId="651A76DE" w14:textId="77777777" w:rsidTr="008D0033">
        <w:tc>
          <w:tcPr>
            <w:tcW w:w="1677" w:type="dxa"/>
          </w:tcPr>
          <w:p w14:paraId="47FA3A0D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Small Group </w:t>
            </w:r>
          </w:p>
          <w:p w14:paraId="3DA982F8" w14:textId="6591E155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Facilitator</w:t>
            </w:r>
          </w:p>
          <w:p w14:paraId="5D4F5154" w14:textId="17B1605A" w:rsidR="00032C0F" w:rsidRPr="007C28DD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54A4398B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Career Orientation &amp; Communication (PhPr7103), 2 hours,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13ADA902" w14:textId="0B1AF0B0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46EFDCFB" w14:textId="7D470903" w:rsidR="00032C0F" w:rsidRDefault="00AA0993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2C0F">
              <w:rPr>
                <w:rFonts w:ascii="Arial" w:hAnsi="Arial" w:cs="Arial"/>
                <w:sz w:val="22"/>
                <w:szCs w:val="22"/>
              </w:rPr>
              <w:t>2017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Present</w:t>
            </w:r>
            <w:r w:rsidR="00794C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7AFD5E60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C0F" w14:paraId="29CE89AC" w14:textId="77777777" w:rsidTr="008D0033">
        <w:trPr>
          <w:gridAfter w:val="1"/>
          <w:wAfter w:w="6" w:type="dxa"/>
        </w:trPr>
        <w:tc>
          <w:tcPr>
            <w:tcW w:w="5220" w:type="dxa"/>
            <w:gridSpan w:val="3"/>
          </w:tcPr>
          <w:p w14:paraId="60E74CCF" w14:textId="77C8B4C0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UAMS College of Pharmacy Residency Programs</w:t>
            </w:r>
          </w:p>
        </w:tc>
        <w:tc>
          <w:tcPr>
            <w:tcW w:w="3740" w:type="dxa"/>
            <w:gridSpan w:val="3"/>
          </w:tcPr>
          <w:p w14:paraId="247A8B86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0C4763DB" w14:textId="77777777" w:rsidR="00032C0F" w:rsidRDefault="00032C0F" w:rsidP="00032C0F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3E4" w14:paraId="3F7D0B72" w14:textId="77777777" w:rsidTr="008D0033">
        <w:tc>
          <w:tcPr>
            <w:tcW w:w="1677" w:type="dxa"/>
          </w:tcPr>
          <w:p w14:paraId="0AC1B32E" w14:textId="46807C7E" w:rsidR="000373E4" w:rsidRPr="004F62B2" w:rsidRDefault="000373E4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Lecturer</w:t>
            </w:r>
          </w:p>
        </w:tc>
        <w:tc>
          <w:tcPr>
            <w:tcW w:w="5343" w:type="dxa"/>
            <w:gridSpan w:val="3"/>
          </w:tcPr>
          <w:p w14:paraId="690D5192" w14:textId="77910A4D" w:rsidR="000373E4" w:rsidRDefault="000373E4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 Teaching Certificate Program, </w:t>
            </w:r>
            <w:r w:rsidR="00C83A9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hours</w:t>
            </w:r>
            <w:proofErr w:type="gramEnd"/>
          </w:p>
          <w:p w14:paraId="4403B25E" w14:textId="08881EAC" w:rsidR="008A6587" w:rsidRDefault="008A6587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61E39F01" w14:textId="55181EA2" w:rsidR="000373E4" w:rsidRDefault="00794CD2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373E4">
              <w:rPr>
                <w:rFonts w:ascii="Arial" w:hAnsi="Arial" w:cs="Arial"/>
                <w:sz w:val="22"/>
                <w:szCs w:val="22"/>
              </w:rPr>
              <w:t>2018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64DF5">
              <w:rPr>
                <w:rFonts w:ascii="Arial" w:hAnsi="Arial" w:cs="Arial"/>
                <w:sz w:val="22"/>
                <w:szCs w:val="22"/>
              </w:rPr>
              <w:t>Present</w:t>
            </w:r>
          </w:p>
          <w:p w14:paraId="5CDEA500" w14:textId="577CDE3C" w:rsidR="000373E4" w:rsidRDefault="000373E4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646CDD92" w14:textId="77777777" w:rsidR="000373E4" w:rsidRDefault="000373E4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548" w14:paraId="122E348E" w14:textId="77777777" w:rsidTr="008D0033">
        <w:tc>
          <w:tcPr>
            <w:tcW w:w="1677" w:type="dxa"/>
          </w:tcPr>
          <w:p w14:paraId="3A3FD3A9" w14:textId="61A2BC2B" w:rsidR="004C5548" w:rsidRDefault="004C5548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</w:t>
            </w:r>
          </w:p>
        </w:tc>
        <w:tc>
          <w:tcPr>
            <w:tcW w:w="5343" w:type="dxa"/>
            <w:gridSpan w:val="3"/>
          </w:tcPr>
          <w:p w14:paraId="0CE77CC3" w14:textId="77777777" w:rsidR="004C5548" w:rsidRDefault="004C5548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Teaching Certificate Program</w:t>
            </w:r>
          </w:p>
          <w:p w14:paraId="3DA7BDFB" w14:textId="52CFE741" w:rsidR="004C5548" w:rsidRDefault="004C5548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387A51D3" w14:textId="33C20AA5" w:rsidR="00647411" w:rsidRDefault="007A5AE1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2021 – Present, </w:t>
            </w:r>
            <w:r w:rsidR="004C5548">
              <w:rPr>
                <w:rFonts w:ascii="Arial" w:hAnsi="Arial" w:cs="Arial"/>
                <w:sz w:val="22"/>
                <w:szCs w:val="22"/>
              </w:rPr>
              <w:t>2018</w:t>
            </w:r>
            <w:r w:rsidR="005E24D3">
              <w:rPr>
                <w:rFonts w:ascii="Arial" w:hAnsi="Arial" w:cs="Arial"/>
                <w:sz w:val="22"/>
                <w:szCs w:val="22"/>
              </w:rPr>
              <w:t xml:space="preserve"> – 2019</w:t>
            </w:r>
            <w:r w:rsidR="006474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3019E0" w14:textId="7BB060B1" w:rsidR="004C5548" w:rsidRDefault="005E24D3" w:rsidP="00CC33CD">
            <w:pPr>
              <w:pStyle w:val="Header"/>
              <w:tabs>
                <w:tab w:val="clear" w:pos="4320"/>
                <w:tab w:val="clear" w:pos="8640"/>
                <w:tab w:val="left" w:pos="1092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3B5DA275" w14:textId="77777777" w:rsidR="004C5548" w:rsidRDefault="004C5548" w:rsidP="000373E4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30E5A61A" w14:textId="77777777" w:rsidTr="008D0033">
        <w:tc>
          <w:tcPr>
            <w:tcW w:w="1677" w:type="dxa"/>
          </w:tcPr>
          <w:p w14:paraId="37901FBF" w14:textId="4672D95F" w:rsidR="00647411" w:rsidRPr="004F62B2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 w:rsidRPr="004F62B2">
              <w:rPr>
                <w:rFonts w:ascii="Arial" w:hAnsi="Arial" w:cs="Arial"/>
                <w:sz w:val="22"/>
                <w:szCs w:val="22"/>
              </w:rPr>
              <w:t>Preceptor</w:t>
            </w:r>
          </w:p>
        </w:tc>
        <w:tc>
          <w:tcPr>
            <w:tcW w:w="5343" w:type="dxa"/>
            <w:gridSpan w:val="3"/>
          </w:tcPr>
          <w:p w14:paraId="27D91BE5" w14:textId="64206B94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PGY-2 Ambulatory Care: Family Medicine Clinic Rotation </w:t>
            </w:r>
          </w:p>
          <w:p w14:paraId="707C330E" w14:textId="5D0FE34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2F1EB855" w14:textId="2C4C1379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2017 – Present </w:t>
            </w:r>
          </w:p>
        </w:tc>
        <w:tc>
          <w:tcPr>
            <w:tcW w:w="236" w:type="dxa"/>
            <w:gridSpan w:val="2"/>
          </w:tcPr>
          <w:p w14:paraId="4892557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675CB48F" w14:textId="77777777" w:rsidTr="008D0033">
        <w:tc>
          <w:tcPr>
            <w:tcW w:w="1677" w:type="dxa"/>
          </w:tcPr>
          <w:p w14:paraId="06B0239E" w14:textId="77777777" w:rsidR="00647411" w:rsidRPr="004F62B2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41344B8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PGY-1 Community-Based (Kroger): Family Medicine Clinic Rotation</w:t>
            </w:r>
          </w:p>
          <w:p w14:paraId="2E530CA3" w14:textId="0D34E4A5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43189172" w14:textId="04D77272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2017 – </w:t>
            </w:r>
            <w:r w:rsidR="007A5AE1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36" w:type="dxa"/>
            <w:gridSpan w:val="2"/>
          </w:tcPr>
          <w:p w14:paraId="2090A027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720E40CE" w14:textId="77777777" w:rsidTr="008D0033">
        <w:tc>
          <w:tcPr>
            <w:tcW w:w="1677" w:type="dxa"/>
          </w:tcPr>
          <w:p w14:paraId="084EA08A" w14:textId="77777777" w:rsidR="00647411" w:rsidRPr="004F62B2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3" w:type="dxa"/>
            <w:gridSpan w:val="3"/>
          </w:tcPr>
          <w:p w14:paraId="6398419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PGY-1 Managed Care: Elective Family Medicine Clinic Rotation</w:t>
            </w:r>
          </w:p>
          <w:p w14:paraId="4B71808F" w14:textId="202A07A4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6" w:type="dxa"/>
            <w:gridSpan w:val="3"/>
          </w:tcPr>
          <w:p w14:paraId="5C5DD127" w14:textId="200A2AA6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2017 – 2018</w:t>
            </w:r>
          </w:p>
        </w:tc>
        <w:tc>
          <w:tcPr>
            <w:tcW w:w="236" w:type="dxa"/>
            <w:gridSpan w:val="2"/>
          </w:tcPr>
          <w:p w14:paraId="162DB1E4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29CBC9F6" w14:textId="77777777" w:rsidTr="008D0033">
        <w:tc>
          <w:tcPr>
            <w:tcW w:w="8966" w:type="dxa"/>
            <w:gridSpan w:val="7"/>
          </w:tcPr>
          <w:p w14:paraId="2CDA284C" w14:textId="3D7DABE1" w:rsidR="00647411" w:rsidRPr="00A255C5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A255C5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Other Residency Programs</w:t>
            </w:r>
          </w:p>
        </w:tc>
        <w:tc>
          <w:tcPr>
            <w:tcW w:w="236" w:type="dxa"/>
            <w:gridSpan w:val="2"/>
          </w:tcPr>
          <w:p w14:paraId="4848BEC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5BA3D9E8" w14:textId="77777777" w:rsidTr="008D0033">
        <w:tc>
          <w:tcPr>
            <w:tcW w:w="1710" w:type="dxa"/>
            <w:gridSpan w:val="2"/>
          </w:tcPr>
          <w:p w14:paraId="459EFA80" w14:textId="6A0C57EE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Preceptor</w:t>
            </w:r>
          </w:p>
        </w:tc>
        <w:tc>
          <w:tcPr>
            <w:tcW w:w="5490" w:type="dxa"/>
            <w:gridSpan w:val="3"/>
          </w:tcPr>
          <w:p w14:paraId="665337E2" w14:textId="076EE962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Medicine Residency (UAMS College of Medicine): Longitudinal Pharmacy Rotation</w:t>
            </w:r>
          </w:p>
          <w:p w14:paraId="7EFCD637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434DA285" w14:textId="212E96C9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2019 – Present </w:t>
            </w:r>
          </w:p>
        </w:tc>
        <w:tc>
          <w:tcPr>
            <w:tcW w:w="236" w:type="dxa"/>
            <w:gridSpan w:val="2"/>
          </w:tcPr>
          <w:p w14:paraId="1460AB99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40AB9342" w14:textId="77777777" w:rsidTr="008D0033">
        <w:tc>
          <w:tcPr>
            <w:tcW w:w="1710" w:type="dxa"/>
            <w:gridSpan w:val="2"/>
          </w:tcPr>
          <w:p w14:paraId="676AB016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14:paraId="068D8EC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PGY-2 Ambulatory Care (VA): Family Medicine Clinic Rotation</w:t>
            </w:r>
          </w:p>
          <w:p w14:paraId="02F22D24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1FBA6CD6" w14:textId="7FAB4BCB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2017 – Present </w:t>
            </w:r>
          </w:p>
        </w:tc>
        <w:tc>
          <w:tcPr>
            <w:tcW w:w="236" w:type="dxa"/>
            <w:gridSpan w:val="2"/>
          </w:tcPr>
          <w:p w14:paraId="4DEE0E6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23DF4007" w14:textId="77777777" w:rsidTr="008D0033">
        <w:tc>
          <w:tcPr>
            <w:tcW w:w="1710" w:type="dxa"/>
            <w:gridSpan w:val="2"/>
          </w:tcPr>
          <w:p w14:paraId="6C27CEAA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14:paraId="7316C9FA" w14:textId="3AD531D3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PGY-1 Pharmacy (UAMS Health): Ambulatory Care Rotation</w:t>
            </w:r>
          </w:p>
          <w:p w14:paraId="4E304E03" w14:textId="3A809D14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</w:tcPr>
          <w:p w14:paraId="2E2DA57A" w14:textId="076E78A2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2017 – Present </w:t>
            </w:r>
          </w:p>
        </w:tc>
        <w:tc>
          <w:tcPr>
            <w:tcW w:w="236" w:type="dxa"/>
            <w:gridSpan w:val="2"/>
          </w:tcPr>
          <w:p w14:paraId="283211BD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3CA2552B" w14:textId="77777777" w:rsidTr="008D0033">
        <w:tc>
          <w:tcPr>
            <w:tcW w:w="8966" w:type="dxa"/>
            <w:gridSpan w:val="7"/>
            <w:vMerge w:val="restart"/>
          </w:tcPr>
          <w:p w14:paraId="3F304BE5" w14:textId="026DEED8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Concordia University Wisconsin</w:t>
            </w:r>
          </w:p>
          <w:p w14:paraId="70319A0C" w14:textId="3ADC587F" w:rsidR="00647411" w:rsidRDefault="00647411" w:rsidP="00647411">
            <w:pPr>
              <w:pStyle w:val="Header"/>
              <w:tabs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Doctor of Pharmacy Program</w:t>
            </w:r>
          </w:p>
        </w:tc>
        <w:tc>
          <w:tcPr>
            <w:tcW w:w="236" w:type="dxa"/>
            <w:gridSpan w:val="2"/>
          </w:tcPr>
          <w:p w14:paraId="39EFB93E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35F6E9C5" w14:textId="77777777" w:rsidTr="008D0033">
        <w:tc>
          <w:tcPr>
            <w:tcW w:w="8966" w:type="dxa"/>
            <w:gridSpan w:val="7"/>
            <w:vMerge/>
          </w:tcPr>
          <w:p w14:paraId="7023CEE7" w14:textId="233F3DE1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14:paraId="28C55913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25E3BF76" w14:textId="77777777" w:rsidTr="008D0033">
        <w:tc>
          <w:tcPr>
            <w:tcW w:w="1710" w:type="dxa"/>
            <w:gridSpan w:val="2"/>
          </w:tcPr>
          <w:p w14:paraId="2AD08E9C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Coordinator</w:t>
            </w:r>
          </w:p>
          <w:p w14:paraId="4486EC04" w14:textId="77777777" w:rsidR="00647411" w:rsidRPr="008D0033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490" w:type="dxa"/>
            <w:gridSpan w:val="3"/>
          </w:tcPr>
          <w:p w14:paraId="071940C1" w14:textId="1DFBB0AB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Pursuing &amp; Succeeding in Pharmacy Residency (Phar529), 1 credit, elective</w:t>
            </w:r>
          </w:p>
        </w:tc>
        <w:tc>
          <w:tcPr>
            <w:tcW w:w="1766" w:type="dxa"/>
            <w:gridSpan w:val="2"/>
          </w:tcPr>
          <w:p w14:paraId="6ED5E3C8" w14:textId="5BB55A39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36" w:type="dxa"/>
            <w:gridSpan w:val="2"/>
          </w:tcPr>
          <w:p w14:paraId="1E906E4A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2E59A5DA" w14:textId="77777777" w:rsidTr="008D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2134D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Co-coordinator</w:t>
            </w:r>
          </w:p>
          <w:p w14:paraId="11AB57B4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048FD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Servant Leadership (Phar474), 2 credits,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240CFF62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E149E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47411" w14:paraId="37F48395" w14:textId="77777777" w:rsidTr="008D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7593A" w14:textId="7FB7CCCE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E7038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Pharmacotherapy III (Phar452), 4 credits,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2AB3DF46" w14:textId="77777777" w:rsidR="00647411" w:rsidRDefault="00647411" w:rsidP="0064741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Gout</w:t>
            </w:r>
          </w:p>
          <w:p w14:paraId="4FC22EF8" w14:textId="4938EC4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0C578" w14:textId="5ABB4030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2016 – 2017 </w:t>
            </w:r>
          </w:p>
        </w:tc>
      </w:tr>
      <w:tr w:rsidR="00647411" w14:paraId="7F39813C" w14:textId="77777777" w:rsidTr="008D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DF85F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AB300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Pharmacotherapy IV (Phar550), 4 credits,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2831E018" w14:textId="77777777" w:rsidR="00647411" w:rsidRDefault="00647411" w:rsidP="00647411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Fibromyalgia &amp; Neuropathic Pain</w:t>
            </w:r>
          </w:p>
          <w:p w14:paraId="1C6EC213" w14:textId="77777777" w:rsidR="00647411" w:rsidRDefault="00647411" w:rsidP="00647411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Preventing and Treating Adverse Drug Reactions Associated with Pain Management</w:t>
            </w:r>
          </w:p>
          <w:p w14:paraId="6D5D10F8" w14:textId="432E49AF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0E3E5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E138DF2" w14:textId="0F08F90F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47411" w14:paraId="3F9145DA" w14:textId="77777777" w:rsidTr="008D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FD29B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D0B8B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Servant Leadership (Phar474), 2 credits,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55BB0BFD" w14:textId="5C9A5072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13093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647411" w14:paraId="3D8BB788" w14:textId="77777777" w:rsidTr="008D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4364E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43F41" w14:textId="1A46E460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Applied Patient Care lab series (Phar 370, 470, 472, 570, 572), 2 credits each, required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B702F" w14:textId="2CB3EA21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– 2017</w:t>
            </w:r>
          </w:p>
        </w:tc>
      </w:tr>
      <w:tr w:rsidR="00647411" w14:paraId="5A7655A1" w14:textId="77777777" w:rsidTr="008D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AF0EF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9D86A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0414F" w14:textId="77777777" w:rsidR="00647411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7411" w14:paraId="3AF9C844" w14:textId="77777777" w:rsidTr="0094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D5FA8D" w14:textId="7AF833D5" w:rsidR="00647411" w:rsidRPr="0095426C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5426C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Undergraduate Program</w:t>
            </w:r>
          </w:p>
        </w:tc>
      </w:tr>
      <w:tr w:rsidR="00647411" w14:paraId="2E583BDF" w14:textId="77777777" w:rsidTr="00940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6" w:type="dxa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9"/>
              <w:gridCol w:w="6427"/>
              <w:gridCol w:w="724"/>
            </w:tblGrid>
            <w:tr w:rsidR="00647411" w14:paraId="4733D9F7" w14:textId="77777777" w:rsidTr="0095426C">
              <w:tc>
                <w:tcPr>
                  <w:tcW w:w="1599" w:type="dxa"/>
                </w:tcPr>
                <w:p w14:paraId="2A27968F" w14:textId="77777777" w:rsidR="00647411" w:rsidRDefault="00647411" w:rsidP="00647411">
                  <w:pPr>
                    <w:pStyle w:val="Header"/>
                    <w:tabs>
                      <w:tab w:val="clear" w:pos="4320"/>
                      <w:tab w:val="clear" w:pos="8640"/>
                      <w:tab w:val="right" w:pos="9360"/>
                    </w:tabs>
                    <w:ind w:left="-132" w:right="1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Lecturer</w:t>
                  </w:r>
                </w:p>
              </w:tc>
              <w:tc>
                <w:tcPr>
                  <w:tcW w:w="6427" w:type="dxa"/>
                </w:tcPr>
                <w:p w14:paraId="4BC7B035" w14:textId="77777777" w:rsidR="00647411" w:rsidRDefault="00647411" w:rsidP="00647411">
                  <w:pPr>
                    <w:pStyle w:val="Header"/>
                    <w:tabs>
                      <w:tab w:val="clear" w:pos="4320"/>
                      <w:tab w:val="clear" w:pos="8640"/>
                      <w:tab w:val="right" w:pos="9360"/>
                    </w:tabs>
                    <w:ind w:right="18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Introduction to Pharmacy (Phar105), 1 credit, elective</w:t>
                  </w:r>
                </w:p>
              </w:tc>
              <w:tc>
                <w:tcPr>
                  <w:tcW w:w="724" w:type="dxa"/>
                </w:tcPr>
                <w:p w14:paraId="46BFCD4D" w14:textId="77777777" w:rsidR="00647411" w:rsidRDefault="00647411" w:rsidP="00647411">
                  <w:pPr>
                    <w:pStyle w:val="Header"/>
                    <w:tabs>
                      <w:tab w:val="clear" w:pos="4320"/>
                      <w:tab w:val="clear" w:pos="8640"/>
                      <w:tab w:val="right" w:pos="9360"/>
                    </w:tabs>
                    <w:ind w:right="18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</w:tc>
            </w:tr>
          </w:tbl>
          <w:p w14:paraId="0C9E420A" w14:textId="25A34CA4" w:rsidR="00647411" w:rsidRPr="0095426C" w:rsidRDefault="00647411" w:rsidP="00647411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right="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77AB93" w14:textId="77777777" w:rsidR="00BC2805" w:rsidRPr="00893ACC" w:rsidRDefault="00BC2805" w:rsidP="00DF6E54">
      <w:pPr>
        <w:pStyle w:val="Header"/>
        <w:pBdr>
          <w:bottom w:val="single" w:sz="12" w:space="1" w:color="auto"/>
        </w:pBdr>
        <w:tabs>
          <w:tab w:val="clear" w:pos="4320"/>
          <w:tab w:val="clear" w:pos="8640"/>
          <w:tab w:val="left" w:pos="2430"/>
        </w:tabs>
        <w:rPr>
          <w:rFonts w:ascii="Arial" w:hAnsi="Arial" w:cs="Arial"/>
          <w:sz w:val="22"/>
          <w:szCs w:val="22"/>
        </w:rPr>
      </w:pPr>
    </w:p>
    <w:p w14:paraId="645210BD" w14:textId="77777777" w:rsidR="00096C3C" w:rsidRDefault="00096C3C" w:rsidP="00096C3C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Activities</w:t>
      </w:r>
    </w:p>
    <w:p w14:paraId="3B59221D" w14:textId="77777777" w:rsidR="00096C3C" w:rsidRDefault="00096C3C" w:rsidP="00096C3C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22"/>
          <w:szCs w:val="22"/>
        </w:rPr>
      </w:pPr>
    </w:p>
    <w:p w14:paraId="657E8B40" w14:textId="77777777" w:rsidR="00096C3C" w:rsidRPr="00490224" w:rsidRDefault="00096C3C" w:rsidP="00096C3C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2"/>
          <w:szCs w:val="22"/>
        </w:rPr>
      </w:pPr>
      <w:r w:rsidRPr="004E78FA">
        <w:rPr>
          <w:rFonts w:ascii="Arial" w:hAnsi="Arial" w:cs="Arial"/>
          <w:b/>
          <w:sz w:val="22"/>
          <w:szCs w:val="22"/>
        </w:rPr>
        <w:t>Service to the School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="002A70B0" w14:paraId="205F3559" w14:textId="77777777" w:rsidTr="00FC66E3">
        <w:tc>
          <w:tcPr>
            <w:tcW w:w="7555" w:type="dxa"/>
          </w:tcPr>
          <w:p w14:paraId="28040537" w14:textId="77777777" w:rsidR="002A70B0" w:rsidRDefault="002A70B0" w:rsidP="002A70B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College of Pharmacy, University of Arkansas for Medical Sciences</w:t>
            </w:r>
          </w:p>
          <w:p w14:paraId="46EA115E" w14:textId="6B106162" w:rsidR="003465D0" w:rsidRP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CE5517">
              <w:rPr>
                <w:rFonts w:ascii="Arial" w:hAnsi="Arial" w:cs="Arial"/>
                <w:iCs/>
                <w:sz w:val="22"/>
                <w:szCs w:val="22"/>
                <w:u w:val="single"/>
              </w:rPr>
              <w:t>Ongoing Service</w:t>
            </w:r>
          </w:p>
        </w:tc>
        <w:tc>
          <w:tcPr>
            <w:tcW w:w="1795" w:type="dxa"/>
          </w:tcPr>
          <w:p w14:paraId="6DE8CCCB" w14:textId="77777777" w:rsidR="002A70B0" w:rsidRDefault="002A70B0" w:rsidP="002A70B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A9278E" w14:textId="12D90874" w:rsidR="00465D0D" w:rsidRDefault="00465D0D" w:rsidP="003465D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517" w14:paraId="3FF5F0BD" w14:textId="77777777" w:rsidTr="00FC66E3">
        <w:tc>
          <w:tcPr>
            <w:tcW w:w="7555" w:type="dxa"/>
          </w:tcPr>
          <w:p w14:paraId="05950441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Curriculum Transformation Committee</w:t>
            </w:r>
          </w:p>
          <w:p w14:paraId="23E68B0E" w14:textId="47FCF2EC" w:rsidR="00CE5517" w:rsidRPr="0098217B" w:rsidRDefault="00CE5517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left="34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Committee Chair</w:t>
            </w:r>
          </w:p>
        </w:tc>
        <w:tc>
          <w:tcPr>
            <w:tcW w:w="1795" w:type="dxa"/>
          </w:tcPr>
          <w:p w14:paraId="5E7169D5" w14:textId="01B1705E" w:rsidR="00CE5517" w:rsidRDefault="00CE5517" w:rsidP="002A70B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2021 – Present</w:t>
            </w:r>
          </w:p>
        </w:tc>
      </w:tr>
      <w:tr w:rsidR="008977B7" w14:paraId="3FDD29DF" w14:textId="77777777" w:rsidTr="00FC66E3">
        <w:tc>
          <w:tcPr>
            <w:tcW w:w="7555" w:type="dxa"/>
          </w:tcPr>
          <w:p w14:paraId="7641A76E" w14:textId="10AEE745" w:rsidR="008977B7" w:rsidRPr="008977B7" w:rsidRDefault="008977B7" w:rsidP="002A70B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4FC1260A" w14:textId="0F1AC2C6" w:rsidR="008977B7" w:rsidRDefault="008977B7" w:rsidP="008977B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28D" w14:paraId="65291B60" w14:textId="77777777" w:rsidTr="00FC66E3">
        <w:tc>
          <w:tcPr>
            <w:tcW w:w="7555" w:type="dxa"/>
          </w:tcPr>
          <w:p w14:paraId="5229D721" w14:textId="7734454E" w:rsidR="007A128D" w:rsidRPr="007A128D" w:rsidRDefault="007A128D" w:rsidP="002A70B0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Objective Structure Clinical Examination (OSCE) Board</w:t>
            </w:r>
          </w:p>
        </w:tc>
        <w:tc>
          <w:tcPr>
            <w:tcW w:w="1795" w:type="dxa"/>
          </w:tcPr>
          <w:p w14:paraId="62B0C33A" w14:textId="0F30810C" w:rsidR="00465D0D" w:rsidRDefault="00CE5517" w:rsidP="007A128D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28D">
              <w:rPr>
                <w:rFonts w:ascii="Arial" w:hAnsi="Arial" w:cs="Arial"/>
                <w:sz w:val="22"/>
                <w:szCs w:val="22"/>
              </w:rPr>
              <w:t>2019 – Present</w:t>
            </w:r>
          </w:p>
          <w:p w14:paraId="2A2EEC39" w14:textId="1C401D4D" w:rsidR="007A128D" w:rsidRDefault="007A128D" w:rsidP="007A128D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6C3C" w14:paraId="7680E46B" w14:textId="77777777" w:rsidTr="007A128D">
        <w:trPr>
          <w:trHeight w:val="234"/>
        </w:trPr>
        <w:tc>
          <w:tcPr>
            <w:tcW w:w="7555" w:type="dxa"/>
          </w:tcPr>
          <w:p w14:paraId="4DDC7E48" w14:textId="7F275638" w:rsidR="002A70B0" w:rsidRPr="00405693" w:rsidRDefault="00096C3C" w:rsidP="00FC66E3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94CD2">
              <w:rPr>
                <w:rFonts w:ascii="Arial" w:hAnsi="Arial" w:cs="Arial"/>
                <w:i/>
                <w:sz w:val="22"/>
                <w:szCs w:val="22"/>
              </w:rPr>
              <w:t>Curriculum Committee</w:t>
            </w:r>
          </w:p>
        </w:tc>
        <w:tc>
          <w:tcPr>
            <w:tcW w:w="1795" w:type="dxa"/>
          </w:tcPr>
          <w:p w14:paraId="1E1C7ADF" w14:textId="52D353FF" w:rsidR="00465D0D" w:rsidRDefault="00CE5517" w:rsidP="00405693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C3C">
              <w:rPr>
                <w:rFonts w:ascii="Arial" w:hAnsi="Arial" w:cs="Arial"/>
                <w:sz w:val="22"/>
                <w:szCs w:val="22"/>
              </w:rPr>
              <w:t>2</w:t>
            </w:r>
            <w:r w:rsidR="00B52761">
              <w:rPr>
                <w:rFonts w:ascii="Arial" w:hAnsi="Arial" w:cs="Arial"/>
                <w:sz w:val="22"/>
                <w:szCs w:val="22"/>
              </w:rPr>
              <w:t>018 – Present</w:t>
            </w:r>
          </w:p>
          <w:p w14:paraId="090095D6" w14:textId="323E6103" w:rsidR="00096C3C" w:rsidRDefault="00096C3C" w:rsidP="00405693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217B" w14:paraId="06C288BD" w14:textId="77777777" w:rsidTr="007A128D">
        <w:trPr>
          <w:trHeight w:val="234"/>
        </w:trPr>
        <w:tc>
          <w:tcPr>
            <w:tcW w:w="7555" w:type="dxa"/>
          </w:tcPr>
          <w:p w14:paraId="64494350" w14:textId="774DEDEB" w:rsidR="0098217B" w:rsidRP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98217B">
              <w:rPr>
                <w:rFonts w:ascii="Arial" w:hAnsi="Arial" w:cs="Arial"/>
                <w:iCs/>
                <w:sz w:val="22"/>
                <w:szCs w:val="22"/>
                <w:u w:val="single"/>
              </w:rPr>
              <w:t>Completed Service</w:t>
            </w:r>
          </w:p>
          <w:p w14:paraId="29C2771E" w14:textId="77777777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977B7">
              <w:rPr>
                <w:rFonts w:ascii="Arial" w:hAnsi="Arial" w:cs="Arial"/>
                <w:i/>
                <w:sz w:val="22"/>
                <w:szCs w:val="22"/>
              </w:rPr>
              <w:t>Assessment Committee</w:t>
            </w:r>
          </w:p>
          <w:p w14:paraId="312CD172" w14:textId="425C26CC" w:rsidR="0098217B" w:rsidRPr="00794CD2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26C03A77" w14:textId="77777777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0D809DF" w14:textId="24608AF9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– 2023</w:t>
            </w:r>
          </w:p>
          <w:p w14:paraId="1F6BD476" w14:textId="4AFF61EA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217B" w14:paraId="1AD06C0C" w14:textId="77777777" w:rsidTr="007A128D">
        <w:trPr>
          <w:trHeight w:val="234"/>
        </w:trPr>
        <w:tc>
          <w:tcPr>
            <w:tcW w:w="7555" w:type="dxa"/>
          </w:tcPr>
          <w:p w14:paraId="6932BC43" w14:textId="353B88D4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Director of Assessment</w:t>
            </w:r>
            <w:r w:rsidRPr="00794CD2">
              <w:rPr>
                <w:rFonts w:ascii="Arial" w:hAnsi="Arial" w:cs="Arial"/>
                <w:i/>
                <w:sz w:val="22"/>
                <w:szCs w:val="22"/>
              </w:rPr>
              <w:t xml:space="preserve"> Committee</w:t>
            </w:r>
          </w:p>
          <w:p w14:paraId="5A6D32BA" w14:textId="77777777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ind w:left="34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Committee Chair</w:t>
            </w:r>
          </w:p>
          <w:p w14:paraId="6D347CEA" w14:textId="77777777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1795" w:type="dxa"/>
          </w:tcPr>
          <w:p w14:paraId="6FCD6745" w14:textId="77777777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 – 2021</w:t>
            </w:r>
          </w:p>
          <w:p w14:paraId="11A8FBCC" w14:textId="77777777" w:rsidR="0098217B" w:rsidRDefault="0098217B" w:rsidP="0098217B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517" w14:paraId="701ADAD7" w14:textId="77777777" w:rsidTr="007A128D">
        <w:trPr>
          <w:trHeight w:val="234"/>
        </w:trPr>
        <w:tc>
          <w:tcPr>
            <w:tcW w:w="7555" w:type="dxa"/>
          </w:tcPr>
          <w:p w14:paraId="54134711" w14:textId="4A3D85E1" w:rsidR="00CE5517" w:rsidRP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Associate Dean for Academic Affairs Search Committee</w:t>
            </w:r>
          </w:p>
        </w:tc>
        <w:tc>
          <w:tcPr>
            <w:tcW w:w="1795" w:type="dxa"/>
          </w:tcPr>
          <w:p w14:paraId="0ABB89C0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  <w:p w14:paraId="029A2F72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517" w14:paraId="4294B5EF" w14:textId="77777777" w:rsidTr="007A128D">
        <w:trPr>
          <w:trHeight w:val="234"/>
        </w:trPr>
        <w:tc>
          <w:tcPr>
            <w:tcW w:w="7555" w:type="dxa"/>
          </w:tcPr>
          <w:p w14:paraId="00F9DBD7" w14:textId="75498668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Curriculum 2025</w:t>
            </w:r>
            <w:r w:rsidRPr="00892F0F">
              <w:rPr>
                <w:rFonts w:ascii="Arial" w:hAnsi="Arial" w:cs="Arial"/>
                <w:i/>
                <w:sz w:val="22"/>
                <w:szCs w:val="22"/>
              </w:rPr>
              <w:t xml:space="preserve"> Committee</w:t>
            </w:r>
          </w:p>
        </w:tc>
        <w:tc>
          <w:tcPr>
            <w:tcW w:w="1795" w:type="dxa"/>
          </w:tcPr>
          <w:p w14:paraId="20B62DCF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2019 – 2021</w:t>
            </w:r>
          </w:p>
          <w:p w14:paraId="0C736920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517" w14:paraId="64228EB5" w14:textId="77777777" w:rsidTr="00FC66E3">
        <w:tc>
          <w:tcPr>
            <w:tcW w:w="7555" w:type="dxa"/>
          </w:tcPr>
          <w:p w14:paraId="26A12667" w14:textId="792DA0A4" w:rsidR="00CE5517" w:rsidRPr="00405693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Pr="009C64CA">
              <w:rPr>
                <w:rFonts w:ascii="Arial" w:hAnsi="Arial" w:cs="Arial"/>
                <w:i/>
                <w:sz w:val="22"/>
                <w:szCs w:val="22"/>
              </w:rPr>
              <w:t>ostgraduate Training Committee</w:t>
            </w:r>
          </w:p>
          <w:p w14:paraId="36CBF63F" w14:textId="188A1729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</w:tc>
        <w:tc>
          <w:tcPr>
            <w:tcW w:w="1795" w:type="dxa"/>
          </w:tcPr>
          <w:p w14:paraId="49B29C4A" w14:textId="0BF885E8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– 2020</w:t>
            </w:r>
          </w:p>
        </w:tc>
      </w:tr>
      <w:tr w:rsidR="00CE5517" w14:paraId="088BE64D" w14:textId="77777777" w:rsidTr="00FC66E3">
        <w:tc>
          <w:tcPr>
            <w:tcW w:w="7555" w:type="dxa"/>
          </w:tcPr>
          <w:p w14:paraId="78BCE47D" w14:textId="1D5A3055" w:rsidR="00CE5517" w:rsidRPr="00465D0D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465D0D">
              <w:rPr>
                <w:rFonts w:ascii="Arial" w:hAnsi="Arial" w:cs="Arial"/>
                <w:i/>
                <w:sz w:val="22"/>
                <w:szCs w:val="22"/>
                <w:u w:val="single"/>
              </w:rPr>
              <w:t>School of Pharmacy, Concordia University Wisconsin</w:t>
            </w:r>
          </w:p>
        </w:tc>
        <w:tc>
          <w:tcPr>
            <w:tcW w:w="1795" w:type="dxa"/>
          </w:tcPr>
          <w:p w14:paraId="019692D7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517" w14:paraId="150AEED8" w14:textId="77777777" w:rsidTr="00FC66E3">
        <w:tc>
          <w:tcPr>
            <w:tcW w:w="7555" w:type="dxa"/>
          </w:tcPr>
          <w:p w14:paraId="3DF3E846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Assessment Committee</w:t>
            </w:r>
          </w:p>
          <w:p w14:paraId="5A27A7E2" w14:textId="3EF0FBAD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3E60723A" w14:textId="08188D2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2016 – 2017 </w:t>
            </w:r>
          </w:p>
        </w:tc>
      </w:tr>
      <w:tr w:rsidR="00CE5517" w14:paraId="1F6B866E" w14:textId="77777777" w:rsidTr="00FC66E3">
        <w:tc>
          <w:tcPr>
            <w:tcW w:w="7555" w:type="dxa"/>
          </w:tcPr>
          <w:p w14:paraId="7B303685" w14:textId="77777777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Curriculum Committee</w:t>
            </w:r>
          </w:p>
          <w:p w14:paraId="2B1DD4D3" w14:textId="6A4F31A3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327A7872" w14:textId="0578E263" w:rsidR="00CE5517" w:rsidRDefault="00CE5517" w:rsidP="00CE551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2015 – 2016 </w:t>
            </w:r>
          </w:p>
        </w:tc>
      </w:tr>
    </w:tbl>
    <w:p w14:paraId="52480668" w14:textId="77777777" w:rsidR="00096C3C" w:rsidRDefault="00096C3C" w:rsidP="00096C3C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2"/>
          <w:szCs w:val="22"/>
        </w:rPr>
      </w:pPr>
      <w:r w:rsidRPr="004E78FA">
        <w:rPr>
          <w:rFonts w:ascii="Arial" w:hAnsi="Arial" w:cs="Arial"/>
          <w:b/>
          <w:sz w:val="22"/>
          <w:szCs w:val="22"/>
        </w:rPr>
        <w:t>Service to the Profession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="00096C3C" w14:paraId="232EF2E6" w14:textId="77777777" w:rsidTr="00FC66E3">
        <w:tc>
          <w:tcPr>
            <w:tcW w:w="7555" w:type="dxa"/>
          </w:tcPr>
          <w:p w14:paraId="302A9754" w14:textId="77777777" w:rsidR="00096C3C" w:rsidRPr="00EC5CF6" w:rsidRDefault="00096C3C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American Association of Colleges of Pharmacy (AACP)</w:t>
            </w:r>
          </w:p>
        </w:tc>
        <w:tc>
          <w:tcPr>
            <w:tcW w:w="1795" w:type="dxa"/>
          </w:tcPr>
          <w:p w14:paraId="6CFC394B" w14:textId="77777777" w:rsidR="00096C3C" w:rsidRDefault="00096C3C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376" w14:paraId="3D40DD72" w14:textId="77777777" w:rsidTr="00FC66E3">
        <w:tc>
          <w:tcPr>
            <w:tcW w:w="7555" w:type="dxa"/>
          </w:tcPr>
          <w:p w14:paraId="19D2EA5E" w14:textId="77777777" w:rsidR="00F83376" w:rsidRDefault="00B83B94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Bylaws and Policy Development Committee</w:t>
            </w:r>
          </w:p>
          <w:p w14:paraId="33A1904A" w14:textId="5582E689" w:rsidR="00B83B94" w:rsidRPr="009C64CA" w:rsidRDefault="00B83B94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5829236C" w14:textId="34A04506" w:rsidR="00F83376" w:rsidRDefault="00B83B94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– </w:t>
            </w:r>
            <w:r w:rsidR="00295A8D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F95C62" w14:paraId="079ED434" w14:textId="77777777" w:rsidTr="00FC66E3">
        <w:tc>
          <w:tcPr>
            <w:tcW w:w="7555" w:type="dxa"/>
          </w:tcPr>
          <w:p w14:paraId="360B8A89" w14:textId="77777777" w:rsidR="00F95C62" w:rsidRDefault="00F95C62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Teacher’s Seminar Planning Committee</w:t>
            </w:r>
          </w:p>
          <w:p w14:paraId="3A82C658" w14:textId="25EAA6BE" w:rsidR="00F95C62" w:rsidRDefault="00F95C62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45FFF676" w14:textId="41A40992" w:rsidR="00F95C62" w:rsidRDefault="00F95C62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– </w:t>
            </w:r>
            <w:r w:rsidR="000A640E">
              <w:rPr>
                <w:rFonts w:ascii="Arial" w:hAnsi="Arial" w:cs="Arial"/>
                <w:sz w:val="22"/>
                <w:szCs w:val="22"/>
              </w:rPr>
              <w:t>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6C3C" w14:paraId="6E5B1AF3" w14:textId="77777777" w:rsidTr="00FC66E3">
        <w:tc>
          <w:tcPr>
            <w:tcW w:w="7555" w:type="dxa"/>
          </w:tcPr>
          <w:p w14:paraId="2747A35D" w14:textId="72EE9F03" w:rsidR="00096C3C" w:rsidRPr="009C64CA" w:rsidRDefault="008921BF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>Junior Faculty Learning Community</w:t>
            </w:r>
            <w:r w:rsidR="00AA0875" w:rsidRPr="009C64CA">
              <w:rPr>
                <w:rFonts w:ascii="Arial" w:hAnsi="Arial" w:cs="Arial"/>
                <w:i/>
                <w:sz w:val="22"/>
                <w:szCs w:val="22"/>
              </w:rPr>
              <w:t xml:space="preserve"> Committee</w:t>
            </w:r>
          </w:p>
          <w:p w14:paraId="5B2936BF" w14:textId="1275E898" w:rsidR="0044635E" w:rsidRPr="00096C3C" w:rsidRDefault="00B11B8F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Committee </w:t>
            </w:r>
            <w:r w:rsidR="00B52761">
              <w:rPr>
                <w:rFonts w:ascii="Arial" w:hAnsi="Arial" w:cs="Arial"/>
                <w:sz w:val="22"/>
                <w:szCs w:val="22"/>
              </w:rPr>
              <w:t>Chai</w:t>
            </w:r>
            <w:r w:rsidR="007A128D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795" w:type="dxa"/>
          </w:tcPr>
          <w:p w14:paraId="019ACD73" w14:textId="3F3C0BC6" w:rsidR="00A74BAD" w:rsidRDefault="005C58F4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 – 2020</w:t>
            </w:r>
          </w:p>
          <w:p w14:paraId="57262B61" w14:textId="3DE88976" w:rsidR="00A74BAD" w:rsidRDefault="005C58F4" w:rsidP="00892F0F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– 2020</w:t>
            </w:r>
          </w:p>
        </w:tc>
      </w:tr>
      <w:tr w:rsidR="007D49E3" w14:paraId="695862BC" w14:textId="77777777" w:rsidTr="00FC66E3">
        <w:tc>
          <w:tcPr>
            <w:tcW w:w="7555" w:type="dxa"/>
          </w:tcPr>
          <w:p w14:paraId="27EB17B7" w14:textId="77777777" w:rsidR="00892F0F" w:rsidRDefault="00892F0F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DDC5461" w14:textId="71C8301F" w:rsidR="007D49E3" w:rsidRPr="009C64CA" w:rsidRDefault="007A128D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Health Disparities &amp; Cultural Competency SIG Programming Committee</w:t>
            </w:r>
          </w:p>
        </w:tc>
        <w:tc>
          <w:tcPr>
            <w:tcW w:w="1795" w:type="dxa"/>
          </w:tcPr>
          <w:p w14:paraId="21BB8D8D" w14:textId="77777777" w:rsidR="00892F0F" w:rsidRDefault="00892F0F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71C5C08" w14:textId="4A36572F" w:rsidR="007D49E3" w:rsidRDefault="00892F0F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– 2020</w:t>
            </w:r>
            <w:r w:rsidR="007A12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DD099" w14:textId="2C20885F" w:rsidR="007A128D" w:rsidRDefault="007A128D" w:rsidP="00FC66E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EB8" w14:paraId="33C45D47" w14:textId="77777777" w:rsidTr="00FC66E3">
        <w:tc>
          <w:tcPr>
            <w:tcW w:w="7555" w:type="dxa"/>
          </w:tcPr>
          <w:p w14:paraId="714AAB54" w14:textId="11FB680E" w:rsidR="006E6EB8" w:rsidRPr="009C64CA" w:rsidRDefault="00A74BAD" w:rsidP="006E6EB8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Pharmacy Practice Section - </w:t>
            </w:r>
            <w:r w:rsidR="006E6EB8" w:rsidRPr="009C64CA">
              <w:rPr>
                <w:rFonts w:ascii="Arial" w:hAnsi="Arial" w:cs="Arial"/>
                <w:i/>
                <w:sz w:val="22"/>
                <w:szCs w:val="22"/>
              </w:rPr>
              <w:t>Strategic Plan, Bylaws, &amp; Resolutions Committee</w:t>
            </w:r>
          </w:p>
          <w:p w14:paraId="17A7453B" w14:textId="11EDF305" w:rsidR="006E6EB8" w:rsidRDefault="006E6EB8" w:rsidP="006E6EB8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717B696" w14:textId="0D24C18A" w:rsidR="006E6EB8" w:rsidRDefault="00892F0F" w:rsidP="00892F0F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4635E">
              <w:rPr>
                <w:rFonts w:ascii="Arial" w:hAnsi="Arial" w:cs="Arial"/>
                <w:sz w:val="22"/>
                <w:szCs w:val="22"/>
              </w:rPr>
              <w:t>2018 – 2019</w:t>
            </w:r>
            <w:r w:rsidR="006E6E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05693" w14:paraId="00E1020C" w14:textId="77777777" w:rsidTr="00FC66E3">
        <w:tc>
          <w:tcPr>
            <w:tcW w:w="7555" w:type="dxa"/>
          </w:tcPr>
          <w:p w14:paraId="0F8F97C8" w14:textId="77777777" w:rsidR="00405693" w:rsidRDefault="00405693" w:rsidP="004056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Leadership Development </w:t>
            </w:r>
            <w:r w:rsidR="007A128D">
              <w:rPr>
                <w:rFonts w:ascii="Arial" w:hAnsi="Arial" w:cs="Arial"/>
                <w:i/>
                <w:sz w:val="22"/>
                <w:szCs w:val="22"/>
              </w:rPr>
              <w:t xml:space="preserve">SIG </w:t>
            </w:r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Strategic Priorities Task Force </w:t>
            </w:r>
          </w:p>
          <w:p w14:paraId="3A6FBB65" w14:textId="2D5ACDA2" w:rsidR="008977B7" w:rsidRPr="007A128D" w:rsidRDefault="008977B7" w:rsidP="0040569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6B74F4D2" w14:textId="4C6F3603" w:rsidR="00405693" w:rsidRDefault="00405693" w:rsidP="007A128D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 – 2016</w:t>
            </w:r>
          </w:p>
        </w:tc>
      </w:tr>
      <w:tr w:rsidR="008977B7" w14:paraId="5D7BD5AB" w14:textId="77777777" w:rsidTr="00FC66E3">
        <w:tc>
          <w:tcPr>
            <w:tcW w:w="7555" w:type="dxa"/>
          </w:tcPr>
          <w:p w14:paraId="361759A3" w14:textId="77777777" w:rsidR="008977B7" w:rsidRPr="008977B7" w:rsidRDefault="008977B7" w:rsidP="00405693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8977B7">
              <w:rPr>
                <w:rFonts w:ascii="Arial" w:hAnsi="Arial" w:cs="Arial"/>
                <w:i/>
                <w:sz w:val="22"/>
                <w:szCs w:val="22"/>
                <w:u w:val="single"/>
              </w:rPr>
              <w:t>American College of Clinical Pharmacy</w:t>
            </w:r>
          </w:p>
          <w:p w14:paraId="1DC8C84C" w14:textId="212B383E" w:rsidR="008977B7" w:rsidRPr="009C64CA" w:rsidRDefault="008977B7" w:rsidP="0040569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Ambulatory Care Practice &amp; Research Network (PRN) Advocacy Committee</w:t>
            </w:r>
          </w:p>
        </w:tc>
        <w:tc>
          <w:tcPr>
            <w:tcW w:w="1795" w:type="dxa"/>
          </w:tcPr>
          <w:p w14:paraId="75C4F8F7" w14:textId="77777777" w:rsidR="008977B7" w:rsidRDefault="008977B7" w:rsidP="007A128D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AB8C574" w14:textId="282177FB" w:rsidR="008977B7" w:rsidRDefault="008977B7" w:rsidP="007A128D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2021 </w:t>
            </w:r>
          </w:p>
        </w:tc>
      </w:tr>
      <w:tr w:rsidR="00405693" w14:paraId="050DA90E" w14:textId="77777777" w:rsidTr="00FC66E3">
        <w:tc>
          <w:tcPr>
            <w:tcW w:w="7555" w:type="dxa"/>
          </w:tcPr>
          <w:p w14:paraId="2CD54E45" w14:textId="77777777" w:rsidR="00405693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</w:p>
          <w:p w14:paraId="3825E001" w14:textId="4C6A80A0" w:rsidR="00405693" w:rsidRPr="00EC5CF6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C5CF6">
              <w:rPr>
                <w:rFonts w:ascii="Arial" w:hAnsi="Arial" w:cs="Arial"/>
                <w:i/>
                <w:sz w:val="22"/>
                <w:szCs w:val="22"/>
                <w:u w:val="single"/>
              </w:rPr>
              <w:t>American Pharmacists Association (</w:t>
            </w:r>
            <w:proofErr w:type="spellStart"/>
            <w:r w:rsidRPr="00EC5CF6">
              <w:rPr>
                <w:rFonts w:ascii="Arial" w:hAnsi="Arial" w:cs="Arial"/>
                <w:i/>
                <w:sz w:val="22"/>
                <w:szCs w:val="22"/>
                <w:u w:val="single"/>
              </w:rPr>
              <w:t>APhA</w:t>
            </w:r>
            <w:proofErr w:type="spellEnd"/>
            <w:r w:rsidRPr="00EC5CF6">
              <w:rPr>
                <w:rFonts w:ascii="Arial" w:hAnsi="Arial" w:cs="Arial"/>
                <w:i/>
                <w:sz w:val="22"/>
                <w:szCs w:val="22"/>
                <w:u w:val="single"/>
              </w:rPr>
              <w:t>)</w:t>
            </w:r>
          </w:p>
        </w:tc>
        <w:tc>
          <w:tcPr>
            <w:tcW w:w="1795" w:type="dxa"/>
          </w:tcPr>
          <w:p w14:paraId="200F466E" w14:textId="77777777" w:rsidR="00405693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5693" w14:paraId="242C4D55" w14:textId="77777777" w:rsidTr="00FC66E3">
        <w:tc>
          <w:tcPr>
            <w:tcW w:w="7555" w:type="dxa"/>
          </w:tcPr>
          <w:p w14:paraId="5E1D10BE" w14:textId="77777777" w:rsidR="00405693" w:rsidRDefault="009771DE" w:rsidP="009771D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>American Pharmacists Association – Academy of Pharmacy Practice and Management (</w:t>
            </w:r>
            <w:proofErr w:type="spellStart"/>
            <w:r w:rsidRPr="009C64CA">
              <w:rPr>
                <w:rFonts w:ascii="Arial" w:hAnsi="Arial" w:cs="Arial"/>
                <w:i/>
                <w:sz w:val="22"/>
                <w:szCs w:val="22"/>
              </w:rPr>
              <w:t>APhA</w:t>
            </w:r>
            <w:proofErr w:type="spellEnd"/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 – APPM)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Executive Committee</w:t>
            </w:r>
          </w:p>
          <w:p w14:paraId="332F987B" w14:textId="77777777" w:rsidR="009771DE" w:rsidRDefault="009771DE" w:rsidP="009771DE">
            <w:pPr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Member-at-Large</w:t>
            </w:r>
          </w:p>
          <w:p w14:paraId="45F2F6DD" w14:textId="019B0586" w:rsidR="009771DE" w:rsidRPr="00EC5CF6" w:rsidRDefault="009771DE" w:rsidP="009771DE">
            <w:pPr>
              <w:ind w:left="3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7AE066F" w14:textId="77777777" w:rsidR="00D5066D" w:rsidRDefault="000B556E" w:rsidP="009771D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BBEC71" w14:textId="6A39BA7F" w:rsidR="009771DE" w:rsidRDefault="009771DE" w:rsidP="007A5AE1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– </w:t>
            </w:r>
            <w:r w:rsidR="001C5D13">
              <w:rPr>
                <w:rFonts w:ascii="Arial" w:hAnsi="Arial" w:cs="Arial"/>
                <w:sz w:val="22"/>
                <w:szCs w:val="22"/>
              </w:rPr>
              <w:t>Present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F55E38" w14:textId="6018D6F7" w:rsidR="00405693" w:rsidRDefault="00405693" w:rsidP="000B556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A8D" w14:paraId="120D998E" w14:textId="77777777" w:rsidTr="00FC66E3">
        <w:tc>
          <w:tcPr>
            <w:tcW w:w="7555" w:type="dxa"/>
          </w:tcPr>
          <w:p w14:paraId="49CB730C" w14:textId="77777777" w:rsidR="00295A8D" w:rsidRDefault="00295A8D" w:rsidP="009771D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APhA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– APPM Communications Standing Committee</w:t>
            </w:r>
          </w:p>
          <w:p w14:paraId="4870E41E" w14:textId="23637356" w:rsidR="007A5AE1" w:rsidRDefault="007A5AE1" w:rsidP="007A5AE1">
            <w:pPr>
              <w:ind w:left="34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Committee Chair</w:t>
            </w:r>
          </w:p>
          <w:p w14:paraId="7816CF50" w14:textId="0B388FEB" w:rsidR="007A5AE1" w:rsidRPr="007A5AE1" w:rsidRDefault="007A5AE1" w:rsidP="007A5AE1">
            <w:pPr>
              <w:ind w:left="345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Committee Co-Chair</w:t>
            </w:r>
          </w:p>
          <w:p w14:paraId="1D62C25A" w14:textId="67BC9C77" w:rsidR="00295A8D" w:rsidRPr="009C64CA" w:rsidRDefault="00295A8D" w:rsidP="009771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2BD452AC" w14:textId="77777777" w:rsidR="00295A8D" w:rsidRDefault="00295A8D" w:rsidP="009771D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– Present </w:t>
            </w:r>
          </w:p>
          <w:p w14:paraId="3C57AB24" w14:textId="2A629342" w:rsidR="007A5AE1" w:rsidRDefault="007A5AE1" w:rsidP="009771D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– Present</w:t>
            </w:r>
          </w:p>
          <w:p w14:paraId="70C6B4A9" w14:textId="79DBF209" w:rsidR="007A5AE1" w:rsidRDefault="007A5AE1" w:rsidP="009771D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– 2023</w:t>
            </w:r>
          </w:p>
        </w:tc>
      </w:tr>
      <w:tr w:rsidR="009771DE" w14:paraId="04D74944" w14:textId="77777777" w:rsidTr="00FC66E3">
        <w:tc>
          <w:tcPr>
            <w:tcW w:w="7555" w:type="dxa"/>
          </w:tcPr>
          <w:p w14:paraId="1BA6DC70" w14:textId="3425533F" w:rsidR="009771DE" w:rsidRPr="000B556E" w:rsidRDefault="009771DE" w:rsidP="009771D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9C64CA">
              <w:rPr>
                <w:rFonts w:ascii="Arial" w:hAnsi="Arial" w:cs="Arial"/>
                <w:i/>
                <w:sz w:val="22"/>
                <w:szCs w:val="22"/>
              </w:rPr>
              <w:t>APhA</w:t>
            </w:r>
            <w:proofErr w:type="spellEnd"/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 – APPM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Policy Standing Committee</w:t>
            </w:r>
          </w:p>
          <w:p w14:paraId="29A105C4" w14:textId="77777777" w:rsidR="009771DE" w:rsidRDefault="009771DE" w:rsidP="0040569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2166EE79" w14:textId="11C0D07A" w:rsidR="009771DE" w:rsidRDefault="009771DE" w:rsidP="009771D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2019 – </w:t>
            </w:r>
            <w:r w:rsidR="00130A2D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34204F" w14:paraId="17A9FAF5" w14:textId="77777777" w:rsidTr="00FC66E3">
        <w:tc>
          <w:tcPr>
            <w:tcW w:w="7555" w:type="dxa"/>
          </w:tcPr>
          <w:p w14:paraId="4A3354BB" w14:textId="14D65D31" w:rsidR="005E24D3" w:rsidRPr="005E24D3" w:rsidRDefault="005E24D3" w:rsidP="0040569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APhA</w:t>
            </w:r>
            <w:proofErr w:type="spellEnd"/>
            <w:r w:rsidR="0034204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House of Delegates</w:t>
            </w:r>
          </w:p>
          <w:p w14:paraId="1EFC2251" w14:textId="50B74BD2" w:rsidR="0034204F" w:rsidRDefault="00543C7D" w:rsidP="00DF4645">
            <w:pPr>
              <w:ind w:left="345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APhA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– </w:t>
            </w:r>
            <w:r w:rsidR="005E24D3">
              <w:rPr>
                <w:rFonts w:ascii="Arial" w:hAnsi="Arial" w:cs="Arial"/>
                <w:iCs/>
                <w:sz w:val="22"/>
                <w:szCs w:val="22"/>
              </w:rPr>
              <w:t>APPM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34204F">
              <w:rPr>
                <w:rFonts w:ascii="Arial" w:hAnsi="Arial" w:cs="Arial"/>
                <w:iCs/>
                <w:sz w:val="22"/>
                <w:szCs w:val="22"/>
              </w:rPr>
              <w:t>Delegate</w:t>
            </w:r>
          </w:p>
          <w:p w14:paraId="35766063" w14:textId="77777777" w:rsidR="007D66DA" w:rsidRDefault="007D66DA" w:rsidP="007A5AE1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E5922B7" w14:textId="4FF2ECE1" w:rsidR="005E24D3" w:rsidRDefault="00543C7D" w:rsidP="00DF4645">
            <w:pPr>
              <w:ind w:left="345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APhA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– APPM</w:t>
            </w:r>
            <w:r w:rsidR="005E24D3">
              <w:rPr>
                <w:rFonts w:ascii="Arial" w:hAnsi="Arial" w:cs="Arial"/>
                <w:iCs/>
                <w:sz w:val="22"/>
                <w:szCs w:val="22"/>
              </w:rPr>
              <w:t xml:space="preserve"> Alternate Delegate</w:t>
            </w:r>
          </w:p>
          <w:p w14:paraId="40E25EE1" w14:textId="5612816D" w:rsidR="0034204F" w:rsidRPr="0034204F" w:rsidRDefault="0034204F" w:rsidP="0040569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6B28ECBC" w14:textId="77777777" w:rsidR="005E24D3" w:rsidRDefault="005E24D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0969039" w14:textId="26BF0095" w:rsidR="007D66DA" w:rsidRDefault="007D66DA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7A5AE1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46F93">
              <w:rPr>
                <w:rFonts w:ascii="Arial" w:hAnsi="Arial" w:cs="Arial"/>
                <w:sz w:val="22"/>
                <w:szCs w:val="22"/>
              </w:rPr>
              <w:t xml:space="preserve">Present </w:t>
            </w:r>
          </w:p>
          <w:p w14:paraId="2B64AAA3" w14:textId="77777777" w:rsidR="007D66DA" w:rsidRDefault="007D66DA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75EB747" w14:textId="596AB618" w:rsidR="005E24D3" w:rsidRDefault="0034204F" w:rsidP="007D66DA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4D3">
              <w:rPr>
                <w:rFonts w:ascii="Arial" w:hAnsi="Arial" w:cs="Arial"/>
                <w:sz w:val="22"/>
                <w:szCs w:val="22"/>
              </w:rPr>
              <w:t xml:space="preserve">2016 – 2017 </w:t>
            </w:r>
          </w:p>
        </w:tc>
      </w:tr>
      <w:tr w:rsidR="00405693" w14:paraId="37393515" w14:textId="77777777" w:rsidTr="00FC66E3">
        <w:tc>
          <w:tcPr>
            <w:tcW w:w="7555" w:type="dxa"/>
          </w:tcPr>
          <w:p w14:paraId="3EF5C267" w14:textId="1B3A5AB3" w:rsidR="00405693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>Care of Underserved P</w:t>
            </w:r>
            <w:r w:rsidR="007A3252">
              <w:rPr>
                <w:rFonts w:ascii="Arial" w:hAnsi="Arial" w:cs="Arial"/>
                <w:i/>
                <w:sz w:val="22"/>
                <w:szCs w:val="22"/>
              </w:rPr>
              <w:t>atients</w:t>
            </w:r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 SIG Communications Committee</w:t>
            </w:r>
          </w:p>
          <w:p w14:paraId="0B738CA3" w14:textId="7F821F1A" w:rsidR="007D66DA" w:rsidRDefault="007D66DA" w:rsidP="00DF4645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Chair</w:t>
            </w:r>
          </w:p>
          <w:p w14:paraId="2501BD14" w14:textId="195C77FB" w:rsidR="005E24D3" w:rsidRPr="005E24D3" w:rsidRDefault="00DF4645" w:rsidP="00DF4645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Committee </w:t>
            </w:r>
            <w:r w:rsidR="005C58F4">
              <w:rPr>
                <w:rFonts w:ascii="Arial" w:hAnsi="Arial" w:cs="Arial"/>
                <w:sz w:val="22"/>
                <w:szCs w:val="22"/>
              </w:rPr>
              <w:t>Co-Chair</w:t>
            </w:r>
          </w:p>
          <w:p w14:paraId="479440C7" w14:textId="19DA502B" w:rsidR="00405693" w:rsidRPr="009C64CA" w:rsidRDefault="00405693" w:rsidP="0040569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95" w:type="dxa"/>
          </w:tcPr>
          <w:p w14:paraId="6E234C53" w14:textId="37659410" w:rsidR="00405693" w:rsidRDefault="000B556E" w:rsidP="0022302B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2018 – </w:t>
            </w:r>
            <w:r w:rsidR="00D662A4">
              <w:rPr>
                <w:rFonts w:ascii="Arial" w:hAnsi="Arial" w:cs="Arial"/>
                <w:sz w:val="22"/>
                <w:szCs w:val="22"/>
              </w:rPr>
              <w:t>2022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EB39850" w14:textId="0546DAB3" w:rsidR="007D66DA" w:rsidRDefault="007D66DA" w:rsidP="000B556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2021 – </w:t>
            </w:r>
            <w:r w:rsidR="001C5D13">
              <w:rPr>
                <w:rFonts w:ascii="Arial" w:hAnsi="Arial" w:cs="Arial"/>
                <w:sz w:val="22"/>
                <w:szCs w:val="22"/>
              </w:rPr>
              <w:t>2022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85F5F3" w14:textId="134E0E3F" w:rsidR="005C58F4" w:rsidRDefault="005C58F4" w:rsidP="000B556E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– </w:t>
            </w:r>
            <w:r w:rsidR="008F21F9">
              <w:rPr>
                <w:rFonts w:ascii="Arial" w:hAnsi="Arial" w:cs="Arial"/>
                <w:sz w:val="22"/>
                <w:szCs w:val="22"/>
              </w:rPr>
              <w:t>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05693" w14:paraId="3923820D" w14:textId="77777777" w:rsidTr="00FC66E3">
        <w:tc>
          <w:tcPr>
            <w:tcW w:w="7555" w:type="dxa"/>
          </w:tcPr>
          <w:p w14:paraId="793AA623" w14:textId="750F7979" w:rsidR="00405693" w:rsidRPr="009C64CA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>UAMS C</w:t>
            </w:r>
            <w:r w:rsidR="00107A7A">
              <w:rPr>
                <w:rFonts w:ascii="Arial" w:hAnsi="Arial" w:cs="Arial"/>
                <w:i/>
                <w:sz w:val="22"/>
                <w:szCs w:val="22"/>
              </w:rPr>
              <w:t>ollege of Pharmacy</w:t>
            </w:r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C64CA">
              <w:rPr>
                <w:rFonts w:ascii="Arial" w:hAnsi="Arial" w:cs="Arial"/>
                <w:i/>
                <w:sz w:val="22"/>
                <w:szCs w:val="22"/>
              </w:rPr>
              <w:t>APhA</w:t>
            </w:r>
            <w:proofErr w:type="spellEnd"/>
            <w:r w:rsidRPr="009C64CA">
              <w:rPr>
                <w:rFonts w:ascii="Arial" w:hAnsi="Arial" w:cs="Arial"/>
                <w:i/>
                <w:sz w:val="22"/>
                <w:szCs w:val="22"/>
              </w:rPr>
              <w:t>-ASP</w:t>
            </w:r>
          </w:p>
          <w:p w14:paraId="51EC7BAB" w14:textId="4E71D69C" w:rsidR="005C58F4" w:rsidRDefault="005C58F4" w:rsidP="00DF4645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Chapter Advisor</w:t>
            </w:r>
          </w:p>
          <w:p w14:paraId="4CD826A6" w14:textId="70784B45" w:rsidR="00405693" w:rsidRDefault="00405693" w:rsidP="00DF4645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Chapter Co-Advisor</w:t>
            </w:r>
          </w:p>
          <w:p w14:paraId="12215AAD" w14:textId="6AF82609" w:rsidR="00405693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660F431" w14:textId="18BE6C29" w:rsidR="00405693" w:rsidRDefault="00405693" w:rsidP="0022302B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007D19E" w14:textId="29699080" w:rsidR="005C58F4" w:rsidRDefault="005C58F4" w:rsidP="0022302B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– Present </w:t>
            </w:r>
          </w:p>
          <w:p w14:paraId="24A06A87" w14:textId="43BCD118" w:rsidR="005C58F4" w:rsidRDefault="005C58F4" w:rsidP="0022302B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2017 – 2020 </w:t>
            </w:r>
          </w:p>
        </w:tc>
      </w:tr>
      <w:tr w:rsidR="00405693" w14:paraId="2FCEFCDA" w14:textId="77777777" w:rsidTr="00FC66E3">
        <w:tc>
          <w:tcPr>
            <w:tcW w:w="7555" w:type="dxa"/>
          </w:tcPr>
          <w:p w14:paraId="7D5C91F6" w14:textId="31D54CCE" w:rsidR="00405693" w:rsidRPr="009C64CA" w:rsidRDefault="00405693" w:rsidP="0040569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64CA">
              <w:rPr>
                <w:rFonts w:ascii="Arial" w:hAnsi="Arial" w:cs="Arial"/>
                <w:i/>
                <w:sz w:val="22"/>
                <w:szCs w:val="22"/>
              </w:rPr>
              <w:t>CUW S</w:t>
            </w:r>
            <w:r w:rsidR="00107A7A">
              <w:rPr>
                <w:rFonts w:ascii="Arial" w:hAnsi="Arial" w:cs="Arial"/>
                <w:i/>
                <w:sz w:val="22"/>
                <w:szCs w:val="22"/>
              </w:rPr>
              <w:t>chool of Pharmacy</w:t>
            </w:r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9C64CA">
              <w:rPr>
                <w:rFonts w:ascii="Arial" w:hAnsi="Arial" w:cs="Arial"/>
                <w:i/>
                <w:sz w:val="22"/>
                <w:szCs w:val="22"/>
              </w:rPr>
              <w:t>APhA</w:t>
            </w:r>
            <w:proofErr w:type="spellEnd"/>
            <w:r w:rsidRPr="009C64CA">
              <w:rPr>
                <w:rFonts w:ascii="Arial" w:hAnsi="Arial" w:cs="Arial"/>
                <w:i/>
                <w:sz w:val="22"/>
                <w:szCs w:val="22"/>
              </w:rPr>
              <w:t xml:space="preserve"> – ASP</w:t>
            </w:r>
          </w:p>
          <w:p w14:paraId="340BBD3A" w14:textId="3FD843B3" w:rsidR="00405693" w:rsidRDefault="00405693" w:rsidP="00DF4645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Practitioner Mentor</w:t>
            </w:r>
          </w:p>
        </w:tc>
        <w:tc>
          <w:tcPr>
            <w:tcW w:w="1795" w:type="dxa"/>
          </w:tcPr>
          <w:p w14:paraId="60F157D5" w14:textId="77777777" w:rsidR="005C58F4" w:rsidRDefault="005C58F4" w:rsidP="0022302B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6737A8" w14:textId="5F051487" w:rsidR="00405693" w:rsidRDefault="00405693" w:rsidP="0022302B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2015 – 2017 </w:t>
            </w:r>
          </w:p>
        </w:tc>
      </w:tr>
      <w:tr w:rsidR="00405693" w14:paraId="288FDAC8" w14:textId="77777777" w:rsidTr="00FC66E3">
        <w:tc>
          <w:tcPr>
            <w:tcW w:w="7555" w:type="dxa"/>
          </w:tcPr>
          <w:p w14:paraId="7005F54A" w14:textId="23EAF412" w:rsidR="00405693" w:rsidRPr="009C64CA" w:rsidRDefault="00405693" w:rsidP="004056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2FA00295" w14:textId="1DD8DEE0" w:rsidR="00405693" w:rsidRDefault="00405693" w:rsidP="00405693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B2F9D7" w14:textId="0677DFFB" w:rsidR="00096C3C" w:rsidRPr="003D4DB1" w:rsidRDefault="00405693" w:rsidP="00096C3C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96C3C" w:rsidRPr="004E78FA">
        <w:rPr>
          <w:rFonts w:ascii="Arial" w:hAnsi="Arial" w:cs="Arial"/>
          <w:b/>
          <w:sz w:val="22"/>
          <w:szCs w:val="22"/>
        </w:rPr>
        <w:t>ervice to the Community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="00096C3C" w14:paraId="7531D610" w14:textId="77777777" w:rsidTr="00FC66E3">
        <w:tc>
          <w:tcPr>
            <w:tcW w:w="7555" w:type="dxa"/>
          </w:tcPr>
          <w:p w14:paraId="6B51035A" w14:textId="599BF6F3" w:rsidR="00096C3C" w:rsidRPr="00DF4645" w:rsidRDefault="009C7EB3" w:rsidP="00FC66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F4645">
              <w:rPr>
                <w:rFonts w:ascii="Arial" w:hAnsi="Arial" w:cs="Arial"/>
                <w:i/>
                <w:iCs/>
                <w:sz w:val="22"/>
                <w:szCs w:val="22"/>
              </w:rPr>
              <w:t>Synergy Saturday</w:t>
            </w:r>
          </w:p>
          <w:p w14:paraId="1B275FC2" w14:textId="35814EE7" w:rsidR="009C7EB3" w:rsidRPr="009C7EB3" w:rsidRDefault="009C7EB3" w:rsidP="00DF4645">
            <w:pPr>
              <w:pStyle w:val="Header"/>
              <w:tabs>
                <w:tab w:val="clear" w:pos="4320"/>
                <w:tab w:val="clear" w:pos="8640"/>
              </w:tabs>
              <w:ind w:left="3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Volunteer Pharmacist Preceptor</w:t>
            </w:r>
          </w:p>
        </w:tc>
        <w:tc>
          <w:tcPr>
            <w:tcW w:w="1795" w:type="dxa"/>
          </w:tcPr>
          <w:p w14:paraId="50916739" w14:textId="4466D909" w:rsidR="00096C3C" w:rsidRDefault="009C7EB3" w:rsidP="00FC66E3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2018 – Present </w:t>
            </w:r>
          </w:p>
        </w:tc>
      </w:tr>
    </w:tbl>
    <w:p w14:paraId="447255E7" w14:textId="77777777" w:rsidR="009F5F03" w:rsidRPr="00431F43" w:rsidRDefault="009F5F03" w:rsidP="00487794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431F43"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71565A1A" w14:textId="77777777" w:rsidR="008364A8" w:rsidRPr="00B363EA" w:rsidRDefault="00FF1B2B" w:rsidP="00B363EA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Scholarship</w:t>
      </w:r>
    </w:p>
    <w:p w14:paraId="18CB99D3" w14:textId="77777777" w:rsidR="008364A8" w:rsidRDefault="008364A8" w:rsidP="001F236C">
      <w:pPr>
        <w:pStyle w:val="Header"/>
        <w:tabs>
          <w:tab w:val="clear" w:pos="4320"/>
          <w:tab w:val="clear" w:pos="8640"/>
          <w:tab w:val="left" w:pos="3100"/>
        </w:tabs>
        <w:ind w:left="720" w:hanging="720"/>
        <w:rPr>
          <w:rFonts w:ascii="Arial" w:hAnsi="Arial" w:cs="Arial"/>
          <w:sz w:val="22"/>
          <w:szCs w:val="22"/>
        </w:rPr>
      </w:pPr>
    </w:p>
    <w:p w14:paraId="0EF884D0" w14:textId="0B025715" w:rsidR="00C05FB8" w:rsidRPr="007268A2" w:rsidRDefault="002E1293" w:rsidP="007268A2">
      <w:pPr>
        <w:pStyle w:val="Header"/>
        <w:tabs>
          <w:tab w:val="clear" w:pos="4320"/>
          <w:tab w:val="clear" w:pos="8640"/>
          <w:tab w:val="left" w:pos="3100"/>
        </w:tabs>
        <w:ind w:left="720" w:hanging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Peer Reviewed </w:t>
      </w:r>
      <w:r w:rsidR="00DE3F67">
        <w:rPr>
          <w:rFonts w:ascii="Arial" w:hAnsi="Arial" w:cs="Arial"/>
          <w:b/>
          <w:i/>
          <w:sz w:val="22"/>
          <w:szCs w:val="22"/>
        </w:rPr>
        <w:t>Manuscripts</w:t>
      </w:r>
    </w:p>
    <w:p w14:paraId="122B225F" w14:textId="1793B2C7" w:rsidR="00E6467B" w:rsidRDefault="00E6467B" w:rsidP="00E0292A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E6467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C Johnson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Thigpen J, Franks AM. Strengthen Academic Pharmacy by Protecting Self-Expression. </w:t>
      </w:r>
      <w:r w:rsidRPr="00303B8A">
        <w:rPr>
          <w:rFonts w:ascii="Arial" w:hAnsi="Arial" w:cs="Arial"/>
          <w:i/>
          <w:sz w:val="22"/>
          <w:szCs w:val="22"/>
        </w:rPr>
        <w:t>Am J Pharm Educ</w:t>
      </w:r>
      <w:r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3851E5">
        <w:rPr>
          <w:rFonts w:ascii="Arial" w:hAnsi="Arial" w:cs="Arial"/>
          <w:iCs/>
          <w:sz w:val="22"/>
          <w:szCs w:val="22"/>
        </w:rPr>
        <w:t>202</w:t>
      </w:r>
      <w:r>
        <w:rPr>
          <w:rFonts w:ascii="Arial" w:hAnsi="Arial" w:cs="Arial"/>
          <w:iCs/>
          <w:sz w:val="22"/>
          <w:szCs w:val="22"/>
        </w:rPr>
        <w:t>3</w:t>
      </w:r>
      <w:r w:rsidR="00C23848">
        <w:rPr>
          <w:rFonts w:ascii="Arial" w:hAnsi="Arial" w:cs="Arial"/>
          <w:iCs/>
          <w:sz w:val="22"/>
          <w:szCs w:val="22"/>
        </w:rPr>
        <w:t>;87:100112</w:t>
      </w:r>
      <w:proofErr w:type="gramEnd"/>
      <w:r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sz w:val="22"/>
          <w:szCs w:val="24"/>
        </w:rPr>
        <w:t xml:space="preserve"> DOI</w:t>
      </w:r>
      <w:r w:rsidRPr="003851E5">
        <w:rPr>
          <w:rFonts w:ascii="Arial" w:hAnsi="Arial" w:cs="Arial"/>
          <w:sz w:val="22"/>
          <w:szCs w:val="22"/>
        </w:rPr>
        <w:t xml:space="preserve">: </w:t>
      </w:r>
      <w:r w:rsidRPr="003851E5">
        <w:rPr>
          <w:rFonts w:ascii="Arial" w:hAnsi="Arial" w:cs="Arial"/>
          <w:color w:val="000000"/>
          <w:sz w:val="22"/>
          <w:szCs w:val="22"/>
          <w:shd w:val="clear" w:color="auto" w:fill="FFFFFF"/>
        </w:rPr>
        <w:t>10.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1016</w:t>
      </w:r>
      <w:r w:rsidRPr="003851E5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j.</w:t>
      </w:r>
      <w:r w:rsidRPr="003851E5">
        <w:rPr>
          <w:rFonts w:ascii="Arial" w:hAnsi="Arial" w:cs="Arial"/>
          <w:color w:val="000000"/>
          <w:sz w:val="22"/>
          <w:szCs w:val="22"/>
          <w:shd w:val="clear" w:color="auto" w:fill="FFFFFF"/>
        </w:rPr>
        <w:t>ajpe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.2023</w:t>
      </w:r>
      <w:r w:rsidR="00A21785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100112</w:t>
      </w:r>
    </w:p>
    <w:p w14:paraId="70C5DA0A" w14:textId="77777777" w:rsidR="00E6467B" w:rsidRDefault="00E6467B" w:rsidP="00E0292A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44E62665" w14:textId="49A96C1C" w:rsidR="00541630" w:rsidRDefault="00E6467B" w:rsidP="00E0292A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K </w:t>
      </w:r>
      <w:r w:rsidR="00D00263" w:rsidRPr="00D0026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Boehmer, Lakkad M, </w:t>
      </w:r>
      <w:r w:rsidR="00D00263" w:rsidRPr="00D0026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Johnson C</w:t>
      </w:r>
      <w:r w:rsidR="00D00263" w:rsidRPr="00D0026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Painter JT. </w:t>
      </w:r>
      <w:proofErr w:type="gramStart"/>
      <w:r w:rsidR="00D00263" w:rsidRPr="00D00263">
        <w:rPr>
          <w:rFonts w:ascii="Arial" w:hAnsi="Arial" w:cs="Arial"/>
          <w:color w:val="333333"/>
          <w:sz w:val="22"/>
          <w:szCs w:val="22"/>
          <w:shd w:val="clear" w:color="auto" w:fill="FFFFFF"/>
        </w:rPr>
        <w:t>Depression</w:t>
      </w:r>
      <w:proofErr w:type="gramEnd"/>
      <w:r w:rsidR="00D00263" w:rsidRPr="00D0026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diabetes distress in patients with diabetes. </w:t>
      </w:r>
      <w:r w:rsidR="00D00263" w:rsidRPr="00D00263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Prim Care Diabetes</w:t>
      </w:r>
      <w:r w:rsidR="00D00263" w:rsidRPr="00D0026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 w:rsidR="00D00263">
        <w:rPr>
          <w:rFonts w:ascii="Arial" w:hAnsi="Arial" w:cs="Arial"/>
          <w:color w:val="333333"/>
          <w:sz w:val="22"/>
          <w:szCs w:val="22"/>
          <w:shd w:val="clear" w:color="auto" w:fill="FFFFFF"/>
        </w:rPr>
        <w:t>202</w:t>
      </w:r>
      <w:r w:rsidR="008301D0">
        <w:rPr>
          <w:rFonts w:ascii="Arial" w:hAnsi="Arial" w:cs="Arial"/>
          <w:color w:val="333333"/>
          <w:sz w:val="22"/>
          <w:szCs w:val="22"/>
          <w:shd w:val="clear" w:color="auto" w:fill="FFFFFF"/>
        </w:rPr>
        <w:t>3;17(1):105-108.</w:t>
      </w:r>
      <w:r w:rsidR="008636B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DOI: </w:t>
      </w:r>
      <w:r w:rsidR="008636B2" w:rsidRPr="008636B2">
        <w:rPr>
          <w:rFonts w:ascii="Arial" w:hAnsi="Arial" w:cs="Arial"/>
          <w:sz w:val="21"/>
          <w:szCs w:val="21"/>
        </w:rPr>
        <w:t>10.1016/j.pcd.2022.11.003</w:t>
      </w:r>
    </w:p>
    <w:p w14:paraId="00D25819" w14:textId="77777777" w:rsidR="00D00263" w:rsidRDefault="00D00263" w:rsidP="00E0292A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06935DB" w14:textId="52E69227" w:rsidR="00541630" w:rsidRPr="00541630" w:rsidRDefault="00541630" w:rsidP="00BE2CFD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 Ray, </w:t>
      </w:r>
      <w:r w:rsidRPr="003128AD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Johnson C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Lokken J, Johnson JN, Traynor A. Preparing pharmacy faculty through a postgraduate year one pharmacy residency program that includes a 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master of science</w:t>
      </w:r>
      <w:proofErr w:type="gram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in education degree. </w:t>
      </w:r>
      <w:r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J Am Coll Clin Pharm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202</w:t>
      </w:r>
      <w:r w:rsidR="00B93638">
        <w:rPr>
          <w:rFonts w:ascii="Arial" w:hAnsi="Arial" w:cs="Arial"/>
          <w:color w:val="333333"/>
          <w:sz w:val="22"/>
          <w:szCs w:val="22"/>
          <w:shd w:val="clear" w:color="auto" w:fill="FFFFFF"/>
        </w:rPr>
        <w:t>3;6:127</w:t>
      </w:r>
      <w:proofErr w:type="gramEnd"/>
      <w:r w:rsidR="00B93638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-134.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DOI: 10.1002/jac5.1731</w:t>
      </w:r>
    </w:p>
    <w:p w14:paraId="29FE102F" w14:textId="77777777" w:rsidR="00E0292A" w:rsidRPr="007F65F5" w:rsidRDefault="00E0292A" w:rsidP="00E0292A">
      <w:pPr>
        <w:ind w:left="450" w:hanging="360"/>
        <w:rPr>
          <w:rFonts w:ascii="Arial" w:hAnsi="Arial" w:cs="Arial"/>
          <w:sz w:val="22"/>
          <w:szCs w:val="22"/>
        </w:rPr>
      </w:pPr>
    </w:p>
    <w:p w14:paraId="02F1EA12" w14:textId="07971482" w:rsidR="003851E5" w:rsidRDefault="003851E5" w:rsidP="003851E5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JL Wagner, Smith KJ, </w:t>
      </w:r>
      <w:r w:rsidRPr="001C5D1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Johnson C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Hilaire ML, Medina MS. Best Practices in Syllabus Design. </w:t>
      </w:r>
      <w:r w:rsidRPr="00303B8A">
        <w:rPr>
          <w:rFonts w:ascii="Arial" w:hAnsi="Arial" w:cs="Arial"/>
          <w:i/>
          <w:sz w:val="22"/>
          <w:szCs w:val="22"/>
        </w:rPr>
        <w:t>Am J Pharm Educ</w:t>
      </w:r>
      <w:r>
        <w:rPr>
          <w:rFonts w:ascii="Arial" w:hAnsi="Arial" w:cs="Arial"/>
          <w:i/>
          <w:sz w:val="22"/>
          <w:szCs w:val="22"/>
        </w:rPr>
        <w:t>.</w:t>
      </w:r>
      <w:r w:rsidR="00EB0A03">
        <w:rPr>
          <w:rFonts w:ascii="Arial" w:hAnsi="Arial" w:cs="Arial"/>
          <w:i/>
          <w:sz w:val="22"/>
          <w:szCs w:val="22"/>
        </w:rPr>
        <w:t xml:space="preserve"> </w:t>
      </w:r>
      <w:r w:rsidR="00EB0A03" w:rsidRPr="003851E5">
        <w:rPr>
          <w:rFonts w:ascii="Arial" w:hAnsi="Arial" w:cs="Arial"/>
          <w:iCs/>
          <w:sz w:val="22"/>
          <w:szCs w:val="22"/>
        </w:rPr>
        <w:t>202</w:t>
      </w:r>
      <w:r w:rsidR="001E7609">
        <w:rPr>
          <w:rFonts w:ascii="Arial" w:hAnsi="Arial" w:cs="Arial"/>
          <w:iCs/>
          <w:sz w:val="22"/>
          <w:szCs w:val="22"/>
        </w:rPr>
        <w:t>3;87(3):</w:t>
      </w:r>
      <w:r w:rsidR="00EB0A03">
        <w:rPr>
          <w:rFonts w:ascii="Arial" w:hAnsi="Arial" w:cs="Arial"/>
          <w:iCs/>
          <w:sz w:val="22"/>
          <w:szCs w:val="22"/>
        </w:rPr>
        <w:t xml:space="preserve"> Article 8995.</w:t>
      </w:r>
      <w:r w:rsidR="00E0292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DOI</w:t>
      </w:r>
      <w:r w:rsidRPr="003851E5">
        <w:rPr>
          <w:rFonts w:ascii="Arial" w:hAnsi="Arial" w:cs="Arial"/>
          <w:sz w:val="22"/>
          <w:szCs w:val="22"/>
        </w:rPr>
        <w:t xml:space="preserve">: </w:t>
      </w:r>
      <w:r w:rsidRPr="003851E5">
        <w:rPr>
          <w:rFonts w:ascii="Arial" w:hAnsi="Arial" w:cs="Arial"/>
          <w:color w:val="000000"/>
          <w:sz w:val="22"/>
          <w:szCs w:val="22"/>
          <w:shd w:val="clear" w:color="auto" w:fill="FFFFFF"/>
        </w:rPr>
        <w:t>10.5688/ajpe8995</w:t>
      </w:r>
    </w:p>
    <w:p w14:paraId="58F67BA2" w14:textId="77777777" w:rsidR="003851E5" w:rsidRDefault="003851E5" w:rsidP="0085555D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F9702AC" w14:textId="3D81AA79" w:rsidR="001C5D13" w:rsidRDefault="001C5D13" w:rsidP="0085555D">
      <w:pPr>
        <w:ind w:left="450" w:hanging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MD Wolcott, Castleberry AN, </w:t>
      </w:r>
      <w:r w:rsidRPr="001C5D13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Johnson C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Pick AM, Persky AM. Lessons from Using Design Thinking to Develop the 2021 AACP Teacher’s Seminar. </w:t>
      </w:r>
      <w:r w:rsidRPr="00303B8A">
        <w:rPr>
          <w:rFonts w:ascii="Arial" w:hAnsi="Arial" w:cs="Arial"/>
          <w:i/>
          <w:sz w:val="22"/>
          <w:szCs w:val="22"/>
        </w:rPr>
        <w:t>Am J Pharm Educ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Pr="003851E5">
        <w:rPr>
          <w:rFonts w:ascii="Arial" w:hAnsi="Arial" w:cs="Arial"/>
          <w:iCs/>
          <w:sz w:val="22"/>
          <w:szCs w:val="22"/>
        </w:rPr>
        <w:t>202</w:t>
      </w:r>
      <w:r w:rsidR="0010174B">
        <w:rPr>
          <w:rFonts w:ascii="Arial" w:hAnsi="Arial" w:cs="Arial"/>
          <w:iCs/>
          <w:sz w:val="22"/>
          <w:szCs w:val="22"/>
        </w:rPr>
        <w:t>3;87(2):</w:t>
      </w:r>
      <w:r w:rsidR="00EB0A03">
        <w:rPr>
          <w:rFonts w:ascii="Arial" w:hAnsi="Arial" w:cs="Arial"/>
          <w:iCs/>
          <w:sz w:val="22"/>
          <w:szCs w:val="22"/>
        </w:rPr>
        <w:t xml:space="preserve"> Article 8990.</w:t>
      </w:r>
      <w:r w:rsidR="00E0292A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DOI</w:t>
      </w:r>
      <w:r w:rsidRPr="001C5D13">
        <w:rPr>
          <w:rFonts w:ascii="Arial" w:hAnsi="Arial" w:cs="Arial"/>
          <w:sz w:val="22"/>
          <w:szCs w:val="22"/>
        </w:rPr>
        <w:t xml:space="preserve">: </w:t>
      </w:r>
      <w:r w:rsidRPr="001C5D13">
        <w:rPr>
          <w:rFonts w:ascii="Arial" w:hAnsi="Arial" w:cs="Arial"/>
          <w:color w:val="000000"/>
          <w:sz w:val="22"/>
          <w:szCs w:val="22"/>
          <w:shd w:val="clear" w:color="auto" w:fill="FFFFFF"/>
        </w:rPr>
        <w:t>10.5688/ajpe8990</w:t>
      </w:r>
    </w:p>
    <w:p w14:paraId="10A9D44D" w14:textId="77777777" w:rsidR="00BE2CFD" w:rsidRDefault="00BE2CFD" w:rsidP="0085555D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5BA5DEF" w14:textId="77777777" w:rsidR="00BE2CFD" w:rsidRDefault="00BE2CFD" w:rsidP="00BE2CFD">
      <w:pPr>
        <w:ind w:left="450" w:hanging="36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R </w:t>
      </w:r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Briggler, Matherne E, </w:t>
      </w:r>
      <w:r w:rsidRPr="006A5631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Johnson C</w:t>
      </w:r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Boehmer K. Recurrent Thrombi in an Obese Patient </w:t>
      </w:r>
      <w:proofErr w:type="gramStart"/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>With</w:t>
      </w:r>
      <w:proofErr w:type="gramEnd"/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History of Bariatric Surgery Despite Anti-Xa Therapy. </w:t>
      </w:r>
      <w:r w:rsidRPr="006A5631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J</w:t>
      </w:r>
      <w:r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 </w:t>
      </w:r>
      <w:r w:rsidRPr="006A5631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 xml:space="preserve">Pharm </w:t>
      </w:r>
      <w:proofErr w:type="spellStart"/>
      <w:r w:rsidRPr="006A5631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Prac</w:t>
      </w:r>
      <w:proofErr w:type="spellEnd"/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2022;35(5):811-816</w:t>
      </w:r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DOI</w:t>
      </w:r>
      <w:r w:rsidRPr="006A5631">
        <w:rPr>
          <w:rFonts w:ascii="Arial" w:hAnsi="Arial" w:cs="Arial"/>
          <w:color w:val="333333"/>
          <w:sz w:val="22"/>
          <w:szCs w:val="22"/>
          <w:shd w:val="clear" w:color="auto" w:fill="FFFFFF"/>
        </w:rPr>
        <w:t>:</w:t>
      </w:r>
      <w:r w:rsidRPr="006A5631">
        <w:rPr>
          <w:rFonts w:ascii="Arial" w:hAnsi="Arial" w:cs="Arial"/>
          <w:sz w:val="22"/>
          <w:szCs w:val="22"/>
          <w:shd w:val="clear" w:color="auto" w:fill="FFFFFF"/>
        </w:rPr>
        <w:t>10.1177/08971900211004837</w:t>
      </w:r>
    </w:p>
    <w:p w14:paraId="4E5E97B5" w14:textId="77777777" w:rsidR="001C5D13" w:rsidRDefault="001C5D13" w:rsidP="0085555D">
      <w:pPr>
        <w:ind w:left="450" w:hanging="36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EB9EDAD" w14:textId="011AA266" w:rsidR="007F65F5" w:rsidRDefault="007F65F5" w:rsidP="007F65F5">
      <w:pPr>
        <w:pStyle w:val="PlainText"/>
        <w:ind w:left="450" w:hanging="360"/>
        <w:rPr>
          <w:rFonts w:ascii="Arial" w:hAnsi="Arial" w:cs="Arial"/>
          <w:szCs w:val="22"/>
        </w:rPr>
      </w:pPr>
      <w:r w:rsidRPr="006F2DDE">
        <w:rPr>
          <w:rFonts w:ascii="Arial" w:hAnsi="Arial" w:cs="Arial"/>
          <w:szCs w:val="22"/>
        </w:rPr>
        <w:t>H Lakey, Boehmer K,</w:t>
      </w:r>
      <w:r w:rsidRPr="006F2DDE">
        <w:rPr>
          <w:rFonts w:ascii="Arial" w:hAnsi="Arial" w:cs="Arial"/>
          <w:b/>
          <w:bCs/>
          <w:szCs w:val="22"/>
        </w:rPr>
        <w:t xml:space="preserve"> Johnson C</w:t>
      </w:r>
      <w:r w:rsidRPr="006F2DDE">
        <w:rPr>
          <w:rFonts w:ascii="Arial" w:hAnsi="Arial" w:cs="Arial"/>
          <w:szCs w:val="22"/>
        </w:rPr>
        <w:t>.</w:t>
      </w:r>
      <w:r w:rsidRPr="006F2DDE">
        <w:rPr>
          <w:rFonts w:ascii="Arial" w:hAnsi="Arial" w:cs="Arial"/>
          <w:b/>
          <w:bCs/>
          <w:szCs w:val="22"/>
        </w:rPr>
        <w:t xml:space="preserve"> </w:t>
      </w:r>
      <w:r w:rsidRPr="006F2DDE">
        <w:rPr>
          <w:rFonts w:ascii="Arial" w:hAnsi="Arial" w:cs="Arial"/>
          <w:szCs w:val="22"/>
        </w:rPr>
        <w:t xml:space="preserve">Impact of Pharmacist-led Group Diabetes Education Class. </w:t>
      </w:r>
      <w:r w:rsidRPr="006F2DDE">
        <w:rPr>
          <w:rFonts w:ascii="Arial" w:hAnsi="Arial" w:cs="Arial"/>
          <w:i/>
          <w:iCs/>
          <w:szCs w:val="22"/>
        </w:rPr>
        <w:t xml:space="preserve">J Pharm </w:t>
      </w:r>
      <w:proofErr w:type="spellStart"/>
      <w:r w:rsidRPr="006F2DDE">
        <w:rPr>
          <w:rFonts w:ascii="Arial" w:hAnsi="Arial" w:cs="Arial"/>
          <w:i/>
          <w:iCs/>
          <w:szCs w:val="22"/>
        </w:rPr>
        <w:t>Prac</w:t>
      </w:r>
      <w:proofErr w:type="spellEnd"/>
      <w:r w:rsidRPr="006F2DDE">
        <w:rPr>
          <w:rFonts w:ascii="Arial" w:hAnsi="Arial" w:cs="Arial"/>
          <w:szCs w:val="22"/>
        </w:rPr>
        <w:t>. 202</w:t>
      </w:r>
      <w:r>
        <w:rPr>
          <w:rFonts w:ascii="Arial" w:hAnsi="Arial" w:cs="Arial"/>
          <w:szCs w:val="22"/>
        </w:rPr>
        <w:t>2;35(1):54-56.</w:t>
      </w:r>
      <w:r w:rsidRPr="006F2DDE">
        <w:rPr>
          <w:rFonts w:ascii="Arial" w:hAnsi="Arial" w:cs="Arial"/>
          <w:szCs w:val="22"/>
        </w:rPr>
        <w:t xml:space="preserve"> DOI: 10.1177/0897190020948678</w:t>
      </w:r>
    </w:p>
    <w:p w14:paraId="1AC67EFB" w14:textId="77777777" w:rsidR="00A60466" w:rsidRPr="006F2DDE" w:rsidRDefault="00A60466" w:rsidP="00E0292A">
      <w:pPr>
        <w:pStyle w:val="PlainText"/>
        <w:rPr>
          <w:rFonts w:ascii="Arial" w:hAnsi="Arial" w:cs="Arial"/>
          <w:b/>
          <w:bCs/>
          <w:szCs w:val="22"/>
        </w:rPr>
      </w:pPr>
    </w:p>
    <w:p w14:paraId="5A103015" w14:textId="3F2C7B84" w:rsidR="00493FE6" w:rsidRPr="006F2DDE" w:rsidRDefault="00493FE6" w:rsidP="0085555D">
      <w:pPr>
        <w:pStyle w:val="PlainText"/>
        <w:ind w:left="450" w:hanging="360"/>
        <w:rPr>
          <w:szCs w:val="22"/>
        </w:rPr>
      </w:pPr>
      <w:r w:rsidRPr="006F2DDE">
        <w:rPr>
          <w:rFonts w:ascii="Arial" w:hAnsi="Arial" w:cs="Arial"/>
          <w:b/>
          <w:bCs/>
          <w:szCs w:val="22"/>
        </w:rPr>
        <w:t>C Johnson</w:t>
      </w:r>
      <w:r w:rsidRPr="006F2DDE">
        <w:rPr>
          <w:rFonts w:ascii="Arial" w:hAnsi="Arial" w:cs="Arial"/>
          <w:szCs w:val="22"/>
        </w:rPr>
        <w:t>, Boehmer</w:t>
      </w:r>
      <w:r w:rsidR="006A5631">
        <w:rPr>
          <w:rFonts w:ascii="Arial" w:hAnsi="Arial" w:cs="Arial"/>
          <w:szCs w:val="22"/>
        </w:rPr>
        <w:t xml:space="preserve"> K</w:t>
      </w:r>
      <w:r w:rsidRPr="006F2DDE">
        <w:rPr>
          <w:rFonts w:ascii="Arial" w:hAnsi="Arial" w:cs="Arial"/>
          <w:szCs w:val="22"/>
        </w:rPr>
        <w:t xml:space="preserve">. Postgraduate year 1 pharmacy residency director perceptions of elective courses about residency training. </w:t>
      </w:r>
      <w:proofErr w:type="spellStart"/>
      <w:r w:rsidRPr="006F2DDE">
        <w:rPr>
          <w:rFonts w:ascii="Arial" w:hAnsi="Arial" w:cs="Arial"/>
          <w:i/>
          <w:iCs/>
          <w:szCs w:val="22"/>
        </w:rPr>
        <w:t>Curr</w:t>
      </w:r>
      <w:proofErr w:type="spellEnd"/>
      <w:r w:rsidRPr="006F2DDE">
        <w:rPr>
          <w:rFonts w:ascii="Arial" w:hAnsi="Arial" w:cs="Arial"/>
          <w:i/>
          <w:iCs/>
          <w:szCs w:val="22"/>
        </w:rPr>
        <w:t xml:space="preserve"> Pharm Teach Learn.</w:t>
      </w:r>
      <w:r w:rsidR="005B099F">
        <w:rPr>
          <w:rFonts w:ascii="Arial" w:hAnsi="Arial" w:cs="Arial"/>
          <w:iCs/>
          <w:szCs w:val="22"/>
        </w:rPr>
        <w:t xml:space="preserve"> 2021;13(1):1</w:t>
      </w:r>
      <w:r w:rsidR="005B099F">
        <w:rPr>
          <w:rFonts w:ascii="Arial" w:hAnsi="Arial" w:cs="Arial"/>
          <w:szCs w:val="22"/>
        </w:rPr>
        <w:t>–</w:t>
      </w:r>
      <w:r w:rsidR="005B099F">
        <w:rPr>
          <w:rFonts w:ascii="Arial" w:hAnsi="Arial" w:cs="Arial"/>
          <w:iCs/>
          <w:szCs w:val="22"/>
        </w:rPr>
        <w:t>4</w:t>
      </w:r>
      <w:r w:rsidR="005B099F">
        <w:rPr>
          <w:rFonts w:ascii="Arial" w:hAnsi="Arial" w:cs="Arial"/>
          <w:szCs w:val="22"/>
        </w:rPr>
        <w:t xml:space="preserve"> </w:t>
      </w:r>
      <w:r w:rsidR="009E4F12" w:rsidRPr="006F2DDE">
        <w:rPr>
          <w:rFonts w:ascii="Arial" w:hAnsi="Arial" w:cs="Arial"/>
          <w:szCs w:val="22"/>
        </w:rPr>
        <w:t>DOI: 10.1016/j.cptl.2020.07.012</w:t>
      </w:r>
    </w:p>
    <w:p w14:paraId="0694F5BB" w14:textId="77777777" w:rsidR="00493FE6" w:rsidRPr="006F2DDE" w:rsidRDefault="00493FE6" w:rsidP="0085555D">
      <w:pPr>
        <w:ind w:left="450" w:hanging="360"/>
        <w:contextualSpacing/>
        <w:rPr>
          <w:rFonts w:ascii="Arial" w:hAnsi="Arial" w:cs="Arial"/>
          <w:sz w:val="22"/>
          <w:szCs w:val="22"/>
        </w:rPr>
      </w:pPr>
    </w:p>
    <w:p w14:paraId="411A1AA0" w14:textId="69AC34B4" w:rsidR="00CB378E" w:rsidRPr="00303B8A" w:rsidRDefault="00CB378E" w:rsidP="0085555D">
      <w:pPr>
        <w:ind w:left="450" w:hanging="360"/>
        <w:contextualSpacing/>
        <w:rPr>
          <w:rFonts w:ascii="Arial" w:hAnsi="Arial" w:cs="Arial"/>
          <w:sz w:val="22"/>
          <w:szCs w:val="22"/>
        </w:rPr>
      </w:pPr>
      <w:r w:rsidRPr="00303B8A">
        <w:rPr>
          <w:rFonts w:ascii="Arial" w:hAnsi="Arial" w:cs="Arial"/>
          <w:sz w:val="22"/>
          <w:szCs w:val="22"/>
        </w:rPr>
        <w:t xml:space="preserve">DR Malcom, Cain J, Frederick EK, </w:t>
      </w:r>
      <w:r w:rsidRPr="00303B8A">
        <w:rPr>
          <w:rFonts w:ascii="Arial" w:hAnsi="Arial" w:cs="Arial"/>
          <w:b/>
          <w:sz w:val="22"/>
          <w:szCs w:val="22"/>
        </w:rPr>
        <w:t>Johnson C</w:t>
      </w:r>
      <w:r w:rsidRPr="00303B8A">
        <w:rPr>
          <w:rFonts w:ascii="Arial" w:hAnsi="Arial" w:cs="Arial"/>
          <w:sz w:val="22"/>
          <w:szCs w:val="22"/>
        </w:rPr>
        <w:t xml:space="preserve">. An Exploratory Assessment of Epistemic Curiosity in Students at Three Pharmacy Programs. </w:t>
      </w:r>
      <w:r w:rsidRPr="00303B8A">
        <w:rPr>
          <w:rFonts w:ascii="Arial" w:hAnsi="Arial" w:cs="Arial"/>
          <w:i/>
          <w:sz w:val="22"/>
          <w:szCs w:val="22"/>
        </w:rPr>
        <w:t>Am J Pharm Educ</w:t>
      </w:r>
      <w:r w:rsidRPr="00303B8A">
        <w:rPr>
          <w:rFonts w:ascii="Arial" w:hAnsi="Arial" w:cs="Arial"/>
          <w:sz w:val="22"/>
          <w:szCs w:val="22"/>
        </w:rPr>
        <w:t>. 2020</w:t>
      </w:r>
      <w:r w:rsidR="006F2DDE" w:rsidRPr="00303B8A">
        <w:rPr>
          <w:rFonts w:ascii="Arial" w:hAnsi="Arial" w:cs="Arial"/>
          <w:sz w:val="22"/>
          <w:szCs w:val="22"/>
        </w:rPr>
        <w:t>;84(9): Article 7970.</w:t>
      </w:r>
      <w:r w:rsidR="006A467A" w:rsidRPr="00303B8A">
        <w:rPr>
          <w:rFonts w:ascii="Arial" w:hAnsi="Arial" w:cs="Arial"/>
          <w:sz w:val="22"/>
          <w:szCs w:val="22"/>
        </w:rPr>
        <w:t xml:space="preserve"> DOI:</w:t>
      </w:r>
      <w:r w:rsidR="006A467A" w:rsidRPr="00303B8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6A467A" w:rsidRPr="00303B8A">
        <w:rPr>
          <w:rFonts w:ascii="Arial" w:hAnsi="Arial" w:cs="Arial"/>
          <w:sz w:val="22"/>
          <w:szCs w:val="22"/>
          <w:shd w:val="clear" w:color="auto" w:fill="FFFFFF"/>
        </w:rPr>
        <w:t>10.5688/ajpe7970</w:t>
      </w:r>
    </w:p>
    <w:p w14:paraId="375FF37B" w14:textId="77777777" w:rsidR="00CB378E" w:rsidRPr="006F2DDE" w:rsidRDefault="00CB378E" w:rsidP="0085555D">
      <w:pPr>
        <w:ind w:left="450" w:hanging="360"/>
        <w:contextualSpacing/>
        <w:rPr>
          <w:rFonts w:ascii="Arial" w:hAnsi="Arial" w:cs="Arial"/>
          <w:sz w:val="22"/>
          <w:szCs w:val="22"/>
        </w:rPr>
      </w:pPr>
    </w:p>
    <w:p w14:paraId="22B76B87" w14:textId="04CFF7A8" w:rsidR="000B31F2" w:rsidRPr="006F2DDE" w:rsidRDefault="000B31F2" w:rsidP="0085555D">
      <w:pPr>
        <w:ind w:left="450" w:hanging="360"/>
        <w:contextualSpacing/>
        <w:rPr>
          <w:rFonts w:ascii="Arial" w:hAnsi="Arial" w:cs="Arial"/>
          <w:sz w:val="22"/>
          <w:szCs w:val="22"/>
        </w:rPr>
      </w:pPr>
      <w:r w:rsidRPr="006F2DDE">
        <w:rPr>
          <w:rFonts w:ascii="Arial" w:hAnsi="Arial" w:cs="Arial"/>
          <w:b/>
          <w:sz w:val="22"/>
          <w:szCs w:val="22"/>
        </w:rPr>
        <w:t>C Johnson</w:t>
      </w:r>
      <w:r w:rsidRPr="006F2DDE">
        <w:rPr>
          <w:rFonts w:ascii="Arial" w:hAnsi="Arial" w:cs="Arial"/>
          <w:sz w:val="22"/>
          <w:szCs w:val="22"/>
        </w:rPr>
        <w:t xml:space="preserve">, Traynor AP. Identifying </w:t>
      </w:r>
      <w:r w:rsidR="008E371B" w:rsidRPr="006F2DDE">
        <w:rPr>
          <w:rFonts w:ascii="Arial" w:hAnsi="Arial" w:cs="Arial"/>
          <w:sz w:val="22"/>
          <w:szCs w:val="22"/>
        </w:rPr>
        <w:t>s</w:t>
      </w:r>
      <w:r w:rsidRPr="006F2DDE">
        <w:rPr>
          <w:rFonts w:ascii="Arial" w:hAnsi="Arial" w:cs="Arial"/>
          <w:sz w:val="22"/>
          <w:szCs w:val="22"/>
        </w:rPr>
        <w:t xml:space="preserve">tudent </w:t>
      </w:r>
      <w:r w:rsidR="008E371B" w:rsidRPr="006F2DDE">
        <w:rPr>
          <w:rFonts w:ascii="Arial" w:hAnsi="Arial" w:cs="Arial"/>
          <w:sz w:val="22"/>
          <w:szCs w:val="22"/>
        </w:rPr>
        <w:t>l</w:t>
      </w:r>
      <w:r w:rsidRPr="006F2DDE">
        <w:rPr>
          <w:rFonts w:ascii="Arial" w:hAnsi="Arial" w:cs="Arial"/>
          <w:sz w:val="22"/>
          <w:szCs w:val="22"/>
        </w:rPr>
        <w:t xml:space="preserve">earning </w:t>
      </w:r>
      <w:r w:rsidR="008E371B" w:rsidRPr="006F2DDE">
        <w:rPr>
          <w:rFonts w:ascii="Arial" w:hAnsi="Arial" w:cs="Arial"/>
          <w:sz w:val="22"/>
          <w:szCs w:val="22"/>
        </w:rPr>
        <w:t>c</w:t>
      </w:r>
      <w:r w:rsidRPr="006F2DDE">
        <w:rPr>
          <w:rFonts w:ascii="Arial" w:hAnsi="Arial" w:cs="Arial"/>
          <w:sz w:val="22"/>
          <w:szCs w:val="22"/>
        </w:rPr>
        <w:t xml:space="preserve">ompetencies for </w:t>
      </w:r>
      <w:r w:rsidR="008E371B" w:rsidRPr="006F2DDE">
        <w:rPr>
          <w:rFonts w:ascii="Arial" w:hAnsi="Arial" w:cs="Arial"/>
          <w:sz w:val="22"/>
          <w:szCs w:val="22"/>
        </w:rPr>
        <w:t>u</w:t>
      </w:r>
      <w:r w:rsidRPr="006F2DDE">
        <w:rPr>
          <w:rFonts w:ascii="Arial" w:hAnsi="Arial" w:cs="Arial"/>
          <w:sz w:val="22"/>
          <w:szCs w:val="22"/>
        </w:rPr>
        <w:t xml:space="preserve">rban </w:t>
      </w:r>
      <w:r w:rsidR="008E371B" w:rsidRPr="006F2DDE">
        <w:rPr>
          <w:rFonts w:ascii="Arial" w:hAnsi="Arial" w:cs="Arial"/>
          <w:sz w:val="22"/>
          <w:szCs w:val="22"/>
        </w:rPr>
        <w:t>u</w:t>
      </w:r>
      <w:r w:rsidRPr="006F2DDE">
        <w:rPr>
          <w:rFonts w:ascii="Arial" w:hAnsi="Arial" w:cs="Arial"/>
          <w:sz w:val="22"/>
          <w:szCs w:val="22"/>
        </w:rPr>
        <w:t xml:space="preserve">nderserved </w:t>
      </w:r>
      <w:r w:rsidR="008E371B" w:rsidRPr="006F2DDE">
        <w:rPr>
          <w:rFonts w:ascii="Arial" w:hAnsi="Arial" w:cs="Arial"/>
          <w:sz w:val="22"/>
          <w:szCs w:val="22"/>
        </w:rPr>
        <w:t>p</w:t>
      </w:r>
      <w:r w:rsidRPr="006F2DDE">
        <w:rPr>
          <w:rFonts w:ascii="Arial" w:hAnsi="Arial" w:cs="Arial"/>
          <w:sz w:val="22"/>
          <w:szCs w:val="22"/>
        </w:rPr>
        <w:t xml:space="preserve">ractice </w:t>
      </w:r>
      <w:r w:rsidR="008E371B" w:rsidRPr="006F2DDE">
        <w:rPr>
          <w:rFonts w:ascii="Arial" w:hAnsi="Arial" w:cs="Arial"/>
          <w:sz w:val="22"/>
          <w:szCs w:val="22"/>
        </w:rPr>
        <w:t>u</w:t>
      </w:r>
      <w:r w:rsidRPr="006F2DDE">
        <w:rPr>
          <w:rFonts w:ascii="Arial" w:hAnsi="Arial" w:cs="Arial"/>
          <w:sz w:val="22"/>
          <w:szCs w:val="22"/>
        </w:rPr>
        <w:t xml:space="preserve">sing a </w:t>
      </w:r>
      <w:proofErr w:type="spellStart"/>
      <w:r w:rsidR="008E371B" w:rsidRPr="006F2DDE">
        <w:rPr>
          <w:rFonts w:ascii="Arial" w:hAnsi="Arial" w:cs="Arial"/>
          <w:sz w:val="22"/>
          <w:szCs w:val="22"/>
        </w:rPr>
        <w:t>d</w:t>
      </w:r>
      <w:r w:rsidRPr="006F2DDE">
        <w:rPr>
          <w:rFonts w:ascii="Arial" w:hAnsi="Arial" w:cs="Arial"/>
          <w:sz w:val="22"/>
          <w:szCs w:val="22"/>
        </w:rPr>
        <w:t>elphi</w:t>
      </w:r>
      <w:proofErr w:type="spellEnd"/>
      <w:r w:rsidRPr="006F2DDE">
        <w:rPr>
          <w:rFonts w:ascii="Arial" w:hAnsi="Arial" w:cs="Arial"/>
          <w:sz w:val="22"/>
          <w:szCs w:val="22"/>
        </w:rPr>
        <w:t xml:space="preserve"> </w:t>
      </w:r>
      <w:r w:rsidR="008E371B" w:rsidRPr="006F2DDE">
        <w:rPr>
          <w:rFonts w:ascii="Arial" w:hAnsi="Arial" w:cs="Arial"/>
          <w:sz w:val="22"/>
          <w:szCs w:val="22"/>
        </w:rPr>
        <w:t>p</w:t>
      </w:r>
      <w:r w:rsidRPr="006F2DDE">
        <w:rPr>
          <w:rFonts w:ascii="Arial" w:hAnsi="Arial" w:cs="Arial"/>
          <w:sz w:val="22"/>
          <w:szCs w:val="22"/>
        </w:rPr>
        <w:t xml:space="preserve">rocess. </w:t>
      </w:r>
      <w:proofErr w:type="spellStart"/>
      <w:r w:rsidRPr="006F2DDE">
        <w:rPr>
          <w:rFonts w:ascii="Arial" w:hAnsi="Arial" w:cs="Arial"/>
          <w:i/>
          <w:sz w:val="22"/>
          <w:szCs w:val="22"/>
        </w:rPr>
        <w:t>Curr</w:t>
      </w:r>
      <w:proofErr w:type="spellEnd"/>
      <w:r w:rsidRPr="006F2DDE">
        <w:rPr>
          <w:rFonts w:ascii="Arial" w:hAnsi="Arial" w:cs="Arial"/>
          <w:i/>
          <w:sz w:val="22"/>
          <w:szCs w:val="22"/>
        </w:rPr>
        <w:t xml:space="preserve"> Pharm Teach Learn. </w:t>
      </w:r>
      <w:r w:rsidR="00C60297" w:rsidRPr="006F2DDE">
        <w:rPr>
          <w:rFonts w:ascii="Arial" w:hAnsi="Arial" w:cs="Arial"/>
          <w:sz w:val="22"/>
          <w:szCs w:val="22"/>
        </w:rPr>
        <w:t>2018;10(6):687</w:t>
      </w:r>
      <w:r w:rsidR="005B099F">
        <w:rPr>
          <w:rFonts w:ascii="Arial" w:hAnsi="Arial" w:cs="Arial"/>
          <w:sz w:val="22"/>
          <w:szCs w:val="22"/>
        </w:rPr>
        <w:t>–</w:t>
      </w:r>
      <w:r w:rsidR="00C60297" w:rsidRPr="006F2DDE">
        <w:rPr>
          <w:rFonts w:ascii="Arial" w:hAnsi="Arial" w:cs="Arial"/>
          <w:sz w:val="22"/>
          <w:szCs w:val="22"/>
        </w:rPr>
        <w:t>694.</w:t>
      </w:r>
      <w:r w:rsidR="006F2DDE" w:rsidRPr="006F2DDE">
        <w:rPr>
          <w:rFonts w:ascii="Arial" w:hAnsi="Arial" w:cs="Arial"/>
          <w:sz w:val="22"/>
          <w:szCs w:val="22"/>
        </w:rPr>
        <w:t xml:space="preserve"> DOI: 10.1016/j.cptl.2018.03.007</w:t>
      </w:r>
    </w:p>
    <w:p w14:paraId="619B6D27" w14:textId="77777777" w:rsidR="000B31F2" w:rsidRDefault="000B31F2" w:rsidP="0085555D">
      <w:pPr>
        <w:autoSpaceDE w:val="0"/>
        <w:autoSpaceDN w:val="0"/>
        <w:adjustRightInd w:val="0"/>
        <w:ind w:left="450" w:hanging="360"/>
        <w:rPr>
          <w:rFonts w:ascii="Arial" w:hAnsi="Arial" w:cs="Arial"/>
          <w:b/>
          <w:sz w:val="22"/>
          <w:szCs w:val="22"/>
        </w:rPr>
      </w:pPr>
    </w:p>
    <w:p w14:paraId="63333090" w14:textId="57370527" w:rsidR="002E1293" w:rsidRPr="002E1293" w:rsidRDefault="002E1293" w:rsidP="002E1293">
      <w:pPr>
        <w:pStyle w:val="Header"/>
        <w:tabs>
          <w:tab w:val="clear" w:pos="4320"/>
          <w:tab w:val="clear" w:pos="8640"/>
          <w:tab w:val="left" w:pos="3100"/>
        </w:tabs>
        <w:ind w:left="720" w:hanging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Non-Peer Reviewed Manuscripts</w:t>
      </w:r>
    </w:p>
    <w:p w14:paraId="7D782B09" w14:textId="493DCECB" w:rsidR="00631EE4" w:rsidRPr="00631EE4" w:rsidRDefault="00A42181" w:rsidP="0085555D">
      <w:pPr>
        <w:autoSpaceDE w:val="0"/>
        <w:autoSpaceDN w:val="0"/>
        <w:adjustRightInd w:val="0"/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 </w:t>
      </w:r>
      <w:r w:rsidR="00631EE4" w:rsidRPr="00631EE4">
        <w:rPr>
          <w:rFonts w:ascii="Arial" w:hAnsi="Arial" w:cs="Arial"/>
          <w:b/>
          <w:sz w:val="22"/>
          <w:szCs w:val="22"/>
        </w:rPr>
        <w:t>Johnson</w:t>
      </w:r>
      <w:r w:rsidR="00631EE4" w:rsidRPr="00631EE4">
        <w:rPr>
          <w:rFonts w:ascii="Arial" w:hAnsi="Arial" w:cs="Arial"/>
          <w:sz w:val="22"/>
          <w:szCs w:val="22"/>
        </w:rPr>
        <w:t xml:space="preserve">, Traynor AP.  Servant Leadership, an Oxymoron or Obligation for ALL </w:t>
      </w:r>
      <w:r w:rsidR="00ED0BE4">
        <w:rPr>
          <w:rFonts w:ascii="Arial" w:hAnsi="Arial" w:cs="Arial"/>
          <w:sz w:val="22"/>
          <w:szCs w:val="22"/>
        </w:rPr>
        <w:t xml:space="preserve">   </w:t>
      </w:r>
      <w:r w:rsidR="00631EE4" w:rsidRPr="00631EE4">
        <w:rPr>
          <w:rFonts w:ascii="Arial" w:hAnsi="Arial" w:cs="Arial"/>
          <w:sz w:val="22"/>
          <w:szCs w:val="22"/>
        </w:rPr>
        <w:t>Ph</w:t>
      </w:r>
      <w:r w:rsidR="00EC4925">
        <w:rPr>
          <w:rFonts w:ascii="Arial" w:hAnsi="Arial" w:cs="Arial"/>
          <w:sz w:val="22"/>
          <w:szCs w:val="22"/>
        </w:rPr>
        <w:t xml:space="preserve">armacists?  </w:t>
      </w:r>
      <w:r w:rsidR="00EC4925" w:rsidRPr="00941060">
        <w:rPr>
          <w:rFonts w:ascii="Arial" w:hAnsi="Arial" w:cs="Arial"/>
          <w:i/>
          <w:sz w:val="22"/>
          <w:szCs w:val="22"/>
        </w:rPr>
        <w:t>The J Pharm Soc WI</w:t>
      </w:r>
      <w:r w:rsidR="00EC4925">
        <w:rPr>
          <w:rFonts w:ascii="Arial" w:hAnsi="Arial" w:cs="Arial"/>
          <w:sz w:val="22"/>
          <w:szCs w:val="22"/>
        </w:rPr>
        <w:t>.</w:t>
      </w:r>
      <w:r w:rsidR="00C85478">
        <w:rPr>
          <w:rFonts w:ascii="Arial" w:hAnsi="Arial" w:cs="Arial"/>
          <w:sz w:val="22"/>
          <w:szCs w:val="22"/>
        </w:rPr>
        <w:t xml:space="preserve"> 2014;17(1):</w:t>
      </w:r>
      <w:r w:rsidR="00631EE4" w:rsidRPr="00631EE4">
        <w:rPr>
          <w:rFonts w:ascii="Arial" w:hAnsi="Arial" w:cs="Arial"/>
          <w:sz w:val="22"/>
          <w:szCs w:val="22"/>
        </w:rPr>
        <w:t>55</w:t>
      </w:r>
      <w:r w:rsidR="005B099F">
        <w:rPr>
          <w:rFonts w:ascii="Arial" w:hAnsi="Arial" w:cs="Arial"/>
          <w:sz w:val="22"/>
          <w:szCs w:val="22"/>
        </w:rPr>
        <w:t>–</w:t>
      </w:r>
      <w:r w:rsidR="00631EE4" w:rsidRPr="00631EE4">
        <w:rPr>
          <w:rFonts w:ascii="Arial" w:hAnsi="Arial" w:cs="Arial"/>
          <w:sz w:val="22"/>
          <w:szCs w:val="22"/>
        </w:rPr>
        <w:t>57.</w:t>
      </w:r>
    </w:p>
    <w:p w14:paraId="0617F7BA" w14:textId="77777777" w:rsidR="001F236C" w:rsidRPr="00484F13" w:rsidRDefault="001F236C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60874CFF" w14:textId="19F5D7F0" w:rsidR="00DE3F67" w:rsidRDefault="00A42181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 Johnson</w:t>
      </w:r>
      <w:r w:rsidR="00876F71" w:rsidRPr="00484F13">
        <w:rPr>
          <w:rFonts w:ascii="Arial" w:hAnsi="Arial" w:cs="Arial"/>
          <w:sz w:val="22"/>
          <w:szCs w:val="22"/>
        </w:rPr>
        <w:t xml:space="preserve">. American Pharmacists Association Annual Meeting 2013: Student Involvement in Steering the Future of Pharmacy through Policy. </w:t>
      </w:r>
      <w:r w:rsidR="00876F71" w:rsidRPr="00941060">
        <w:rPr>
          <w:rFonts w:ascii="Arial" w:hAnsi="Arial" w:cs="Arial"/>
          <w:i/>
          <w:sz w:val="22"/>
          <w:szCs w:val="22"/>
        </w:rPr>
        <w:t>The J Pharm Soc W</w:t>
      </w:r>
      <w:r w:rsidR="00C85478" w:rsidRPr="00941060">
        <w:rPr>
          <w:rFonts w:ascii="Arial" w:hAnsi="Arial" w:cs="Arial"/>
          <w:i/>
          <w:sz w:val="22"/>
          <w:szCs w:val="22"/>
        </w:rPr>
        <w:t>I</w:t>
      </w:r>
      <w:r w:rsidR="00C85478">
        <w:rPr>
          <w:rFonts w:ascii="Arial" w:hAnsi="Arial" w:cs="Arial"/>
          <w:sz w:val="22"/>
          <w:szCs w:val="22"/>
        </w:rPr>
        <w:t>. 2013;16</w:t>
      </w:r>
      <w:r w:rsidR="00631EE4">
        <w:rPr>
          <w:rFonts w:ascii="Arial" w:hAnsi="Arial" w:cs="Arial"/>
          <w:sz w:val="22"/>
          <w:szCs w:val="22"/>
        </w:rPr>
        <w:t>(5):</w:t>
      </w:r>
      <w:r w:rsidR="00876F71" w:rsidRPr="00484F13">
        <w:rPr>
          <w:rFonts w:ascii="Arial" w:hAnsi="Arial" w:cs="Arial"/>
          <w:sz w:val="22"/>
          <w:szCs w:val="22"/>
        </w:rPr>
        <w:t>66</w:t>
      </w:r>
      <w:r w:rsidR="005410DD">
        <w:rPr>
          <w:rFonts w:ascii="Arial" w:hAnsi="Arial" w:cs="Arial"/>
          <w:sz w:val="22"/>
          <w:szCs w:val="22"/>
        </w:rPr>
        <w:t>–</w:t>
      </w:r>
      <w:r w:rsidR="00876F71" w:rsidRPr="00484F13">
        <w:rPr>
          <w:rFonts w:ascii="Arial" w:hAnsi="Arial" w:cs="Arial"/>
          <w:sz w:val="22"/>
          <w:szCs w:val="22"/>
        </w:rPr>
        <w:t>67.</w:t>
      </w:r>
    </w:p>
    <w:p w14:paraId="0769E297" w14:textId="77777777" w:rsidR="00D53186" w:rsidRDefault="00D5318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4B2CD3FC" w14:textId="34FAD0EC" w:rsidR="00A35B80" w:rsidRDefault="00A35B80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450"/>
        <w:rPr>
          <w:rFonts w:ascii="Arial" w:hAnsi="Arial" w:cs="Arial"/>
          <w:sz w:val="22"/>
          <w:szCs w:val="22"/>
        </w:rPr>
      </w:pPr>
      <w:r w:rsidRPr="00D53186">
        <w:rPr>
          <w:rFonts w:ascii="Arial" w:hAnsi="Arial" w:cs="Arial"/>
          <w:b/>
          <w:i/>
          <w:sz w:val="22"/>
          <w:szCs w:val="22"/>
        </w:rPr>
        <w:t>Grants</w:t>
      </w:r>
    </w:p>
    <w:p w14:paraId="636CD574" w14:textId="25D0F0AB" w:rsidR="0086468A" w:rsidRPr="0086468A" w:rsidRDefault="0086468A" w:rsidP="0085555D">
      <w:pPr>
        <w:ind w:left="450" w:hanging="360"/>
        <w:rPr>
          <w:rFonts w:ascii="Arial" w:hAnsi="Arial" w:cs="Arial"/>
          <w:sz w:val="22"/>
          <w:szCs w:val="22"/>
        </w:rPr>
      </w:pPr>
      <w:r w:rsidRPr="0086468A">
        <w:rPr>
          <w:rFonts w:ascii="Arial" w:hAnsi="Arial" w:cs="Arial"/>
          <w:sz w:val="22"/>
          <w:szCs w:val="22"/>
        </w:rPr>
        <w:t xml:space="preserve">Pharmacist-performed diabetes distress screening in patients with diabetes. University of Arkansas for Medical Sciences Medical Research Endowment funded grant, $12,350. PI: Kaci Boehmer. Co-I: </w:t>
      </w:r>
      <w:r w:rsidRPr="0086468A">
        <w:rPr>
          <w:rFonts w:ascii="Arial" w:hAnsi="Arial" w:cs="Arial"/>
          <w:b/>
          <w:bCs/>
          <w:sz w:val="22"/>
          <w:szCs w:val="22"/>
        </w:rPr>
        <w:t>Chris Johnson</w:t>
      </w:r>
      <w:r w:rsidRPr="0086468A">
        <w:rPr>
          <w:rFonts w:ascii="Arial" w:hAnsi="Arial" w:cs="Arial"/>
          <w:sz w:val="22"/>
          <w:szCs w:val="22"/>
        </w:rPr>
        <w:t xml:space="preserve">, Jacob Painter, </w:t>
      </w:r>
      <w:proofErr w:type="spellStart"/>
      <w:r w:rsidRPr="0086468A">
        <w:rPr>
          <w:rFonts w:ascii="Arial" w:hAnsi="Arial" w:cs="Arial"/>
          <w:sz w:val="22"/>
          <w:szCs w:val="22"/>
        </w:rPr>
        <w:t>Mirinmayee</w:t>
      </w:r>
      <w:proofErr w:type="spellEnd"/>
      <w:r w:rsidRPr="0086468A">
        <w:rPr>
          <w:rFonts w:ascii="Arial" w:hAnsi="Arial" w:cs="Arial"/>
          <w:sz w:val="22"/>
          <w:szCs w:val="22"/>
        </w:rPr>
        <w:t xml:space="preserve"> Lakkad.</w:t>
      </w:r>
    </w:p>
    <w:p w14:paraId="63DC73DF" w14:textId="681486DF" w:rsidR="00FF1B2B" w:rsidRPr="00327E02" w:rsidRDefault="00FF1B2B" w:rsidP="00524DB2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sz w:val="22"/>
          <w:szCs w:val="22"/>
        </w:rPr>
      </w:pPr>
    </w:p>
    <w:p w14:paraId="23E40974" w14:textId="69744957" w:rsidR="003E0174" w:rsidRDefault="00B363EA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450"/>
        <w:rPr>
          <w:rFonts w:ascii="Arial" w:hAnsi="Arial" w:cs="Arial"/>
          <w:sz w:val="22"/>
          <w:szCs w:val="22"/>
        </w:rPr>
      </w:pPr>
      <w:r w:rsidRPr="00FF1B2B">
        <w:rPr>
          <w:rFonts w:ascii="Arial" w:hAnsi="Arial" w:cs="Arial"/>
          <w:b/>
          <w:i/>
          <w:sz w:val="22"/>
          <w:szCs w:val="22"/>
        </w:rPr>
        <w:t xml:space="preserve">Online </w:t>
      </w:r>
      <w:r w:rsidR="00DF6E54">
        <w:rPr>
          <w:rFonts w:ascii="Arial" w:hAnsi="Arial" w:cs="Arial"/>
          <w:b/>
          <w:i/>
          <w:sz w:val="22"/>
          <w:szCs w:val="22"/>
        </w:rPr>
        <w:t>Postings</w:t>
      </w:r>
    </w:p>
    <w:p w14:paraId="6CA5561F" w14:textId="52E52F41" w:rsidR="00803BCF" w:rsidRDefault="00803BCF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803BCF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36CB8">
        <w:rPr>
          <w:rFonts w:ascii="Arial" w:hAnsi="Arial" w:cs="Arial"/>
          <w:b/>
          <w:bCs/>
          <w:sz w:val="22"/>
          <w:szCs w:val="22"/>
        </w:rPr>
        <w:t>Johnson</w:t>
      </w:r>
      <w:r>
        <w:rPr>
          <w:rFonts w:ascii="Arial" w:hAnsi="Arial" w:cs="Arial"/>
          <w:sz w:val="22"/>
          <w:szCs w:val="22"/>
        </w:rPr>
        <w:t>, Newsom L, Butler J. TBL and Kn</w:t>
      </w:r>
      <w:r w:rsidRPr="00803BCF">
        <w:rPr>
          <w:rFonts w:ascii="Arial" w:hAnsi="Arial" w:cs="Arial"/>
          <w:sz w:val="22"/>
          <w:szCs w:val="22"/>
        </w:rPr>
        <w:t xml:space="preserve">owledge Retention: Are We Doing Enough? </w:t>
      </w:r>
      <w:r w:rsidRPr="00803BCF">
        <w:rPr>
          <w:rFonts w:ascii="Arial" w:hAnsi="Arial" w:cs="Arial"/>
          <w:i/>
          <w:iCs/>
          <w:sz w:val="22"/>
          <w:szCs w:val="22"/>
        </w:rPr>
        <w:t>Pulses.</w:t>
      </w:r>
      <w:r w:rsidRPr="00803BCF">
        <w:rPr>
          <w:rFonts w:ascii="Arial" w:hAnsi="Arial" w:cs="Arial"/>
          <w:sz w:val="22"/>
          <w:szCs w:val="22"/>
        </w:rPr>
        <w:t xml:space="preserve"> Currents in Pharmacy Teaching and Learning Scholarly Blog. April 28, 2020.  </w:t>
      </w:r>
      <w:hyperlink r:id="rId8" w:history="1">
        <w:r w:rsidRPr="00803BCF">
          <w:rPr>
            <w:rStyle w:val="Hyperlink"/>
            <w:rFonts w:ascii="Arial" w:hAnsi="Arial" w:cs="Arial"/>
            <w:sz w:val="22"/>
            <w:szCs w:val="22"/>
          </w:rPr>
          <w:t>https://cptlpulses.com/2020/04/28/tbl-and-knowledge-retention/</w:t>
        </w:r>
      </w:hyperlink>
    </w:p>
    <w:p w14:paraId="261295E5" w14:textId="77777777" w:rsidR="00803BCF" w:rsidRDefault="00803BCF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2E52D4E1" w14:textId="18A5A75F" w:rsidR="003E0174" w:rsidRPr="003E0174" w:rsidRDefault="003E0174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 Newsom, </w:t>
      </w:r>
      <w:r w:rsidRPr="00136CB8">
        <w:rPr>
          <w:rFonts w:ascii="Arial" w:hAnsi="Arial" w:cs="Arial"/>
          <w:b/>
          <w:bCs/>
          <w:sz w:val="22"/>
          <w:szCs w:val="22"/>
        </w:rPr>
        <w:t>Johnson C</w:t>
      </w:r>
      <w:r>
        <w:rPr>
          <w:rFonts w:ascii="Arial" w:hAnsi="Arial" w:cs="Arial"/>
          <w:sz w:val="22"/>
          <w:szCs w:val="22"/>
        </w:rPr>
        <w:t xml:space="preserve">, Butler J. TBL: Pre-Class Preparation is Not Just for Students. </w:t>
      </w:r>
      <w:r>
        <w:rPr>
          <w:rFonts w:ascii="Arial" w:hAnsi="Arial" w:cs="Arial"/>
          <w:i/>
          <w:iCs/>
          <w:sz w:val="22"/>
          <w:szCs w:val="22"/>
        </w:rPr>
        <w:t>Pulses.</w:t>
      </w:r>
      <w:r>
        <w:rPr>
          <w:rFonts w:ascii="Arial" w:hAnsi="Arial" w:cs="Arial"/>
          <w:sz w:val="22"/>
          <w:szCs w:val="22"/>
        </w:rPr>
        <w:t xml:space="preserve"> Currents in Pharmacy Teaching and Learning Scholarly Blog. December 10, 2019.  </w:t>
      </w:r>
      <w:hyperlink r:id="rId9" w:history="1">
        <w:r w:rsidRPr="003E0174">
          <w:rPr>
            <w:rStyle w:val="Hyperlink"/>
            <w:rFonts w:ascii="Arial" w:hAnsi="Arial" w:cs="Arial"/>
            <w:sz w:val="22"/>
            <w:szCs w:val="22"/>
          </w:rPr>
          <w:t>https://cptlpulses.com/2019/12/10/pre-class-prep/</w:t>
        </w:r>
      </w:hyperlink>
    </w:p>
    <w:p w14:paraId="77A18D23" w14:textId="77777777" w:rsidR="003E0174" w:rsidRPr="003E0174" w:rsidRDefault="003E0174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275D7D8B" w14:textId="10B8FD8F" w:rsidR="00491858" w:rsidRPr="00491858" w:rsidRDefault="00491858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491858">
        <w:rPr>
          <w:rFonts w:ascii="Arial" w:hAnsi="Arial" w:cs="Arial"/>
          <w:sz w:val="22"/>
          <w:szCs w:val="22"/>
        </w:rPr>
        <w:t>J Butler,</w:t>
      </w:r>
      <w:r w:rsidRPr="00491858">
        <w:rPr>
          <w:rFonts w:ascii="Arial" w:hAnsi="Arial" w:cs="Arial"/>
          <w:b/>
          <w:sz w:val="22"/>
          <w:szCs w:val="22"/>
        </w:rPr>
        <w:t xml:space="preserve"> Johnson C</w:t>
      </w:r>
      <w:r w:rsidRPr="00491858">
        <w:rPr>
          <w:rFonts w:ascii="Arial" w:hAnsi="Arial" w:cs="Arial"/>
          <w:sz w:val="22"/>
          <w:szCs w:val="22"/>
        </w:rPr>
        <w:t xml:space="preserve">, Newsom L. TBL as More Than Another Pedagogy. </w:t>
      </w:r>
      <w:r w:rsidRPr="00491858">
        <w:rPr>
          <w:rFonts w:ascii="Arial" w:hAnsi="Arial" w:cs="Arial"/>
          <w:i/>
          <w:sz w:val="22"/>
          <w:szCs w:val="22"/>
        </w:rPr>
        <w:t>Pulses.</w:t>
      </w:r>
      <w:r w:rsidRPr="00491858">
        <w:rPr>
          <w:rFonts w:ascii="Arial" w:hAnsi="Arial" w:cs="Arial"/>
          <w:sz w:val="22"/>
          <w:szCs w:val="22"/>
        </w:rPr>
        <w:t xml:space="preserve"> Currents in Pharmacy Teaching and Learning Scholarly Blog. July 30, 2019. </w:t>
      </w:r>
    </w:p>
    <w:p w14:paraId="052F72D5" w14:textId="7CB6AD92" w:rsidR="00491858" w:rsidRDefault="00491858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491858">
        <w:rPr>
          <w:rFonts w:ascii="Arial" w:hAnsi="Arial" w:cs="Arial"/>
          <w:b/>
          <w:sz w:val="22"/>
          <w:szCs w:val="22"/>
        </w:rPr>
        <w:tab/>
      </w:r>
      <w:hyperlink r:id="rId10" w:history="1">
        <w:r w:rsidRPr="00491858">
          <w:rPr>
            <w:rStyle w:val="Hyperlink"/>
            <w:rFonts w:ascii="Arial" w:hAnsi="Arial" w:cs="Arial"/>
            <w:sz w:val="22"/>
            <w:szCs w:val="22"/>
          </w:rPr>
          <w:t>https://cptlpulses.com/2019/07/30/tbl-as-more-than-another-technology/</w:t>
        </w:r>
      </w:hyperlink>
    </w:p>
    <w:p w14:paraId="072DA75D" w14:textId="77777777" w:rsidR="00491858" w:rsidRPr="00491858" w:rsidRDefault="00491858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56D2725F" w14:textId="6E2F4B02" w:rsidR="00B475A5" w:rsidRDefault="00B475A5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/>
          <w:sz w:val="22"/>
          <w:szCs w:val="22"/>
        </w:rPr>
      </w:pPr>
      <w:r w:rsidRPr="00B475A5">
        <w:rPr>
          <w:rFonts w:ascii="Arial" w:hAnsi="Arial" w:cs="Arial"/>
          <w:b/>
          <w:sz w:val="22"/>
          <w:szCs w:val="22"/>
        </w:rPr>
        <w:t xml:space="preserve">C Johnson. </w:t>
      </w:r>
      <w:r w:rsidRPr="00B475A5">
        <w:rPr>
          <w:rFonts w:ascii="Arial" w:hAnsi="Arial" w:cs="Arial"/>
          <w:sz w:val="22"/>
          <w:szCs w:val="22"/>
        </w:rPr>
        <w:t xml:space="preserve">Do We Need a More “Elementary” Approach to Pharmacy Education? </w:t>
      </w:r>
      <w:r w:rsidRPr="00B475A5">
        <w:rPr>
          <w:rFonts w:ascii="Arial" w:hAnsi="Arial" w:cs="Arial"/>
          <w:i/>
          <w:sz w:val="22"/>
          <w:szCs w:val="22"/>
        </w:rPr>
        <w:t xml:space="preserve">Pulses. </w:t>
      </w:r>
      <w:r w:rsidRPr="00B475A5">
        <w:rPr>
          <w:rFonts w:ascii="Arial" w:hAnsi="Arial" w:cs="Arial"/>
          <w:sz w:val="22"/>
          <w:szCs w:val="22"/>
        </w:rPr>
        <w:t>Currents in Pharmacy Teaching and Learning Scholarly Blog. December 17, 2017.</w:t>
      </w:r>
      <w:r w:rsidRPr="00B475A5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Pr="00274205">
          <w:rPr>
            <w:rStyle w:val="Hyperlink"/>
            <w:rFonts w:ascii="Arial" w:hAnsi="Arial" w:cs="Arial"/>
            <w:sz w:val="22"/>
            <w:szCs w:val="22"/>
          </w:rPr>
          <w:t>https://cptlpulses.com/2017/12/19/do-we-need-a-more-elementary-approach-to-pharmacy-education/</w:t>
        </w:r>
      </w:hyperlink>
    </w:p>
    <w:p w14:paraId="627A84D8" w14:textId="77777777" w:rsidR="00B475A5" w:rsidRDefault="00B475A5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/>
          <w:sz w:val="22"/>
          <w:szCs w:val="22"/>
        </w:rPr>
      </w:pPr>
    </w:p>
    <w:p w14:paraId="49566A5D" w14:textId="77777777" w:rsidR="00537026" w:rsidRDefault="00A42181" w:rsidP="00537026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 </w:t>
      </w:r>
      <w:r w:rsidR="0072710F">
        <w:rPr>
          <w:rFonts w:ascii="Arial" w:hAnsi="Arial" w:cs="Arial"/>
          <w:b/>
          <w:sz w:val="22"/>
          <w:szCs w:val="22"/>
        </w:rPr>
        <w:t>Johnson</w:t>
      </w:r>
      <w:r w:rsidR="00631EE4">
        <w:rPr>
          <w:rFonts w:ascii="Arial" w:hAnsi="Arial" w:cs="Arial"/>
          <w:sz w:val="22"/>
          <w:szCs w:val="22"/>
        </w:rPr>
        <w:t xml:space="preserve">. </w:t>
      </w:r>
      <w:r w:rsidR="00AB5B51" w:rsidRPr="00274205">
        <w:rPr>
          <w:rFonts w:ascii="Arial" w:hAnsi="Arial" w:cs="Arial"/>
          <w:sz w:val="22"/>
          <w:szCs w:val="22"/>
        </w:rPr>
        <w:t>Why We Shouldn’t Be So Worried About a Pharmacy School “Bubble</w:t>
      </w:r>
      <w:r w:rsidR="00631EE4" w:rsidRPr="00274205">
        <w:rPr>
          <w:rFonts w:ascii="Arial" w:hAnsi="Arial" w:cs="Arial"/>
          <w:sz w:val="22"/>
          <w:szCs w:val="22"/>
        </w:rPr>
        <w:t>.</w:t>
      </w:r>
      <w:r w:rsidR="00AB5B51" w:rsidRPr="00274205">
        <w:rPr>
          <w:rFonts w:ascii="Arial" w:hAnsi="Arial" w:cs="Arial"/>
          <w:sz w:val="22"/>
          <w:szCs w:val="22"/>
        </w:rPr>
        <w:t xml:space="preserve">” </w:t>
      </w:r>
      <w:r w:rsidR="00AB5B51" w:rsidRPr="00274205">
        <w:rPr>
          <w:rFonts w:ascii="Arial" w:hAnsi="Arial" w:cs="Arial"/>
          <w:i/>
          <w:sz w:val="22"/>
          <w:szCs w:val="22"/>
        </w:rPr>
        <w:t>Pulse</w:t>
      </w:r>
      <w:r w:rsidR="00AB5B51" w:rsidRPr="00274205">
        <w:rPr>
          <w:rFonts w:ascii="Arial" w:hAnsi="Arial" w:cs="Arial"/>
          <w:sz w:val="22"/>
          <w:szCs w:val="22"/>
        </w:rPr>
        <w:t xml:space="preserve">. LinkedIn.com. 2015. </w:t>
      </w:r>
      <w:hyperlink r:id="rId12" w:history="1">
        <w:r w:rsidR="00274205" w:rsidRPr="00274205">
          <w:rPr>
            <w:rStyle w:val="Hyperlink"/>
            <w:rFonts w:ascii="Arial" w:hAnsi="Arial" w:cs="Arial"/>
            <w:sz w:val="22"/>
            <w:szCs w:val="22"/>
          </w:rPr>
          <w:t>https://www.linkedin.com/pulse/why-we-shouldnt-so-worried-pharmacy-school-bubble-chris-johnson/</w:t>
        </w:r>
      </w:hyperlink>
    </w:p>
    <w:p w14:paraId="7B4EAF81" w14:textId="0BFECEF6" w:rsidR="00B363EA" w:rsidRPr="00537026" w:rsidRDefault="00B363EA" w:rsidP="00537026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14:paraId="14AFDABB" w14:textId="77777777" w:rsidR="00C94CB4" w:rsidRDefault="00C94CB4" w:rsidP="009F5943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Presentations</w:t>
      </w:r>
    </w:p>
    <w:p w14:paraId="3966FCF1" w14:textId="77777777" w:rsidR="00C94CB4" w:rsidRDefault="00C94CB4" w:rsidP="009F5943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sz w:val="24"/>
          <w:szCs w:val="24"/>
        </w:rPr>
      </w:pPr>
    </w:p>
    <w:p w14:paraId="725F603E" w14:textId="50601931" w:rsidR="00E55C4F" w:rsidRDefault="00803BCF" w:rsidP="00E55C4F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National Presentations</w:t>
      </w:r>
    </w:p>
    <w:p w14:paraId="193549E1" w14:textId="3B9C3461" w:rsidR="0058153D" w:rsidRDefault="0058153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</w:rPr>
      </w:pPr>
      <w:r w:rsidRPr="00F602AA">
        <w:rPr>
          <w:rFonts w:ascii="Arial" w:hAnsi="Arial" w:cs="Arial"/>
          <w:b/>
          <w:bCs/>
          <w:sz w:val="22"/>
        </w:rPr>
        <w:t>C Johnson</w:t>
      </w:r>
      <w:r>
        <w:rPr>
          <w:rFonts w:ascii="Arial" w:hAnsi="Arial" w:cs="Arial"/>
          <w:sz w:val="22"/>
        </w:rPr>
        <w:t>, Prewitt</w:t>
      </w:r>
      <w:r w:rsidR="00DA56E2">
        <w:rPr>
          <w:rFonts w:ascii="Arial" w:hAnsi="Arial" w:cs="Arial"/>
          <w:sz w:val="22"/>
        </w:rPr>
        <w:t xml:space="preserve"> TE</w:t>
      </w:r>
      <w:r>
        <w:rPr>
          <w:rFonts w:ascii="Arial" w:hAnsi="Arial" w:cs="Arial"/>
          <w:sz w:val="22"/>
        </w:rPr>
        <w:t xml:space="preserve">. </w:t>
      </w:r>
      <w:r w:rsidRPr="003C6D19">
        <w:rPr>
          <w:rFonts w:ascii="Arial" w:hAnsi="Arial" w:cs="Arial"/>
          <w:i/>
          <w:iCs/>
          <w:sz w:val="22"/>
        </w:rPr>
        <w:t>Diabetes Update.</w:t>
      </w:r>
      <w:r>
        <w:rPr>
          <w:rFonts w:ascii="Arial" w:hAnsi="Arial" w:cs="Arial"/>
          <w:sz w:val="22"/>
        </w:rPr>
        <w:t xml:space="preserve"> Rural</w:t>
      </w:r>
      <w:r w:rsidR="003C6D19">
        <w:rPr>
          <w:rFonts w:ascii="Arial" w:hAnsi="Arial" w:cs="Arial"/>
          <w:sz w:val="22"/>
        </w:rPr>
        <w:t xml:space="preserve"> Research Alliance of Community Pharmacies. October 2021.</w:t>
      </w:r>
    </w:p>
    <w:p w14:paraId="188CFE06" w14:textId="77777777" w:rsidR="003C6D19" w:rsidRDefault="003C6D19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</w:rPr>
      </w:pPr>
    </w:p>
    <w:p w14:paraId="33169BBF" w14:textId="1EA774B7" w:rsidR="00524DB2" w:rsidRDefault="00274CEB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</w:rPr>
      </w:pPr>
      <w:r w:rsidRPr="00274CEB">
        <w:rPr>
          <w:rFonts w:ascii="Arial" w:hAnsi="Arial" w:cs="Arial"/>
          <w:sz w:val="22"/>
        </w:rPr>
        <w:t xml:space="preserve">AN Castleberry, </w:t>
      </w:r>
      <w:r w:rsidR="005E7627">
        <w:rPr>
          <w:rFonts w:ascii="Arial" w:hAnsi="Arial" w:cs="Arial"/>
          <w:sz w:val="22"/>
        </w:rPr>
        <w:t xml:space="preserve">Wolcott MD, Pick AM, </w:t>
      </w:r>
      <w:r w:rsidRPr="005E7627">
        <w:rPr>
          <w:rFonts w:ascii="Arial" w:hAnsi="Arial" w:cs="Arial"/>
          <w:b/>
          <w:bCs/>
          <w:sz w:val="22"/>
        </w:rPr>
        <w:t>Johnson C</w:t>
      </w:r>
      <w:r>
        <w:rPr>
          <w:rFonts w:ascii="Arial" w:hAnsi="Arial" w:cs="Arial"/>
          <w:sz w:val="22"/>
        </w:rPr>
        <w:t xml:space="preserve">, </w:t>
      </w:r>
      <w:r w:rsidRPr="00274CEB">
        <w:rPr>
          <w:rFonts w:ascii="Arial" w:hAnsi="Arial" w:cs="Arial"/>
          <w:sz w:val="22"/>
        </w:rPr>
        <w:t>Persky AM.</w:t>
      </w:r>
      <w:r>
        <w:rPr>
          <w:rFonts w:ascii="Arial" w:hAnsi="Arial" w:cs="Arial"/>
          <w:i/>
          <w:iCs/>
          <w:sz w:val="22"/>
        </w:rPr>
        <w:t xml:space="preserve"> Learning for All! Applying the Learning Sciences to Improve Educational Outcomes.</w:t>
      </w:r>
      <w:r>
        <w:rPr>
          <w:rFonts w:ascii="Arial" w:hAnsi="Arial" w:cs="Arial"/>
          <w:sz w:val="22"/>
        </w:rPr>
        <w:t xml:space="preserve"> AACP Teacher’s Seminar; AACP Virtual Annual Meeting 2021. July 2021.</w:t>
      </w:r>
    </w:p>
    <w:p w14:paraId="28CAAC49" w14:textId="77777777" w:rsidR="005E7627" w:rsidRPr="00274CEB" w:rsidRDefault="005E7627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</w:rPr>
      </w:pPr>
    </w:p>
    <w:p w14:paraId="350D079C" w14:textId="6AECBAA5" w:rsidR="00072F96" w:rsidRPr="00072F96" w:rsidRDefault="005960DA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</w:rPr>
        <w:t>D</w:t>
      </w:r>
      <w:r w:rsidR="009708F1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Malcolm, </w:t>
      </w:r>
      <w:r w:rsidRPr="005960DA">
        <w:rPr>
          <w:rFonts w:ascii="Arial" w:hAnsi="Arial" w:cs="Arial"/>
          <w:b/>
          <w:sz w:val="22"/>
        </w:rPr>
        <w:t>Johnson C</w:t>
      </w:r>
      <w:r>
        <w:rPr>
          <w:rFonts w:ascii="Arial" w:hAnsi="Arial" w:cs="Arial"/>
          <w:sz w:val="22"/>
        </w:rPr>
        <w:t>, Frederick E</w:t>
      </w:r>
      <w:r w:rsidR="009708F1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 xml:space="preserve">, Cain J. </w:t>
      </w:r>
      <w:r w:rsidR="00072F96" w:rsidRPr="005960DA">
        <w:rPr>
          <w:rFonts w:ascii="Arial" w:hAnsi="Arial" w:cs="Arial"/>
          <w:i/>
          <w:sz w:val="22"/>
        </w:rPr>
        <w:t>The Curious Case of Curiosity in Student Pharmacists: What it is and Why it Matters</w:t>
      </w:r>
      <w:r>
        <w:rPr>
          <w:rFonts w:ascii="Arial" w:hAnsi="Arial" w:cs="Arial"/>
          <w:sz w:val="22"/>
        </w:rPr>
        <w:t xml:space="preserve">. </w:t>
      </w:r>
      <w:r w:rsidR="0060264C">
        <w:rPr>
          <w:rFonts w:ascii="Arial" w:hAnsi="Arial" w:cs="Arial"/>
          <w:sz w:val="22"/>
          <w:szCs w:val="24"/>
        </w:rPr>
        <w:t>AACP</w:t>
      </w:r>
      <w:r>
        <w:rPr>
          <w:rFonts w:ascii="Arial" w:hAnsi="Arial" w:cs="Arial"/>
          <w:sz w:val="22"/>
          <w:szCs w:val="24"/>
        </w:rPr>
        <w:t xml:space="preserve"> </w:t>
      </w:r>
      <w:r w:rsidR="000C7712">
        <w:rPr>
          <w:rFonts w:ascii="Arial" w:hAnsi="Arial" w:cs="Arial"/>
          <w:sz w:val="22"/>
          <w:szCs w:val="24"/>
        </w:rPr>
        <w:t xml:space="preserve">Virtual </w:t>
      </w:r>
      <w:r w:rsidR="00D621B0">
        <w:rPr>
          <w:rFonts w:ascii="Arial" w:hAnsi="Arial" w:cs="Arial"/>
          <w:sz w:val="22"/>
          <w:szCs w:val="24"/>
        </w:rPr>
        <w:t>Annual Meeting 2020. July 2020</w:t>
      </w:r>
      <w:r w:rsidR="00274CEB">
        <w:rPr>
          <w:rFonts w:ascii="Arial" w:hAnsi="Arial" w:cs="Arial"/>
          <w:sz w:val="22"/>
          <w:szCs w:val="24"/>
        </w:rPr>
        <w:t>.</w:t>
      </w:r>
    </w:p>
    <w:p w14:paraId="00719884" w14:textId="77777777" w:rsidR="00072F96" w:rsidRDefault="00072F9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</w:p>
    <w:p w14:paraId="5A70B5AD" w14:textId="3C0C7AD2" w:rsidR="00072F96" w:rsidRDefault="005960DA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  <w:r w:rsidRPr="005960DA">
        <w:rPr>
          <w:rFonts w:ascii="Arial" w:hAnsi="Arial" w:cs="Arial"/>
          <w:b/>
          <w:sz w:val="22"/>
          <w:szCs w:val="24"/>
        </w:rPr>
        <w:t>C Johnson</w:t>
      </w:r>
      <w:r>
        <w:rPr>
          <w:rFonts w:ascii="Arial" w:hAnsi="Arial" w:cs="Arial"/>
          <w:sz w:val="22"/>
          <w:szCs w:val="24"/>
        </w:rPr>
        <w:t>, Lokken J</w:t>
      </w:r>
      <w:r w:rsidR="00990625">
        <w:rPr>
          <w:rFonts w:ascii="Arial" w:hAnsi="Arial" w:cs="Arial"/>
          <w:sz w:val="22"/>
          <w:szCs w:val="24"/>
        </w:rPr>
        <w:t>L</w:t>
      </w:r>
      <w:r>
        <w:rPr>
          <w:rFonts w:ascii="Arial" w:hAnsi="Arial" w:cs="Arial"/>
          <w:sz w:val="22"/>
          <w:szCs w:val="24"/>
        </w:rPr>
        <w:t xml:space="preserve">, Traynor AP. </w:t>
      </w:r>
      <w:r w:rsidR="00B6320E" w:rsidRPr="005960DA">
        <w:rPr>
          <w:rFonts w:ascii="Arial" w:hAnsi="Arial" w:cs="Arial"/>
          <w:i/>
          <w:sz w:val="22"/>
          <w:szCs w:val="24"/>
        </w:rPr>
        <w:t>Dire Straits to Altered Fates: Enhancing Pharmacy Curricula to Meet Society’s Needs</w:t>
      </w:r>
      <w:r w:rsidR="00B6320E">
        <w:rPr>
          <w:rFonts w:ascii="Arial" w:hAnsi="Arial" w:cs="Arial"/>
          <w:sz w:val="22"/>
          <w:szCs w:val="24"/>
        </w:rPr>
        <w:t xml:space="preserve">. </w:t>
      </w:r>
      <w:r w:rsidR="0060264C">
        <w:rPr>
          <w:rFonts w:ascii="Arial" w:hAnsi="Arial" w:cs="Arial"/>
          <w:sz w:val="22"/>
          <w:szCs w:val="24"/>
        </w:rPr>
        <w:t xml:space="preserve">AACP Virtual </w:t>
      </w:r>
      <w:r w:rsidR="00B6320E">
        <w:rPr>
          <w:rFonts w:ascii="Arial" w:hAnsi="Arial" w:cs="Arial"/>
          <w:sz w:val="22"/>
          <w:szCs w:val="24"/>
        </w:rPr>
        <w:t>Annual Meeting</w:t>
      </w:r>
      <w:r w:rsidR="00D621B0">
        <w:rPr>
          <w:rFonts w:ascii="Arial" w:hAnsi="Arial" w:cs="Arial"/>
          <w:sz w:val="22"/>
          <w:szCs w:val="24"/>
        </w:rPr>
        <w:t xml:space="preserve"> 2020. July 2020.</w:t>
      </w:r>
    </w:p>
    <w:p w14:paraId="45D0961E" w14:textId="77777777" w:rsidR="004D60D6" w:rsidRDefault="004D60D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</w:p>
    <w:p w14:paraId="1B7511C0" w14:textId="6E97CED0" w:rsidR="004D60D6" w:rsidRPr="004D60D6" w:rsidRDefault="004D60D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 Johnson</w:t>
      </w:r>
      <w:r>
        <w:rPr>
          <w:rFonts w:ascii="Arial" w:hAnsi="Arial" w:cs="Arial"/>
          <w:bCs/>
          <w:sz w:val="22"/>
          <w:szCs w:val="24"/>
        </w:rPr>
        <w:t xml:space="preserve">, Lokken JL. </w:t>
      </w:r>
      <w:r>
        <w:rPr>
          <w:rFonts w:ascii="Arial" w:hAnsi="Arial" w:cs="Arial"/>
          <w:bCs/>
          <w:i/>
          <w:iCs/>
          <w:sz w:val="22"/>
          <w:szCs w:val="24"/>
        </w:rPr>
        <w:t xml:space="preserve">Practice-based Urban Underserved Learning </w:t>
      </w:r>
      <w:proofErr w:type="gramStart"/>
      <w:r>
        <w:rPr>
          <w:rFonts w:ascii="Arial" w:hAnsi="Arial" w:cs="Arial"/>
          <w:bCs/>
          <w:i/>
          <w:iCs/>
          <w:sz w:val="22"/>
          <w:szCs w:val="24"/>
        </w:rPr>
        <w:t>Competencies</w:t>
      </w:r>
      <w:proofErr w:type="gramEnd"/>
      <w:r>
        <w:rPr>
          <w:rFonts w:ascii="Arial" w:hAnsi="Arial" w:cs="Arial"/>
          <w:bCs/>
          <w:i/>
          <w:iCs/>
          <w:sz w:val="22"/>
          <w:szCs w:val="24"/>
        </w:rPr>
        <w:t xml:space="preserve"> and Integration within an Underserved Elective.</w:t>
      </w:r>
      <w:r>
        <w:rPr>
          <w:rFonts w:ascii="Arial" w:hAnsi="Arial" w:cs="Arial"/>
          <w:bCs/>
          <w:sz w:val="22"/>
          <w:szCs w:val="24"/>
        </w:rPr>
        <w:t xml:space="preserve"> AACP Health Disparities and Cultural Competency SIG webinar. May 2018.</w:t>
      </w:r>
    </w:p>
    <w:p w14:paraId="18A0AE7D" w14:textId="77777777" w:rsidR="00E55C4F" w:rsidRDefault="00E55C4F" w:rsidP="00E55C4F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i/>
          <w:sz w:val="22"/>
          <w:szCs w:val="24"/>
        </w:rPr>
      </w:pPr>
    </w:p>
    <w:p w14:paraId="0D0B7477" w14:textId="2ADB075E" w:rsidR="00E55C4F" w:rsidRDefault="00AC484D" w:rsidP="00E55C4F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i/>
          <w:sz w:val="22"/>
          <w:szCs w:val="24"/>
        </w:rPr>
      </w:pPr>
      <w:r>
        <w:rPr>
          <w:rFonts w:ascii="Arial" w:hAnsi="Arial" w:cs="Arial"/>
          <w:b/>
          <w:i/>
          <w:sz w:val="22"/>
          <w:szCs w:val="24"/>
        </w:rPr>
        <w:t>Local</w:t>
      </w:r>
      <w:r w:rsidR="00DF6E54" w:rsidRPr="00DF6E54">
        <w:rPr>
          <w:rFonts w:ascii="Arial" w:hAnsi="Arial" w:cs="Arial"/>
          <w:b/>
          <w:i/>
          <w:sz w:val="22"/>
          <w:szCs w:val="24"/>
        </w:rPr>
        <w:t xml:space="preserve"> Presentations</w:t>
      </w:r>
    </w:p>
    <w:p w14:paraId="20D23E87" w14:textId="1C06E79E" w:rsidR="00BF4A50" w:rsidRDefault="00BF4A50" w:rsidP="00BF4A50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716195">
        <w:rPr>
          <w:rFonts w:ascii="Arial" w:hAnsi="Arial" w:cs="Arial"/>
          <w:b/>
          <w:sz w:val="22"/>
          <w:szCs w:val="22"/>
        </w:rPr>
        <w:t xml:space="preserve">C Johnson.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Semaglutide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Panel</w:t>
      </w:r>
      <w:r>
        <w:rPr>
          <w:rFonts w:ascii="Arial" w:hAnsi="Arial" w:cs="Arial"/>
          <w:sz w:val="22"/>
          <w:szCs w:val="22"/>
        </w:rPr>
        <w:t>. UAMS Geriatrics Update. Little Rock, AR. September 2023.</w:t>
      </w:r>
    </w:p>
    <w:p w14:paraId="14D74081" w14:textId="77777777" w:rsidR="00BF4A50" w:rsidRDefault="00BF4A50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/>
          <w:sz w:val="22"/>
          <w:szCs w:val="22"/>
        </w:rPr>
      </w:pPr>
    </w:p>
    <w:p w14:paraId="2277CE53" w14:textId="49427033" w:rsidR="00716195" w:rsidRDefault="00716195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716195">
        <w:rPr>
          <w:rFonts w:ascii="Arial" w:hAnsi="Arial" w:cs="Arial"/>
          <w:b/>
          <w:sz w:val="22"/>
          <w:szCs w:val="22"/>
        </w:rPr>
        <w:t xml:space="preserve">C Johnson. </w:t>
      </w:r>
      <w:r w:rsidRPr="00716195">
        <w:rPr>
          <w:rFonts w:ascii="Arial" w:hAnsi="Arial" w:cs="Arial"/>
          <w:i/>
          <w:iCs/>
          <w:sz w:val="22"/>
          <w:szCs w:val="22"/>
        </w:rPr>
        <w:t>It’s Never too Late to Lose Weight: Updates on the Pharmacologic Management of Obesity</w:t>
      </w:r>
      <w:r>
        <w:rPr>
          <w:rFonts w:ascii="Arial" w:hAnsi="Arial" w:cs="Arial"/>
          <w:sz w:val="22"/>
          <w:szCs w:val="22"/>
        </w:rPr>
        <w:t>. Arkansas Pharmacists Association Annual Meeting. Little Rock, AR</w:t>
      </w:r>
      <w:r w:rsidR="00882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June 2023.</w:t>
      </w:r>
    </w:p>
    <w:p w14:paraId="32FDA25C" w14:textId="77777777" w:rsidR="00716195" w:rsidRPr="00716195" w:rsidRDefault="00716195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2"/>
        </w:rPr>
      </w:pPr>
    </w:p>
    <w:p w14:paraId="5592E127" w14:textId="1EA7CBFC" w:rsidR="00BC65F7" w:rsidRPr="00BC65F7" w:rsidRDefault="00BC65F7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 Johnson.</w:t>
      </w:r>
      <w:r>
        <w:rPr>
          <w:rFonts w:ascii="Arial" w:hAnsi="Arial" w:cs="Arial"/>
          <w:bCs/>
          <w:sz w:val="22"/>
          <w:szCs w:val="24"/>
        </w:rPr>
        <w:t xml:space="preserve"> </w:t>
      </w:r>
      <w:r w:rsidRPr="007D7369">
        <w:rPr>
          <w:rFonts w:ascii="Arial" w:hAnsi="Arial" w:cs="Arial"/>
          <w:bCs/>
          <w:i/>
          <w:iCs/>
          <w:sz w:val="22"/>
          <w:szCs w:val="24"/>
        </w:rPr>
        <w:t>Transforming IPPEs: Why should we do it and how?</w:t>
      </w:r>
      <w:r>
        <w:rPr>
          <w:rFonts w:ascii="Arial" w:hAnsi="Arial" w:cs="Arial"/>
          <w:bCs/>
          <w:sz w:val="22"/>
          <w:szCs w:val="24"/>
        </w:rPr>
        <w:t xml:space="preserve"> UAMS College of Pharmacy Preceptor Development Conference. Morrilton, AR</w:t>
      </w:r>
      <w:r w:rsidR="00882066">
        <w:rPr>
          <w:rFonts w:ascii="Arial" w:hAnsi="Arial" w:cs="Arial"/>
          <w:bCs/>
          <w:sz w:val="22"/>
          <w:szCs w:val="24"/>
        </w:rPr>
        <w:t>.</w:t>
      </w:r>
      <w:r>
        <w:rPr>
          <w:rFonts w:ascii="Arial" w:hAnsi="Arial" w:cs="Arial"/>
          <w:bCs/>
          <w:sz w:val="22"/>
          <w:szCs w:val="24"/>
        </w:rPr>
        <w:t xml:space="preserve"> April 2023.</w:t>
      </w:r>
    </w:p>
    <w:p w14:paraId="36F86E4C" w14:textId="77777777" w:rsidR="00BC65F7" w:rsidRDefault="00BC65F7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/>
          <w:sz w:val="22"/>
          <w:szCs w:val="24"/>
        </w:rPr>
      </w:pPr>
    </w:p>
    <w:p w14:paraId="7026E55C" w14:textId="3BD16B96" w:rsidR="00CA102C" w:rsidRDefault="00CA102C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CA102C">
        <w:rPr>
          <w:rFonts w:ascii="Arial" w:hAnsi="Arial" w:cs="Arial"/>
          <w:b/>
          <w:sz w:val="22"/>
          <w:szCs w:val="24"/>
        </w:rPr>
        <w:t>C Johnson</w:t>
      </w:r>
      <w:r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i/>
          <w:sz w:val="22"/>
          <w:szCs w:val="24"/>
        </w:rPr>
        <w:t>Pharmacologic Management of Obesity.</w:t>
      </w:r>
      <w:r>
        <w:rPr>
          <w:rFonts w:ascii="Arial" w:hAnsi="Arial" w:cs="Arial"/>
          <w:sz w:val="22"/>
          <w:szCs w:val="24"/>
        </w:rPr>
        <w:t xml:space="preserve"> Connecting Across Professions, UAMS. Little Rock, AR</w:t>
      </w:r>
      <w:r w:rsidR="00882066">
        <w:rPr>
          <w:rFonts w:ascii="Arial" w:hAnsi="Arial" w:cs="Arial"/>
          <w:sz w:val="22"/>
          <w:szCs w:val="24"/>
        </w:rPr>
        <w:t>.</w:t>
      </w:r>
      <w:r>
        <w:rPr>
          <w:rFonts w:ascii="Arial" w:hAnsi="Arial" w:cs="Arial"/>
          <w:sz w:val="22"/>
          <w:szCs w:val="24"/>
        </w:rPr>
        <w:t xml:space="preserve"> November 2020.</w:t>
      </w:r>
    </w:p>
    <w:p w14:paraId="7AFBCFB3" w14:textId="77777777" w:rsidR="00CA102C" w:rsidRPr="00CA102C" w:rsidRDefault="00CA102C" w:rsidP="00882066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sz w:val="22"/>
          <w:szCs w:val="24"/>
        </w:rPr>
      </w:pPr>
    </w:p>
    <w:p w14:paraId="093770AD" w14:textId="10A01057" w:rsidR="00803BCF" w:rsidRDefault="00AC484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  <w:r w:rsidRPr="00AC484D">
        <w:rPr>
          <w:rFonts w:ascii="Arial" w:hAnsi="Arial" w:cs="Arial"/>
          <w:sz w:val="22"/>
          <w:szCs w:val="24"/>
        </w:rPr>
        <w:t xml:space="preserve">K </w:t>
      </w:r>
      <w:r w:rsidR="00CE2617">
        <w:rPr>
          <w:rFonts w:ascii="Arial" w:hAnsi="Arial" w:cs="Arial"/>
          <w:sz w:val="22"/>
          <w:szCs w:val="24"/>
        </w:rPr>
        <w:t>Thie</w:t>
      </w:r>
      <w:r w:rsidRPr="00AC484D">
        <w:rPr>
          <w:rFonts w:ascii="Arial" w:hAnsi="Arial" w:cs="Arial"/>
          <w:sz w:val="22"/>
          <w:szCs w:val="24"/>
        </w:rPr>
        <w:t xml:space="preserve">ssen, </w:t>
      </w:r>
      <w:r w:rsidRPr="00AC484D">
        <w:rPr>
          <w:rFonts w:ascii="Arial" w:hAnsi="Arial" w:cs="Arial"/>
          <w:b/>
          <w:sz w:val="22"/>
          <w:szCs w:val="24"/>
        </w:rPr>
        <w:t>Johnson C</w:t>
      </w:r>
      <w:r w:rsidRPr="00CE2617">
        <w:rPr>
          <w:rFonts w:ascii="Arial" w:hAnsi="Arial" w:cs="Arial"/>
          <w:b/>
          <w:sz w:val="22"/>
          <w:szCs w:val="24"/>
        </w:rPr>
        <w:t>.</w:t>
      </w:r>
      <w:r>
        <w:rPr>
          <w:rFonts w:ascii="Arial" w:hAnsi="Arial" w:cs="Arial"/>
          <w:i/>
          <w:sz w:val="22"/>
          <w:szCs w:val="24"/>
        </w:rPr>
        <w:t xml:space="preserve"> </w:t>
      </w:r>
      <w:r w:rsidR="00803BCF">
        <w:rPr>
          <w:rFonts w:ascii="Arial" w:hAnsi="Arial" w:cs="Arial"/>
          <w:i/>
          <w:sz w:val="22"/>
          <w:szCs w:val="24"/>
        </w:rPr>
        <w:t>Insulin Therapies</w:t>
      </w:r>
      <w:r w:rsidR="001A06BE">
        <w:rPr>
          <w:rFonts w:ascii="Arial" w:hAnsi="Arial" w:cs="Arial"/>
          <w:i/>
          <w:sz w:val="22"/>
          <w:szCs w:val="24"/>
        </w:rPr>
        <w:t>: Something Old, Something New</w:t>
      </w:r>
      <w:r w:rsidR="00803BCF">
        <w:rPr>
          <w:rFonts w:ascii="Arial" w:hAnsi="Arial" w:cs="Arial"/>
          <w:i/>
          <w:sz w:val="22"/>
          <w:szCs w:val="24"/>
        </w:rPr>
        <w:t>.</w:t>
      </w:r>
      <w:r w:rsidR="00803BCF">
        <w:rPr>
          <w:rFonts w:ascii="Arial" w:hAnsi="Arial" w:cs="Arial"/>
          <w:sz w:val="22"/>
          <w:szCs w:val="24"/>
        </w:rPr>
        <w:t xml:space="preserve"> Connecting Across Professions, </w:t>
      </w:r>
      <w:r w:rsidR="0060264C">
        <w:rPr>
          <w:rFonts w:ascii="Arial" w:hAnsi="Arial" w:cs="Arial"/>
          <w:sz w:val="22"/>
          <w:szCs w:val="24"/>
        </w:rPr>
        <w:t>UAMS</w:t>
      </w:r>
      <w:r w:rsidR="00803BCF">
        <w:rPr>
          <w:rFonts w:ascii="Arial" w:hAnsi="Arial" w:cs="Arial"/>
          <w:sz w:val="22"/>
          <w:szCs w:val="24"/>
        </w:rPr>
        <w:t>. Little Rock, AR</w:t>
      </w:r>
      <w:r w:rsidR="00882066">
        <w:rPr>
          <w:rFonts w:ascii="Arial" w:hAnsi="Arial" w:cs="Arial"/>
          <w:sz w:val="22"/>
          <w:szCs w:val="24"/>
        </w:rPr>
        <w:t>.</w:t>
      </w:r>
      <w:r w:rsidR="00803BCF">
        <w:rPr>
          <w:rFonts w:ascii="Arial" w:hAnsi="Arial" w:cs="Arial"/>
          <w:sz w:val="22"/>
          <w:szCs w:val="24"/>
        </w:rPr>
        <w:t xml:space="preserve"> March 2018.</w:t>
      </w:r>
    </w:p>
    <w:p w14:paraId="14F95D95" w14:textId="77777777" w:rsidR="00803BCF" w:rsidRPr="00E55C4F" w:rsidRDefault="00803BCF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/>
          <w:i/>
          <w:sz w:val="22"/>
          <w:szCs w:val="24"/>
        </w:rPr>
      </w:pPr>
    </w:p>
    <w:p w14:paraId="7F891977" w14:textId="7B99056A" w:rsidR="001D13FA" w:rsidRDefault="00CE2617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 Johnson. </w:t>
      </w:r>
      <w:r w:rsidR="001D13FA">
        <w:rPr>
          <w:rFonts w:ascii="Arial" w:hAnsi="Arial" w:cs="Arial"/>
          <w:i/>
          <w:sz w:val="22"/>
          <w:szCs w:val="24"/>
        </w:rPr>
        <w:t xml:space="preserve">The Match. </w:t>
      </w:r>
      <w:r w:rsidR="0060264C">
        <w:rPr>
          <w:rFonts w:ascii="Arial" w:hAnsi="Arial" w:cs="Arial"/>
          <w:sz w:val="22"/>
          <w:szCs w:val="24"/>
        </w:rPr>
        <w:t>CUW</w:t>
      </w:r>
      <w:r w:rsidR="001D13FA">
        <w:rPr>
          <w:rFonts w:ascii="Arial" w:hAnsi="Arial" w:cs="Arial"/>
          <w:sz w:val="22"/>
          <w:szCs w:val="24"/>
        </w:rPr>
        <w:t xml:space="preserve"> School of Pharmacy Applying for Residency Prep Session, Mequon, WI</w:t>
      </w:r>
      <w:r w:rsidR="00882066">
        <w:rPr>
          <w:rFonts w:ascii="Arial" w:hAnsi="Arial" w:cs="Arial"/>
          <w:sz w:val="22"/>
          <w:szCs w:val="24"/>
        </w:rPr>
        <w:t>.</w:t>
      </w:r>
      <w:r w:rsidR="001D13FA">
        <w:rPr>
          <w:rFonts w:ascii="Arial" w:hAnsi="Arial" w:cs="Arial"/>
          <w:sz w:val="22"/>
          <w:szCs w:val="24"/>
        </w:rPr>
        <w:t xml:space="preserve"> October 2016.</w:t>
      </w:r>
    </w:p>
    <w:p w14:paraId="09E8D76C" w14:textId="77777777" w:rsidR="001D13FA" w:rsidRPr="001D13FA" w:rsidRDefault="001D13FA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</w:p>
    <w:p w14:paraId="6E5C2951" w14:textId="6361ED58" w:rsidR="00CA0969" w:rsidRDefault="00CE2617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 Johnson. </w:t>
      </w:r>
      <w:r w:rsidR="00CA0969" w:rsidRPr="00946837">
        <w:rPr>
          <w:rFonts w:ascii="Arial" w:hAnsi="Arial" w:cs="Arial"/>
          <w:i/>
          <w:sz w:val="22"/>
          <w:szCs w:val="24"/>
        </w:rPr>
        <w:t>New Developments in Diabetes.</w:t>
      </w:r>
      <w:r w:rsidR="00CA0969" w:rsidRPr="00946837">
        <w:rPr>
          <w:rFonts w:ascii="Arial" w:hAnsi="Arial" w:cs="Arial"/>
          <w:sz w:val="22"/>
          <w:szCs w:val="24"/>
        </w:rPr>
        <w:t xml:space="preserve"> Milwaukee Health Services MLK Heritage Health Center Provider In-service, Milwaukee, WI</w:t>
      </w:r>
      <w:r w:rsidR="00882066">
        <w:rPr>
          <w:rFonts w:ascii="Arial" w:hAnsi="Arial" w:cs="Arial"/>
          <w:sz w:val="22"/>
          <w:szCs w:val="24"/>
        </w:rPr>
        <w:t>.</w:t>
      </w:r>
      <w:r w:rsidR="00CA0969" w:rsidRPr="00946837">
        <w:rPr>
          <w:rFonts w:ascii="Arial" w:hAnsi="Arial" w:cs="Arial"/>
          <w:sz w:val="22"/>
          <w:szCs w:val="24"/>
        </w:rPr>
        <w:t xml:space="preserve"> December 2015.</w:t>
      </w:r>
    </w:p>
    <w:p w14:paraId="4DAFC1B8" w14:textId="67E18B5B" w:rsidR="00CA13CD" w:rsidRDefault="00CA13CD" w:rsidP="000C7712">
      <w:pPr>
        <w:pStyle w:val="Header"/>
        <w:tabs>
          <w:tab w:val="clear" w:pos="4320"/>
          <w:tab w:val="clear" w:pos="8640"/>
          <w:tab w:val="left" w:pos="3100"/>
        </w:tabs>
        <w:ind w:left="1080" w:hanging="990"/>
        <w:rPr>
          <w:rFonts w:ascii="Arial" w:hAnsi="Arial" w:cs="Arial"/>
          <w:sz w:val="22"/>
          <w:szCs w:val="24"/>
        </w:rPr>
      </w:pPr>
    </w:p>
    <w:p w14:paraId="6DA58CD7" w14:textId="77777777" w:rsidR="00CA13CD" w:rsidRPr="006513FD" w:rsidRDefault="00CA13CD" w:rsidP="00CA13CD">
      <w:pPr>
        <w:pStyle w:val="Header"/>
        <w:tabs>
          <w:tab w:val="clear" w:pos="4320"/>
          <w:tab w:val="clear" w:pos="8640"/>
          <w:tab w:val="left" w:pos="3100"/>
        </w:tabs>
        <w:ind w:left="720" w:hanging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Poster Presentations</w:t>
      </w:r>
    </w:p>
    <w:p w14:paraId="6C564196" w14:textId="4539A18C" w:rsidR="00D755B6" w:rsidRDefault="00D755B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 Johnson, </w:t>
      </w:r>
      <w:r>
        <w:rPr>
          <w:rFonts w:ascii="Arial" w:hAnsi="Arial" w:cs="Arial"/>
          <w:bCs/>
          <w:sz w:val="22"/>
          <w:szCs w:val="22"/>
        </w:rPr>
        <w:t xml:space="preserve">Caldwell D. </w:t>
      </w:r>
      <w:r>
        <w:rPr>
          <w:rFonts w:ascii="Arial" w:hAnsi="Arial" w:cs="Arial"/>
          <w:bCs/>
          <w:i/>
          <w:iCs/>
          <w:sz w:val="22"/>
          <w:szCs w:val="22"/>
        </w:rPr>
        <w:t>Lessons Learned from a Qualitative Analysis of Student Evaluations of Teaching.</w:t>
      </w:r>
      <w:r>
        <w:rPr>
          <w:rFonts w:ascii="Arial" w:hAnsi="Arial" w:cs="Arial"/>
          <w:bCs/>
          <w:sz w:val="22"/>
          <w:szCs w:val="22"/>
        </w:rPr>
        <w:t xml:space="preserve"> Presented at AACP Annual Meeting, Aurora, CO</w:t>
      </w:r>
      <w:r w:rsidR="0088206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July 2023.</w:t>
      </w:r>
    </w:p>
    <w:p w14:paraId="6C891B43" w14:textId="77777777" w:rsidR="00D755B6" w:rsidRPr="00D755B6" w:rsidRDefault="00D755B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2"/>
        </w:rPr>
      </w:pPr>
    </w:p>
    <w:p w14:paraId="47496AEB" w14:textId="62855F63" w:rsidR="00BB018C" w:rsidRDefault="00BB018C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 Johnson,</w:t>
      </w:r>
      <w:r>
        <w:rPr>
          <w:rFonts w:ascii="Arial" w:hAnsi="Arial" w:cs="Arial"/>
          <w:bCs/>
          <w:sz w:val="22"/>
          <w:szCs w:val="22"/>
        </w:rPr>
        <w:t xml:space="preserve"> Boehmer K. </w:t>
      </w:r>
      <w:r w:rsidR="00C06B3C" w:rsidRPr="001C33D9">
        <w:rPr>
          <w:rFonts w:ascii="Arial" w:hAnsi="Arial" w:cs="Arial"/>
          <w:bCs/>
          <w:i/>
          <w:iCs/>
          <w:sz w:val="22"/>
          <w:szCs w:val="22"/>
        </w:rPr>
        <w:t>Student Perceptions of the Safety and Efficacy of a Hybrid Ambulatory Care APPE</w:t>
      </w:r>
      <w:r w:rsidR="00C06B3C">
        <w:rPr>
          <w:rFonts w:ascii="Arial" w:hAnsi="Arial" w:cs="Arial"/>
          <w:bCs/>
          <w:sz w:val="22"/>
          <w:szCs w:val="22"/>
        </w:rPr>
        <w:t>. Presented at the Arkansas Association of Health-System Pharmacists Virtual Fall Seminar. Online</w:t>
      </w:r>
      <w:r w:rsidR="00882066">
        <w:rPr>
          <w:rFonts w:ascii="Arial" w:hAnsi="Arial" w:cs="Arial"/>
          <w:bCs/>
          <w:sz w:val="22"/>
          <w:szCs w:val="22"/>
        </w:rPr>
        <w:t>.</w:t>
      </w:r>
      <w:r w:rsidR="00C06B3C">
        <w:rPr>
          <w:rFonts w:ascii="Arial" w:hAnsi="Arial" w:cs="Arial"/>
          <w:bCs/>
          <w:sz w:val="22"/>
          <w:szCs w:val="22"/>
        </w:rPr>
        <w:t xml:space="preserve"> September 2021.</w:t>
      </w:r>
    </w:p>
    <w:p w14:paraId="0605FA68" w14:textId="77777777" w:rsidR="00C06B3C" w:rsidRPr="00BB018C" w:rsidRDefault="00C06B3C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bCs/>
          <w:sz w:val="22"/>
          <w:szCs w:val="22"/>
        </w:rPr>
      </w:pPr>
    </w:p>
    <w:p w14:paraId="3B89B7B6" w14:textId="5F4690A5" w:rsidR="00DC3FD4" w:rsidRDefault="00DC3FD4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DC3FD4">
        <w:rPr>
          <w:rFonts w:ascii="Arial" w:hAnsi="Arial" w:cs="Arial"/>
          <w:b/>
          <w:sz w:val="22"/>
          <w:szCs w:val="22"/>
        </w:rPr>
        <w:t>C Johnson</w:t>
      </w:r>
      <w:r>
        <w:rPr>
          <w:rFonts w:ascii="Arial" w:hAnsi="Arial" w:cs="Arial"/>
          <w:sz w:val="22"/>
          <w:szCs w:val="22"/>
        </w:rPr>
        <w:t xml:space="preserve">, Usery J, Boehmer K. </w:t>
      </w:r>
      <w:r w:rsidRPr="001C33D9">
        <w:rPr>
          <w:rFonts w:ascii="Arial" w:hAnsi="Arial" w:cs="Arial"/>
          <w:i/>
          <w:iCs/>
          <w:sz w:val="22"/>
          <w:szCs w:val="22"/>
        </w:rPr>
        <w:t>Outcomes of a Pharmacist-Managed Remote Blood Pressure Monitoring Service</w:t>
      </w:r>
      <w:r>
        <w:rPr>
          <w:rFonts w:ascii="Arial" w:hAnsi="Arial" w:cs="Arial"/>
          <w:sz w:val="22"/>
          <w:szCs w:val="22"/>
        </w:rPr>
        <w:t xml:space="preserve">. Presented at the American College of Clinical Pharmacy Virtual Poster Symposium, </w:t>
      </w:r>
      <w:proofErr w:type="gramStart"/>
      <w:r>
        <w:rPr>
          <w:rFonts w:ascii="Arial" w:hAnsi="Arial" w:cs="Arial"/>
          <w:sz w:val="22"/>
          <w:szCs w:val="22"/>
        </w:rPr>
        <w:t>Online</w:t>
      </w:r>
      <w:proofErr w:type="gramEnd"/>
      <w:r w:rsidR="00882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May 2021.</w:t>
      </w:r>
    </w:p>
    <w:p w14:paraId="1D1CC799" w14:textId="77777777" w:rsidR="00DC3FD4" w:rsidRDefault="00DC3FD4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03190A45" w14:textId="22B209EE" w:rsidR="00CA13CD" w:rsidRDefault="00CA13C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Boehmer, Lakkad M, </w:t>
      </w:r>
      <w:r w:rsidRPr="007F486E">
        <w:rPr>
          <w:rFonts w:ascii="Arial" w:hAnsi="Arial" w:cs="Arial"/>
          <w:b/>
          <w:sz w:val="22"/>
          <w:szCs w:val="22"/>
        </w:rPr>
        <w:t>Johnson C</w:t>
      </w:r>
      <w:r>
        <w:rPr>
          <w:rFonts w:ascii="Arial" w:hAnsi="Arial" w:cs="Arial"/>
          <w:sz w:val="22"/>
          <w:szCs w:val="22"/>
        </w:rPr>
        <w:t xml:space="preserve">, Painter J. </w:t>
      </w:r>
      <w:r w:rsidRPr="001C33D9">
        <w:rPr>
          <w:rFonts w:ascii="Arial" w:hAnsi="Arial" w:cs="Arial"/>
          <w:i/>
          <w:iCs/>
          <w:sz w:val="22"/>
          <w:szCs w:val="22"/>
        </w:rPr>
        <w:t>Factors Associated with Diabetes Distress.</w:t>
      </w:r>
      <w:r>
        <w:rPr>
          <w:rFonts w:ascii="Arial" w:hAnsi="Arial" w:cs="Arial"/>
          <w:sz w:val="22"/>
          <w:szCs w:val="22"/>
        </w:rPr>
        <w:t xml:space="preserve"> Presented at the American College of Clinical Pharmacy Annual Meeting, </w:t>
      </w:r>
      <w:proofErr w:type="gramStart"/>
      <w:r>
        <w:rPr>
          <w:rFonts w:ascii="Arial" w:hAnsi="Arial" w:cs="Arial"/>
          <w:sz w:val="22"/>
          <w:szCs w:val="22"/>
        </w:rPr>
        <w:t>Online</w:t>
      </w:r>
      <w:proofErr w:type="gramEnd"/>
      <w:r w:rsidR="00882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October 2020.</w:t>
      </w:r>
    </w:p>
    <w:p w14:paraId="1E35048D" w14:textId="77777777" w:rsidR="00882066" w:rsidRDefault="00882066" w:rsidP="00882066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72ABBDC6" w14:textId="17E18A7F" w:rsidR="00CA13CD" w:rsidRDefault="00882066" w:rsidP="00882066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B20773">
        <w:rPr>
          <w:rFonts w:ascii="Arial" w:hAnsi="Arial" w:cs="Arial"/>
          <w:sz w:val="22"/>
          <w:szCs w:val="22"/>
        </w:rPr>
        <w:t>K Thiessen,</w:t>
      </w:r>
      <w:r>
        <w:rPr>
          <w:rFonts w:ascii="Arial" w:hAnsi="Arial" w:cs="Arial"/>
          <w:b/>
          <w:sz w:val="22"/>
          <w:szCs w:val="22"/>
        </w:rPr>
        <w:t xml:space="preserve"> Johnson C. </w:t>
      </w:r>
      <w:r w:rsidRPr="001C33D9">
        <w:rPr>
          <w:rFonts w:ascii="Arial" w:hAnsi="Arial" w:cs="Arial"/>
          <w:i/>
          <w:iCs/>
          <w:sz w:val="22"/>
          <w:szCs w:val="22"/>
        </w:rPr>
        <w:t>Building Empathy in Pharmacy Learners</w:t>
      </w:r>
      <w:r>
        <w:rPr>
          <w:rFonts w:ascii="Arial" w:hAnsi="Arial" w:cs="Arial"/>
          <w:sz w:val="22"/>
          <w:szCs w:val="22"/>
        </w:rPr>
        <w:t>. Presented at UAMS Women in Research Day, Little Rock, AR. November 2019.</w:t>
      </w:r>
    </w:p>
    <w:p w14:paraId="2FA15E4A" w14:textId="77777777" w:rsidR="00882066" w:rsidRDefault="00882066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419C446D" w14:textId="147683E1" w:rsidR="00CA13CD" w:rsidRPr="00C64CB5" w:rsidRDefault="00CA13C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C64CB5">
        <w:rPr>
          <w:rFonts w:ascii="Arial" w:hAnsi="Arial" w:cs="Arial"/>
          <w:sz w:val="22"/>
          <w:szCs w:val="22"/>
        </w:rPr>
        <w:t xml:space="preserve">H Lakey, </w:t>
      </w:r>
      <w:r>
        <w:rPr>
          <w:rFonts w:ascii="Arial" w:hAnsi="Arial" w:cs="Arial"/>
          <w:b/>
          <w:sz w:val="22"/>
          <w:szCs w:val="22"/>
        </w:rPr>
        <w:t>Johnson C,</w:t>
      </w:r>
      <w:r w:rsidRPr="00C64C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Thiessen K</w:t>
      </w:r>
      <w:r w:rsidRPr="001C33D9">
        <w:rPr>
          <w:rFonts w:ascii="Arial" w:hAnsi="Arial" w:cs="Arial"/>
          <w:i/>
          <w:iCs/>
          <w:sz w:val="22"/>
          <w:szCs w:val="22"/>
        </w:rPr>
        <w:t>. Effect of a Pharmacist-led Group Diabetes Class.</w:t>
      </w:r>
      <w:r>
        <w:rPr>
          <w:rFonts w:ascii="Arial" w:hAnsi="Arial" w:cs="Arial"/>
          <w:sz w:val="22"/>
          <w:szCs w:val="22"/>
        </w:rPr>
        <w:t xml:space="preserve">  Presented at Arkansas Pharmacists Association Annual Meeting, Little Rock, AR</w:t>
      </w:r>
      <w:r w:rsidR="00882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June 2019.</w:t>
      </w:r>
    </w:p>
    <w:p w14:paraId="22F9DEF1" w14:textId="77777777" w:rsidR="00CA13CD" w:rsidRDefault="00CA13C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66EA991E" w14:textId="2F777D09" w:rsidR="00CA13CD" w:rsidRDefault="00CA13C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 w:rsidRPr="00B20773">
        <w:rPr>
          <w:rFonts w:ascii="Arial" w:hAnsi="Arial" w:cs="Arial"/>
          <w:sz w:val="22"/>
          <w:szCs w:val="22"/>
        </w:rPr>
        <w:t>K Thiessen,</w:t>
      </w:r>
      <w:r>
        <w:rPr>
          <w:rFonts w:ascii="Arial" w:hAnsi="Arial" w:cs="Arial"/>
          <w:b/>
          <w:sz w:val="22"/>
          <w:szCs w:val="22"/>
        </w:rPr>
        <w:t xml:space="preserve"> Johnson C. </w:t>
      </w:r>
      <w:r w:rsidRPr="001C33D9">
        <w:rPr>
          <w:rFonts w:ascii="Arial" w:hAnsi="Arial" w:cs="Arial"/>
          <w:i/>
          <w:iCs/>
          <w:sz w:val="22"/>
          <w:szCs w:val="22"/>
        </w:rPr>
        <w:t>Building Empathy in Pharmacy Learners</w:t>
      </w:r>
      <w:r>
        <w:rPr>
          <w:rFonts w:ascii="Arial" w:hAnsi="Arial" w:cs="Arial"/>
          <w:sz w:val="22"/>
          <w:szCs w:val="22"/>
        </w:rPr>
        <w:t>. Presented at Christian   Pharmacists Fellowship International Annual Meeting, Myrtle Beach, SC</w:t>
      </w:r>
      <w:r w:rsidR="00882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May 2019.</w:t>
      </w:r>
    </w:p>
    <w:p w14:paraId="5100FE5F" w14:textId="77777777" w:rsidR="00CA13CD" w:rsidRPr="00B20773" w:rsidRDefault="00CA13C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</w:p>
    <w:p w14:paraId="2E2B60A0" w14:textId="497B54A1" w:rsidR="00CA13CD" w:rsidRDefault="00CA13CD" w:rsidP="0085555D">
      <w:pPr>
        <w:pStyle w:val="Header"/>
        <w:tabs>
          <w:tab w:val="clear" w:pos="4320"/>
          <w:tab w:val="clear" w:pos="8640"/>
          <w:tab w:val="left" w:pos="3100"/>
        </w:tabs>
        <w:ind w:left="4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 </w:t>
      </w:r>
      <w:r w:rsidRPr="00CA0969">
        <w:rPr>
          <w:rFonts w:ascii="Arial" w:hAnsi="Arial" w:cs="Arial"/>
          <w:b/>
          <w:sz w:val="22"/>
          <w:szCs w:val="22"/>
        </w:rPr>
        <w:t>Johnson</w:t>
      </w:r>
      <w:r>
        <w:rPr>
          <w:rFonts w:ascii="Arial" w:hAnsi="Arial" w:cs="Arial"/>
          <w:sz w:val="22"/>
          <w:szCs w:val="22"/>
        </w:rPr>
        <w:t xml:space="preserve">, Traynor AP.  </w:t>
      </w:r>
      <w:r w:rsidRPr="001C33D9">
        <w:rPr>
          <w:rFonts w:ascii="Arial" w:hAnsi="Arial" w:cs="Arial"/>
          <w:i/>
          <w:iCs/>
          <w:sz w:val="22"/>
          <w:szCs w:val="22"/>
        </w:rPr>
        <w:t>Identifying Student Learning Competencies for Urban Underserved Practice Using a Delphi Process</w:t>
      </w:r>
      <w:r w:rsidRPr="00E03EE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Presented at the American College of Clinical Pharmacy Annual Meeting 2016, Hollywood, FL</w:t>
      </w:r>
      <w:r w:rsidR="00882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October 2016.</w:t>
      </w:r>
    </w:p>
    <w:p w14:paraId="52AC19DE" w14:textId="77D64C66" w:rsidR="00CA13CD" w:rsidRPr="00CA13CD" w:rsidRDefault="00CA13CD" w:rsidP="0085555D">
      <w:pPr>
        <w:pStyle w:val="Header"/>
        <w:tabs>
          <w:tab w:val="left" w:pos="3100"/>
        </w:tabs>
        <w:ind w:left="45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 Johnson</w:t>
      </w:r>
      <w:r w:rsidRPr="006513FD">
        <w:rPr>
          <w:rFonts w:ascii="Arial" w:hAnsi="Arial" w:cs="Arial"/>
          <w:b/>
          <w:sz w:val="22"/>
          <w:szCs w:val="22"/>
        </w:rPr>
        <w:t xml:space="preserve">, </w:t>
      </w:r>
      <w:r w:rsidRPr="006513FD">
        <w:rPr>
          <w:rFonts w:ascii="Arial" w:hAnsi="Arial" w:cs="Arial"/>
          <w:bCs/>
          <w:sz w:val="22"/>
          <w:szCs w:val="22"/>
        </w:rPr>
        <w:t>Traynor AP</w:t>
      </w:r>
      <w:r w:rsidRPr="006513FD">
        <w:rPr>
          <w:rFonts w:ascii="Arial" w:hAnsi="Arial" w:cs="Arial"/>
          <w:sz w:val="22"/>
          <w:szCs w:val="22"/>
        </w:rPr>
        <w:t xml:space="preserve">.  </w:t>
      </w:r>
      <w:r w:rsidRPr="001C33D9">
        <w:rPr>
          <w:rFonts w:ascii="Arial" w:hAnsi="Arial" w:cs="Arial"/>
          <w:i/>
          <w:iCs/>
          <w:sz w:val="22"/>
          <w:szCs w:val="22"/>
        </w:rPr>
        <w:t>Using Visits with Simulated Legislators to Improve Pharmacy Students’ Advocacy Skills</w:t>
      </w:r>
      <w:r>
        <w:rPr>
          <w:rFonts w:ascii="Arial" w:hAnsi="Arial" w:cs="Arial"/>
          <w:sz w:val="22"/>
          <w:szCs w:val="22"/>
        </w:rPr>
        <w:t xml:space="preserve">. Presented at American Association of Colleges of Pharmacy Annual Meeting, Los Angeles, CA. Abstract published: </w:t>
      </w:r>
      <w:r w:rsidRPr="00BF1073">
        <w:rPr>
          <w:rFonts w:ascii="Arial" w:hAnsi="Arial" w:cs="Arial"/>
          <w:i/>
          <w:sz w:val="22"/>
          <w:szCs w:val="22"/>
        </w:rPr>
        <w:t>AJPE</w:t>
      </w:r>
      <w:r>
        <w:rPr>
          <w:rFonts w:ascii="Arial" w:hAnsi="Arial" w:cs="Arial"/>
          <w:sz w:val="22"/>
          <w:szCs w:val="22"/>
        </w:rPr>
        <w:t>. 2016;80(5</w:t>
      </w:r>
      <w:proofErr w:type="gramStart"/>
      <w:r>
        <w:rPr>
          <w:rFonts w:ascii="Arial" w:hAnsi="Arial" w:cs="Arial"/>
          <w:sz w:val="22"/>
          <w:szCs w:val="22"/>
        </w:rPr>
        <w:t>):</w:t>
      </w:r>
      <w:r w:rsidRPr="006513FD">
        <w:rPr>
          <w:rFonts w:ascii="Arial" w:hAnsi="Arial" w:cs="Arial"/>
          <w:sz w:val="22"/>
          <w:szCs w:val="22"/>
        </w:rPr>
        <w:t>Article</w:t>
      </w:r>
      <w:proofErr w:type="gramEnd"/>
      <w:r w:rsidRPr="006513FD">
        <w:rPr>
          <w:rFonts w:ascii="Arial" w:hAnsi="Arial" w:cs="Arial"/>
          <w:sz w:val="22"/>
          <w:szCs w:val="22"/>
        </w:rPr>
        <w:t xml:space="preserve"> S2:92.</w:t>
      </w:r>
    </w:p>
    <w:p w14:paraId="31D35606" w14:textId="77777777" w:rsidR="009F5943" w:rsidRDefault="009F5F03" w:rsidP="00523E6B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65F33A75" w14:textId="77777777" w:rsidR="00362C7B" w:rsidRDefault="00362C7B" w:rsidP="00362C7B">
      <w:pPr>
        <w:pStyle w:val="Header"/>
        <w:tabs>
          <w:tab w:val="clear" w:pos="4320"/>
          <w:tab w:val="clear" w:pos="8640"/>
          <w:tab w:val="right" w:pos="92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Certifications</w:t>
      </w:r>
    </w:p>
    <w:p w14:paraId="3F168D72" w14:textId="77777777" w:rsidR="00362C7B" w:rsidRPr="00CB0C76" w:rsidRDefault="00362C7B" w:rsidP="00362C7B">
      <w:pPr>
        <w:pStyle w:val="Header"/>
        <w:tabs>
          <w:tab w:val="clear" w:pos="4320"/>
          <w:tab w:val="clear" w:pos="8640"/>
          <w:tab w:val="right" w:pos="927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5"/>
        <w:gridCol w:w="1885"/>
      </w:tblGrid>
      <w:tr w:rsidR="00362C7B" w14:paraId="35711853" w14:textId="77777777" w:rsidTr="00FC66E3">
        <w:tc>
          <w:tcPr>
            <w:tcW w:w="7465" w:type="dxa"/>
          </w:tcPr>
          <w:p w14:paraId="5F3D1A51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Board Certified Ambulatory Care Pharmacist (BCACP)</w:t>
            </w:r>
          </w:p>
          <w:p w14:paraId="46276F57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Credential # 6151568</w:t>
            </w:r>
          </w:p>
          <w:p w14:paraId="71E7353E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Board of Pharmacy Specialties</w:t>
            </w:r>
          </w:p>
          <w:p w14:paraId="4DF28728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</w:tcPr>
          <w:p w14:paraId="6C37D847" w14:textId="4AA9EBB0" w:rsidR="00362C7B" w:rsidRDefault="00155DA0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  <w:r w:rsidR="00777201">
              <w:rPr>
                <w:rFonts w:ascii="Arial" w:hAnsi="Arial" w:cs="Arial"/>
                <w:sz w:val="22"/>
                <w:szCs w:val="22"/>
              </w:rPr>
              <w:t xml:space="preserve"> – Present </w:t>
            </w:r>
          </w:p>
        </w:tc>
      </w:tr>
      <w:tr w:rsidR="00362C7B" w14:paraId="5FA30467" w14:textId="77777777" w:rsidTr="00FC66E3">
        <w:tc>
          <w:tcPr>
            <w:tcW w:w="7465" w:type="dxa"/>
          </w:tcPr>
          <w:p w14:paraId="4EBEFDCB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Disease State Management Credential</w:t>
            </w:r>
          </w:p>
          <w:p w14:paraId="101B4631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Arkansas State Board of Pharmacy</w:t>
            </w:r>
          </w:p>
          <w:p w14:paraId="0160796E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</w:tcPr>
          <w:p w14:paraId="6D1F2A34" w14:textId="50D8DBD9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090A9B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Present </w:t>
            </w:r>
          </w:p>
        </w:tc>
      </w:tr>
      <w:tr w:rsidR="00362C7B" w14:paraId="0A19584E" w14:textId="77777777" w:rsidTr="00FC66E3">
        <w:tc>
          <w:tcPr>
            <w:tcW w:w="7465" w:type="dxa"/>
          </w:tcPr>
          <w:p w14:paraId="69D0A53C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 xml:space="preserve">Certified </w:t>
            </w:r>
            <w:r>
              <w:rPr>
                <w:rFonts w:ascii="Arial" w:hAnsi="Arial" w:cs="Arial"/>
                <w:sz w:val="22"/>
                <w:szCs w:val="22"/>
              </w:rPr>
              <w:t>Immunizer</w:t>
            </w:r>
          </w:p>
          <w:p w14:paraId="045FD321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>Pharmacy-Based Immunization Delivery</w:t>
            </w:r>
          </w:p>
          <w:p w14:paraId="6B3354C7" w14:textId="77777777" w:rsidR="00362C7B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>American Pharmacists Association</w:t>
            </w:r>
          </w:p>
          <w:p w14:paraId="2B48548C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</w:tcPr>
          <w:p w14:paraId="10E05B40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 xml:space="preserve">2013 – Present </w:t>
            </w:r>
          </w:p>
        </w:tc>
      </w:tr>
      <w:tr w:rsidR="00362C7B" w14:paraId="2B8DA6FB" w14:textId="77777777" w:rsidTr="00FC66E3">
        <w:tc>
          <w:tcPr>
            <w:tcW w:w="7465" w:type="dxa"/>
          </w:tcPr>
          <w:p w14:paraId="095D68B4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>Certified Healthcare Provider</w:t>
            </w:r>
          </w:p>
          <w:p w14:paraId="5F8675FD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>Basic Life Support for Healthcare Providers</w:t>
            </w:r>
          </w:p>
          <w:p w14:paraId="44695861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  <w:tab w:val="right" w:pos="9270"/>
              </w:tabs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>American Heart Association | American Stroke Association</w:t>
            </w:r>
          </w:p>
        </w:tc>
        <w:tc>
          <w:tcPr>
            <w:tcW w:w="1885" w:type="dxa"/>
          </w:tcPr>
          <w:p w14:paraId="1870698B" w14:textId="77777777" w:rsidR="00362C7B" w:rsidRPr="00CB0C76" w:rsidRDefault="00362C7B" w:rsidP="00FC66E3">
            <w:pPr>
              <w:pStyle w:val="Header"/>
              <w:tabs>
                <w:tab w:val="clear" w:pos="4320"/>
                <w:tab w:val="clear" w:pos="8640"/>
                <w:tab w:val="left" w:pos="36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0C76">
              <w:rPr>
                <w:rFonts w:ascii="Arial" w:hAnsi="Arial" w:cs="Arial"/>
                <w:sz w:val="22"/>
                <w:szCs w:val="22"/>
              </w:rPr>
              <w:t xml:space="preserve">2011 – Present </w:t>
            </w:r>
          </w:p>
        </w:tc>
      </w:tr>
    </w:tbl>
    <w:p w14:paraId="77FD9FE2" w14:textId="77777777" w:rsidR="00237E8C" w:rsidRPr="00274205" w:rsidRDefault="00237E8C" w:rsidP="00237E8C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2"/>
          <w:szCs w:val="22"/>
        </w:rPr>
      </w:pPr>
      <w:r w:rsidRPr="00274205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14:paraId="57EB8C06" w14:textId="77777777" w:rsidR="00237E8C" w:rsidRPr="00BF1073" w:rsidRDefault="00237E8C" w:rsidP="00237E8C">
      <w:pPr>
        <w:pStyle w:val="Header"/>
        <w:tabs>
          <w:tab w:val="clear" w:pos="4320"/>
          <w:tab w:val="clear" w:pos="8640"/>
          <w:tab w:val="left" w:pos="3100"/>
        </w:tabs>
        <w:ind w:left="1080" w:hanging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Peer Review Activities</w:t>
      </w:r>
      <w:r w:rsidRPr="00EE5412">
        <w:rPr>
          <w:rFonts w:ascii="Arial" w:hAnsi="Arial" w:cs="Arial"/>
          <w:sz w:val="22"/>
          <w:szCs w:val="22"/>
        </w:rPr>
        <w:tab/>
      </w:r>
      <w:r w:rsidRPr="00EE5412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14:paraId="0267A3D1" w14:textId="77777777" w:rsidR="00237E8C" w:rsidRDefault="00237E8C" w:rsidP="00237E8C">
      <w:pPr>
        <w:pStyle w:val="Header"/>
        <w:tabs>
          <w:tab w:val="clear" w:pos="4320"/>
          <w:tab w:val="clear" w:pos="8640"/>
          <w:tab w:val="left" w:pos="3100"/>
        </w:tabs>
        <w:ind w:left="1080" w:right="-9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1980"/>
      </w:tblGrid>
      <w:tr w:rsidR="00237E8C" w14:paraId="263D3C7D" w14:textId="77777777" w:rsidTr="00F810AC">
        <w:tc>
          <w:tcPr>
            <w:tcW w:w="7285" w:type="dxa"/>
          </w:tcPr>
          <w:p w14:paraId="258811AF" w14:textId="53B97EC8" w:rsidR="008D4723" w:rsidRDefault="008D4723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Innovations in Pharmacy</w:t>
            </w:r>
          </w:p>
          <w:p w14:paraId="5D043009" w14:textId="48F2CBFA" w:rsidR="00237E8C" w:rsidRDefault="00237E8C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Journal of Pharmaceutical Education</w:t>
            </w:r>
          </w:p>
          <w:p w14:paraId="04B3C26F" w14:textId="77777777" w:rsidR="00237E8C" w:rsidRDefault="00237E8C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Journal of Pharmacy Practice</w:t>
            </w:r>
          </w:p>
        </w:tc>
        <w:tc>
          <w:tcPr>
            <w:tcW w:w="1980" w:type="dxa"/>
          </w:tcPr>
          <w:p w14:paraId="0519B699" w14:textId="6FAC5F92" w:rsidR="008D4723" w:rsidRDefault="008D4723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2020 – Present </w:t>
            </w:r>
          </w:p>
          <w:p w14:paraId="7F36DBC9" w14:textId="0E4195BA" w:rsidR="00237E8C" w:rsidRDefault="00237E8C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– Present</w:t>
            </w:r>
          </w:p>
          <w:p w14:paraId="769AA873" w14:textId="77777777" w:rsidR="00237E8C" w:rsidRDefault="00237E8C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– Present</w:t>
            </w:r>
          </w:p>
        </w:tc>
      </w:tr>
      <w:tr w:rsidR="00237E8C" w14:paraId="62D3BD1D" w14:textId="77777777" w:rsidTr="00F810AC">
        <w:tc>
          <w:tcPr>
            <w:tcW w:w="7285" w:type="dxa"/>
          </w:tcPr>
          <w:p w14:paraId="164652DE" w14:textId="77777777" w:rsidR="00237E8C" w:rsidRDefault="00237E8C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EE5412">
              <w:rPr>
                <w:rFonts w:ascii="Arial" w:hAnsi="Arial" w:cs="Arial"/>
                <w:sz w:val="22"/>
                <w:szCs w:val="22"/>
              </w:rPr>
              <w:t>Currents in Pharmacy T</w:t>
            </w:r>
            <w:r>
              <w:rPr>
                <w:rFonts w:ascii="Arial" w:hAnsi="Arial" w:cs="Arial"/>
                <w:sz w:val="22"/>
                <w:szCs w:val="22"/>
              </w:rPr>
              <w:t>eaching and Learning</w:t>
            </w:r>
          </w:p>
        </w:tc>
        <w:tc>
          <w:tcPr>
            <w:tcW w:w="1980" w:type="dxa"/>
          </w:tcPr>
          <w:p w14:paraId="22E5BEC1" w14:textId="77777777" w:rsidR="00237E8C" w:rsidRDefault="00237E8C" w:rsidP="00F810AC">
            <w:pPr>
              <w:pStyle w:val="Header"/>
              <w:tabs>
                <w:tab w:val="clear" w:pos="4320"/>
                <w:tab w:val="clear" w:pos="8640"/>
                <w:tab w:val="left" w:pos="3100"/>
              </w:tabs>
              <w:ind w:right="-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 – Present</w:t>
            </w:r>
          </w:p>
        </w:tc>
      </w:tr>
    </w:tbl>
    <w:p w14:paraId="434ED41C" w14:textId="4924DBCB" w:rsidR="003A04F0" w:rsidRDefault="003A04F0" w:rsidP="003A04F0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14:paraId="422C15A1" w14:textId="77777777" w:rsidR="003A04F0" w:rsidRPr="00231EA1" w:rsidRDefault="003A04F0" w:rsidP="003A04F0">
      <w:pPr>
        <w:pStyle w:val="Header"/>
        <w:tabs>
          <w:tab w:val="clear" w:pos="4320"/>
          <w:tab w:val="clear" w:pos="8640"/>
          <w:tab w:val="left" w:pos="3100"/>
        </w:tabs>
        <w:rPr>
          <w:rFonts w:ascii="Arial" w:hAnsi="Arial" w:cs="Arial"/>
          <w:b/>
          <w:sz w:val="24"/>
          <w:szCs w:val="24"/>
        </w:rPr>
      </w:pPr>
      <w:r w:rsidRPr="00231EA1">
        <w:rPr>
          <w:rFonts w:ascii="Arial" w:hAnsi="Arial" w:cs="Arial"/>
          <w:b/>
          <w:sz w:val="24"/>
          <w:szCs w:val="24"/>
        </w:rPr>
        <w:t>Honors and Awards</w:t>
      </w:r>
    </w:p>
    <w:p w14:paraId="3046AB10" w14:textId="77777777" w:rsidR="003A04F0" w:rsidRDefault="003A04F0" w:rsidP="003A04F0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15"/>
      </w:tblGrid>
      <w:tr w:rsidR="003A04F0" w14:paraId="5A9613E2" w14:textId="77777777" w:rsidTr="002A5307">
        <w:tc>
          <w:tcPr>
            <w:tcW w:w="7735" w:type="dxa"/>
          </w:tcPr>
          <w:p w14:paraId="221D5C08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 Recognition Award</w:t>
            </w:r>
          </w:p>
          <w:p w14:paraId="5B6062DD" w14:textId="39487360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American Pharmacists Association – Academy of Student Pharmacists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ASP)</w:t>
            </w:r>
          </w:p>
          <w:p w14:paraId="1BBDAED3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Washington, D.C.</w:t>
            </w:r>
          </w:p>
          <w:p w14:paraId="56E895C4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33C65420" w14:textId="77777777" w:rsidR="003A04F0" w:rsidRPr="00D54598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598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3A04F0" w14:paraId="6DAB7840" w14:textId="77777777" w:rsidTr="002A5307">
        <w:tc>
          <w:tcPr>
            <w:tcW w:w="7735" w:type="dxa"/>
          </w:tcPr>
          <w:p w14:paraId="4A85B126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Achievement Award</w:t>
            </w:r>
          </w:p>
          <w:p w14:paraId="05E9D5CD" w14:textId="51CD643A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PSW</w:t>
            </w:r>
          </w:p>
          <w:p w14:paraId="76BBC886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Madison, WI</w:t>
            </w:r>
          </w:p>
          <w:p w14:paraId="1D08BF95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5" w:type="dxa"/>
          </w:tcPr>
          <w:p w14:paraId="73AA7731" w14:textId="77777777" w:rsidR="003A04F0" w:rsidRPr="00D54598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598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3A04F0" w14:paraId="680A7941" w14:textId="77777777" w:rsidTr="002A5307">
        <w:tc>
          <w:tcPr>
            <w:tcW w:w="7735" w:type="dxa"/>
          </w:tcPr>
          <w:p w14:paraId="66312D5A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Good Government Award</w:t>
            </w:r>
          </w:p>
          <w:p w14:paraId="07A5CA83" w14:textId="77777777" w:rsid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PSW</w:t>
            </w:r>
          </w:p>
          <w:p w14:paraId="60BF6D14" w14:textId="5BA2E58D" w:rsidR="003A04F0" w:rsidRPr="003A04F0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Madison, WI</w:t>
            </w:r>
          </w:p>
        </w:tc>
        <w:tc>
          <w:tcPr>
            <w:tcW w:w="1615" w:type="dxa"/>
          </w:tcPr>
          <w:p w14:paraId="2AC87A59" w14:textId="77777777" w:rsidR="003A04F0" w:rsidRPr="00D54598" w:rsidRDefault="003A04F0" w:rsidP="002A5307">
            <w:pPr>
              <w:pStyle w:val="Header"/>
              <w:tabs>
                <w:tab w:val="clear" w:pos="4320"/>
                <w:tab w:val="clear" w:pos="8640"/>
                <w:tab w:val="right" w:pos="936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598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</w:tr>
    </w:tbl>
    <w:p w14:paraId="0209A5A2" w14:textId="4B990E8E" w:rsidR="00362C7B" w:rsidRPr="00A901FB" w:rsidRDefault="00362C7B" w:rsidP="00362C7B">
      <w:pPr>
        <w:pStyle w:val="Header"/>
        <w:tabs>
          <w:tab w:val="clear" w:pos="4320"/>
          <w:tab w:val="clear" w:pos="8640"/>
          <w:tab w:val="left" w:pos="3100"/>
          <w:tab w:val="right" w:pos="92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334B66ED" w14:textId="09342BBE" w:rsidR="00E222F6" w:rsidRDefault="00E222F6" w:rsidP="009F5943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Memberships</w:t>
      </w:r>
    </w:p>
    <w:p w14:paraId="6EB873E0" w14:textId="77777777" w:rsidR="00E222F6" w:rsidRDefault="00E222F6" w:rsidP="00635FCE">
      <w:pPr>
        <w:pStyle w:val="Header"/>
        <w:tabs>
          <w:tab w:val="clear" w:pos="4320"/>
          <w:tab w:val="clear" w:pos="8640"/>
          <w:tab w:val="right" w:pos="9270"/>
        </w:tabs>
        <w:ind w:left="1080" w:hanging="1080"/>
        <w:rPr>
          <w:rFonts w:ascii="Arial" w:hAnsi="Arial" w:cs="Arial"/>
          <w:sz w:val="22"/>
          <w:szCs w:val="22"/>
        </w:rPr>
      </w:pPr>
    </w:p>
    <w:p w14:paraId="4C81BC85" w14:textId="36BE1C5B" w:rsidR="0085555D" w:rsidRDefault="0085555D" w:rsidP="0085555D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Rho Chi Society</w:t>
      </w:r>
      <w:r>
        <w:rPr>
          <w:rFonts w:ascii="Arial" w:hAnsi="Arial" w:cs="Arial"/>
          <w:sz w:val="22"/>
          <w:szCs w:val="22"/>
        </w:rPr>
        <w:tab/>
        <w:t>2021 – Present</w:t>
      </w:r>
    </w:p>
    <w:p w14:paraId="729D606B" w14:textId="0D427D0F" w:rsidR="0085555D" w:rsidRDefault="0085555D" w:rsidP="0085555D">
      <w:pPr>
        <w:pStyle w:val="Header"/>
        <w:tabs>
          <w:tab w:val="clear" w:pos="4320"/>
          <w:tab w:val="clear" w:pos="8640"/>
          <w:tab w:val="right" w:pos="9270"/>
        </w:tabs>
        <w:ind w:left="108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Beta Iota </w:t>
      </w:r>
      <w:r w:rsidR="00875EE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hapter</w:t>
      </w:r>
    </w:p>
    <w:p w14:paraId="38020FF7" w14:textId="77777777" w:rsidR="0085555D" w:rsidRDefault="0085555D" w:rsidP="0085555D">
      <w:pPr>
        <w:pStyle w:val="Header"/>
        <w:tabs>
          <w:tab w:val="clear" w:pos="4320"/>
          <w:tab w:val="clear" w:pos="8640"/>
          <w:tab w:val="right" w:pos="9270"/>
        </w:tabs>
        <w:rPr>
          <w:rFonts w:ascii="Arial" w:hAnsi="Arial" w:cs="Arial"/>
          <w:sz w:val="22"/>
          <w:szCs w:val="22"/>
        </w:rPr>
      </w:pPr>
    </w:p>
    <w:p w14:paraId="1EDC67A9" w14:textId="4AB4303C" w:rsidR="007268A2" w:rsidRDefault="007268A2" w:rsidP="003116E7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Arkansas Pharmacists Association</w:t>
      </w:r>
      <w:r>
        <w:rPr>
          <w:rFonts w:ascii="Arial" w:hAnsi="Arial" w:cs="Arial"/>
          <w:sz w:val="22"/>
          <w:szCs w:val="22"/>
        </w:rPr>
        <w:tab/>
        <w:t>2017 – Present</w:t>
      </w:r>
    </w:p>
    <w:p w14:paraId="08817459" w14:textId="61F250FC" w:rsidR="007268A2" w:rsidRDefault="007268A2" w:rsidP="007268A2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Arkansas Association of Health-System Pharmacists</w:t>
      </w:r>
      <w:r>
        <w:rPr>
          <w:rFonts w:ascii="Arial" w:hAnsi="Arial" w:cs="Arial"/>
          <w:sz w:val="22"/>
          <w:szCs w:val="22"/>
        </w:rPr>
        <w:tab/>
        <w:t xml:space="preserve">2017 – Present </w:t>
      </w:r>
    </w:p>
    <w:p w14:paraId="4D8954B9" w14:textId="77777777" w:rsidR="00E222F6" w:rsidRDefault="00E222F6" w:rsidP="003E6A70">
      <w:pPr>
        <w:pStyle w:val="Header"/>
        <w:tabs>
          <w:tab w:val="clear" w:pos="4320"/>
          <w:tab w:val="clear" w:pos="8640"/>
          <w:tab w:val="right" w:pos="9270"/>
        </w:tabs>
        <w:rPr>
          <w:rFonts w:ascii="Arial" w:hAnsi="Arial" w:cs="Arial"/>
          <w:sz w:val="22"/>
          <w:szCs w:val="22"/>
        </w:rPr>
      </w:pPr>
    </w:p>
    <w:p w14:paraId="54DDB1F1" w14:textId="7CBFE946" w:rsidR="00E222F6" w:rsidRDefault="00E222F6" w:rsidP="007268A2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Assoc</w:t>
      </w:r>
      <w:r w:rsidR="00A901FB">
        <w:rPr>
          <w:rFonts w:ascii="Arial" w:hAnsi="Arial" w:cs="Arial"/>
          <w:sz w:val="22"/>
          <w:szCs w:val="22"/>
        </w:rPr>
        <w:t xml:space="preserve">iation of Colleges of Pharmacy </w:t>
      </w:r>
      <w:r>
        <w:rPr>
          <w:rFonts w:ascii="Arial" w:hAnsi="Arial" w:cs="Arial"/>
          <w:sz w:val="22"/>
          <w:szCs w:val="22"/>
        </w:rPr>
        <w:tab/>
        <w:t>2015 – Present</w:t>
      </w:r>
    </w:p>
    <w:p w14:paraId="58004CEE" w14:textId="77777777" w:rsidR="00E222F6" w:rsidRDefault="00E222F6" w:rsidP="00CB0C76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</w:p>
    <w:p w14:paraId="1E943342" w14:textId="18D5C4A7" w:rsidR="00E222F6" w:rsidRDefault="00E222F6" w:rsidP="00CB0C76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College of Clinical</w:t>
      </w:r>
      <w:r w:rsidR="003E6A70">
        <w:rPr>
          <w:rFonts w:ascii="Arial" w:hAnsi="Arial" w:cs="Arial"/>
          <w:sz w:val="22"/>
          <w:szCs w:val="22"/>
        </w:rPr>
        <w:t xml:space="preserve"> Pharmacy (ACCP)</w:t>
      </w:r>
      <w:r w:rsidR="003E6A70">
        <w:rPr>
          <w:rFonts w:ascii="Arial" w:hAnsi="Arial" w:cs="Arial"/>
          <w:sz w:val="22"/>
          <w:szCs w:val="22"/>
        </w:rPr>
        <w:tab/>
        <w:t xml:space="preserve"> 2015 – Present</w:t>
      </w:r>
    </w:p>
    <w:p w14:paraId="4A0468AB" w14:textId="696528B3" w:rsidR="00E222F6" w:rsidRDefault="00E222F6" w:rsidP="00CB0C76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B616BA" w14:textId="2DFCEBF5" w:rsidR="003E6A70" w:rsidRDefault="003E6A70" w:rsidP="003E6A70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Phi Lambda Sigma Pharmacy Leadership Society </w:t>
      </w:r>
      <w:r>
        <w:rPr>
          <w:rFonts w:ascii="Arial" w:hAnsi="Arial" w:cs="Arial"/>
          <w:sz w:val="22"/>
          <w:szCs w:val="22"/>
        </w:rPr>
        <w:tab/>
      </w:r>
      <w:r w:rsidR="00EC5CF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2013 – Present</w:t>
      </w:r>
    </w:p>
    <w:p w14:paraId="5AF4D877" w14:textId="6A0484E6" w:rsidR="0085555D" w:rsidRDefault="0085555D" w:rsidP="0085555D">
      <w:pPr>
        <w:pStyle w:val="Header"/>
        <w:tabs>
          <w:tab w:val="clear" w:pos="4320"/>
          <w:tab w:val="clear" w:pos="8640"/>
          <w:tab w:val="right" w:pos="9270"/>
        </w:tabs>
        <w:ind w:left="108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Delta Omicron </w:t>
      </w:r>
      <w:r w:rsidR="00875EE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hapter</w:t>
      </w:r>
    </w:p>
    <w:p w14:paraId="1592CFC4" w14:textId="77777777" w:rsidR="003E6A70" w:rsidRDefault="003E6A70" w:rsidP="003E6A70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</w:p>
    <w:p w14:paraId="46083EB4" w14:textId="16E0D931" w:rsidR="00E222F6" w:rsidRPr="00484F13" w:rsidRDefault="00E222F6" w:rsidP="007268A2">
      <w:pPr>
        <w:pStyle w:val="Header"/>
        <w:tabs>
          <w:tab w:val="clear" w:pos="4320"/>
          <w:tab w:val="clear" w:pos="8640"/>
          <w:tab w:val="right" w:pos="9270"/>
        </w:tabs>
        <w:ind w:left="1080" w:hanging="990"/>
        <w:rPr>
          <w:rFonts w:ascii="Arial" w:hAnsi="Arial" w:cs="Arial"/>
          <w:sz w:val="22"/>
          <w:szCs w:val="22"/>
        </w:rPr>
      </w:pPr>
      <w:r w:rsidRPr="00484F13">
        <w:rPr>
          <w:rFonts w:ascii="Arial" w:hAnsi="Arial" w:cs="Arial"/>
          <w:sz w:val="22"/>
          <w:szCs w:val="22"/>
        </w:rPr>
        <w:t>American Pharma</w:t>
      </w:r>
      <w:r w:rsidR="00A901FB">
        <w:rPr>
          <w:rFonts w:ascii="Arial" w:hAnsi="Arial" w:cs="Arial"/>
          <w:sz w:val="22"/>
          <w:szCs w:val="22"/>
        </w:rPr>
        <w:t xml:space="preserve">cists Association </w:t>
      </w:r>
      <w:r>
        <w:rPr>
          <w:rFonts w:ascii="Arial" w:hAnsi="Arial" w:cs="Arial"/>
          <w:sz w:val="22"/>
          <w:szCs w:val="22"/>
        </w:rPr>
        <w:tab/>
        <w:t>2011 – P</w:t>
      </w:r>
      <w:r w:rsidRPr="00484F13">
        <w:rPr>
          <w:rFonts w:ascii="Arial" w:hAnsi="Arial" w:cs="Arial"/>
          <w:sz w:val="22"/>
          <w:szCs w:val="22"/>
        </w:rPr>
        <w:t>resent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57DB83D" w14:textId="77777777" w:rsidR="00E222F6" w:rsidRDefault="00E222F6" w:rsidP="003E6A70">
      <w:pPr>
        <w:pStyle w:val="Header"/>
        <w:tabs>
          <w:tab w:val="clear" w:pos="4320"/>
          <w:tab w:val="clear" w:pos="8640"/>
          <w:tab w:val="right" w:pos="9270"/>
        </w:tabs>
        <w:rPr>
          <w:rFonts w:ascii="Arial" w:hAnsi="Arial" w:cs="Arial"/>
          <w:sz w:val="22"/>
          <w:szCs w:val="22"/>
        </w:rPr>
      </w:pPr>
    </w:p>
    <w:p w14:paraId="3311D075" w14:textId="72535EF9" w:rsidR="00E222F6" w:rsidRDefault="00E222F6" w:rsidP="00CB0C76">
      <w:pPr>
        <w:pStyle w:val="Header"/>
        <w:tabs>
          <w:tab w:val="clear" w:pos="4320"/>
          <w:tab w:val="clear" w:pos="8640"/>
          <w:tab w:val="right" w:pos="9270"/>
        </w:tabs>
        <w:ind w:firstLine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Alpha Lambda Delta Honor Society</w:t>
      </w:r>
      <w:r>
        <w:rPr>
          <w:rFonts w:ascii="Arial" w:hAnsi="Arial" w:cs="Arial"/>
          <w:sz w:val="22"/>
          <w:szCs w:val="22"/>
        </w:rPr>
        <w:tab/>
        <w:t>2007 – Present</w:t>
      </w:r>
    </w:p>
    <w:p w14:paraId="1B1BD8B3" w14:textId="6B196DCA" w:rsidR="002856C8" w:rsidRPr="00A901FB" w:rsidRDefault="002856C8" w:rsidP="002856C8">
      <w:pPr>
        <w:pStyle w:val="Header"/>
        <w:tabs>
          <w:tab w:val="clear" w:pos="4320"/>
          <w:tab w:val="clear" w:pos="8640"/>
          <w:tab w:val="left" w:pos="3100"/>
          <w:tab w:val="right" w:pos="92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14:paraId="1655040D" w14:textId="664548FB" w:rsidR="002856C8" w:rsidRDefault="002856C8" w:rsidP="002856C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Media Appearances</w:t>
      </w:r>
    </w:p>
    <w:p w14:paraId="0B0DB97A" w14:textId="77777777" w:rsidR="002856C8" w:rsidRPr="002856C8" w:rsidRDefault="002856C8" w:rsidP="002856C8">
      <w:pPr>
        <w:pStyle w:val="Header"/>
        <w:tabs>
          <w:tab w:val="clear" w:pos="4320"/>
          <w:tab w:val="clear" w:pos="8640"/>
          <w:tab w:val="right" w:pos="9360"/>
        </w:tabs>
        <w:rPr>
          <w:rFonts w:ascii="Arial" w:hAnsi="Arial" w:cs="Arial"/>
          <w:sz w:val="24"/>
          <w:szCs w:val="24"/>
        </w:rPr>
      </w:pPr>
    </w:p>
    <w:p w14:paraId="31F40329" w14:textId="5FE44E85" w:rsidR="008821D9" w:rsidRPr="008821D9" w:rsidRDefault="008821D9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sz w:val="22"/>
          <w:szCs w:val="22"/>
        </w:rPr>
      </w:pPr>
      <w:r w:rsidRPr="008821D9">
        <w:rPr>
          <w:rFonts w:ascii="Arial" w:hAnsi="Arial" w:cs="Arial"/>
          <w:sz w:val="22"/>
          <w:szCs w:val="22"/>
        </w:rPr>
        <w:t xml:space="preserve">Carmody C. </w:t>
      </w:r>
      <w:hyperlink r:id="rId13" w:history="1">
        <w:r w:rsidRPr="008821D9">
          <w:rPr>
            <w:rStyle w:val="Hyperlink"/>
            <w:rFonts w:ascii="Arial" w:hAnsi="Arial" w:cs="Arial"/>
            <w:sz w:val="22"/>
            <w:szCs w:val="22"/>
          </w:rPr>
          <w:t>UAMS Donald W. Reynolds Institute on Aging Holds Geriatric-Care Conference</w:t>
        </w:r>
      </w:hyperlink>
      <w:r w:rsidRPr="008821D9">
        <w:rPr>
          <w:rFonts w:ascii="Arial" w:hAnsi="Arial" w:cs="Arial"/>
          <w:sz w:val="22"/>
          <w:szCs w:val="22"/>
        </w:rPr>
        <w:t xml:space="preserve">. </w:t>
      </w:r>
      <w:r w:rsidRPr="001B50CF">
        <w:rPr>
          <w:rFonts w:ascii="Arial" w:hAnsi="Arial" w:cs="Arial"/>
          <w:i/>
          <w:iCs/>
          <w:sz w:val="22"/>
          <w:szCs w:val="22"/>
        </w:rPr>
        <w:t>UAMS News</w:t>
      </w:r>
      <w:r w:rsidRPr="008821D9">
        <w:rPr>
          <w:rFonts w:ascii="Arial" w:hAnsi="Arial" w:cs="Arial"/>
          <w:sz w:val="22"/>
          <w:szCs w:val="22"/>
        </w:rPr>
        <w:t>. Published November 7, 2023.</w:t>
      </w:r>
    </w:p>
    <w:p w14:paraId="20143DA2" w14:textId="77777777" w:rsidR="008821D9" w:rsidRDefault="008821D9" w:rsidP="004B08C0">
      <w:pPr>
        <w:pStyle w:val="Header"/>
        <w:tabs>
          <w:tab w:val="clear" w:pos="4320"/>
          <w:tab w:val="clear" w:pos="8640"/>
          <w:tab w:val="right" w:pos="9270"/>
        </w:tabs>
        <w:ind w:left="90"/>
      </w:pPr>
    </w:p>
    <w:p w14:paraId="1BF78ACE" w14:textId="4903CD9E" w:rsidR="00DA45CD" w:rsidRPr="00DA45CD" w:rsidRDefault="00000000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  <w:hyperlink r:id="rId14" w:history="1">
        <w:r w:rsidR="00DA45CD" w:rsidRPr="00DA45CD">
          <w:rPr>
            <w:rStyle w:val="Hyperlink"/>
            <w:rFonts w:ascii="Arial" w:hAnsi="Arial" w:cs="Arial"/>
            <w:iCs/>
            <w:sz w:val="22"/>
            <w:szCs w:val="22"/>
          </w:rPr>
          <w:t>Today’s Pharmacist</w:t>
        </w:r>
      </w:hyperlink>
      <w:r w:rsidR="00DA45CD">
        <w:rPr>
          <w:rFonts w:ascii="Arial" w:hAnsi="Arial" w:cs="Arial"/>
          <w:iCs/>
          <w:sz w:val="22"/>
          <w:szCs w:val="22"/>
        </w:rPr>
        <w:t xml:space="preserve">. </w:t>
      </w:r>
      <w:r w:rsidR="00DA45CD">
        <w:rPr>
          <w:rFonts w:ascii="Arial" w:hAnsi="Arial" w:cs="Arial"/>
          <w:i/>
          <w:sz w:val="22"/>
          <w:szCs w:val="22"/>
        </w:rPr>
        <w:t>Pharmacy Today</w:t>
      </w:r>
      <w:r w:rsidR="00DA45CD">
        <w:rPr>
          <w:rFonts w:ascii="Arial" w:hAnsi="Arial" w:cs="Arial"/>
          <w:iCs/>
          <w:sz w:val="22"/>
          <w:szCs w:val="22"/>
        </w:rPr>
        <w:t>. American Pharmacists Association. Published August 2023.</w:t>
      </w:r>
    </w:p>
    <w:p w14:paraId="1E92464B" w14:textId="77777777" w:rsidR="00DA45CD" w:rsidRDefault="00DA45CD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</w:p>
    <w:p w14:paraId="0F95190B" w14:textId="0763D538" w:rsidR="00985C45" w:rsidRDefault="00985C45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H Smith. </w:t>
      </w:r>
      <w:hyperlink r:id="rId15" w:history="1">
        <w:r w:rsidRPr="00985C45">
          <w:rPr>
            <w:rStyle w:val="Hyperlink"/>
            <w:rFonts w:ascii="Arial" w:hAnsi="Arial" w:cs="Arial"/>
            <w:iCs/>
            <w:sz w:val="22"/>
            <w:szCs w:val="22"/>
          </w:rPr>
          <w:t>A Pharmacist’s Role Has Changed-for the Better</w:t>
        </w:r>
      </w:hyperlink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Doximity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Op-Med.</w:t>
      </w:r>
      <w:r>
        <w:rPr>
          <w:rFonts w:ascii="Arial" w:hAnsi="Arial" w:cs="Arial"/>
          <w:iCs/>
          <w:sz w:val="22"/>
          <w:szCs w:val="22"/>
        </w:rPr>
        <w:t xml:space="preserve"> Published October 24, 2022. </w:t>
      </w:r>
    </w:p>
    <w:p w14:paraId="1ECB2CD9" w14:textId="77777777" w:rsidR="00985C45" w:rsidRDefault="00985C45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</w:p>
    <w:p w14:paraId="196A24FC" w14:textId="23042379" w:rsidR="006533F1" w:rsidRDefault="006533F1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Waldrum B. </w:t>
      </w:r>
      <w:hyperlink r:id="rId16" w:history="1">
        <w:r w:rsidRPr="006533F1">
          <w:rPr>
            <w:rStyle w:val="Hyperlink"/>
            <w:rFonts w:ascii="Arial" w:hAnsi="Arial" w:cs="Arial"/>
            <w:iCs/>
            <w:sz w:val="22"/>
            <w:szCs w:val="22"/>
          </w:rPr>
          <w:t xml:space="preserve">College of Pharmacy Students, Alumni Receive Awards at </w:t>
        </w:r>
        <w:proofErr w:type="spellStart"/>
        <w:r w:rsidRPr="006533F1">
          <w:rPr>
            <w:rStyle w:val="Hyperlink"/>
            <w:rFonts w:ascii="Arial" w:hAnsi="Arial" w:cs="Arial"/>
            <w:iCs/>
            <w:sz w:val="22"/>
            <w:szCs w:val="22"/>
          </w:rPr>
          <w:t>APhA</w:t>
        </w:r>
        <w:proofErr w:type="spellEnd"/>
        <w:r w:rsidRPr="006533F1">
          <w:rPr>
            <w:rStyle w:val="Hyperlink"/>
            <w:rFonts w:ascii="Arial" w:hAnsi="Arial" w:cs="Arial"/>
            <w:iCs/>
            <w:sz w:val="22"/>
            <w:szCs w:val="22"/>
          </w:rPr>
          <w:t xml:space="preserve"> Annual Meeting.</w:t>
        </w:r>
      </w:hyperlink>
      <w:r>
        <w:rPr>
          <w:rFonts w:ascii="Arial" w:hAnsi="Arial" w:cs="Arial"/>
          <w:iCs/>
          <w:sz w:val="22"/>
          <w:szCs w:val="22"/>
        </w:rPr>
        <w:t xml:space="preserve"> </w:t>
      </w:r>
      <w:r w:rsidRPr="001B50CF">
        <w:rPr>
          <w:rFonts w:ascii="Arial" w:hAnsi="Arial" w:cs="Arial"/>
          <w:i/>
          <w:sz w:val="22"/>
          <w:szCs w:val="22"/>
        </w:rPr>
        <w:t>UAMS News.</w:t>
      </w:r>
      <w:r>
        <w:rPr>
          <w:rFonts w:ascii="Arial" w:hAnsi="Arial" w:cs="Arial"/>
          <w:iCs/>
          <w:sz w:val="22"/>
          <w:szCs w:val="22"/>
        </w:rPr>
        <w:t xml:space="preserve"> Published May 9, 2022</w:t>
      </w:r>
      <w:r w:rsidR="00E27BDA">
        <w:rPr>
          <w:rFonts w:ascii="Arial" w:hAnsi="Arial" w:cs="Arial"/>
          <w:iCs/>
          <w:sz w:val="22"/>
          <w:szCs w:val="22"/>
        </w:rPr>
        <w:t>.</w:t>
      </w:r>
    </w:p>
    <w:p w14:paraId="25D19927" w14:textId="77777777" w:rsidR="00E27BDA" w:rsidRDefault="00E27BDA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</w:p>
    <w:p w14:paraId="4CC4552B" w14:textId="781B7ECE" w:rsidR="00E27BDA" w:rsidRPr="00E27BDA" w:rsidRDefault="00E27BDA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Robinson K. </w:t>
      </w:r>
      <w:hyperlink r:id="rId17" w:history="1">
        <w:r w:rsidRPr="00E27BDA">
          <w:rPr>
            <w:rStyle w:val="Hyperlink"/>
            <w:rFonts w:ascii="Arial" w:hAnsi="Arial" w:cs="Arial"/>
            <w:iCs/>
            <w:sz w:val="22"/>
            <w:szCs w:val="22"/>
          </w:rPr>
          <w:t>COP’s Johnson elected to Executive Committee of American Pharmacists Association Academy</w:t>
        </w:r>
      </w:hyperlink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UAMS News</w:t>
      </w:r>
      <w:r>
        <w:rPr>
          <w:rFonts w:ascii="Arial" w:hAnsi="Arial" w:cs="Arial"/>
          <w:iCs/>
          <w:sz w:val="22"/>
          <w:szCs w:val="22"/>
        </w:rPr>
        <w:t>. Published October 20, 2021.</w:t>
      </w:r>
    </w:p>
    <w:p w14:paraId="4CB09223" w14:textId="77777777" w:rsidR="006533F1" w:rsidRPr="00985C45" w:rsidRDefault="006533F1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</w:p>
    <w:p w14:paraId="648D9939" w14:textId="4BF42340" w:rsidR="004B08C0" w:rsidRDefault="00985C45" w:rsidP="004B08C0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 Zumach and E Portillo. </w:t>
      </w:r>
      <w:hyperlink r:id="rId18" w:history="1">
        <w:r w:rsidRPr="0059373B">
          <w:rPr>
            <w:rStyle w:val="Hyperlink"/>
            <w:rFonts w:ascii="Arial" w:hAnsi="Arial" w:cs="Arial"/>
            <w:iCs/>
            <w:sz w:val="22"/>
            <w:szCs w:val="22"/>
          </w:rPr>
          <w:t>Episode 35: Confronting the Unknown</w:t>
        </w:r>
      </w:hyperlink>
      <w:r>
        <w:rPr>
          <w:rFonts w:ascii="Arial" w:hAnsi="Arial" w:cs="Arial"/>
          <w:iCs/>
          <w:sz w:val="22"/>
          <w:szCs w:val="22"/>
        </w:rPr>
        <w:t xml:space="preserve">. </w:t>
      </w:r>
      <w:r w:rsidR="004B08C0">
        <w:rPr>
          <w:rFonts w:ascii="Arial" w:hAnsi="Arial" w:cs="Arial"/>
          <w:i/>
          <w:sz w:val="22"/>
          <w:szCs w:val="22"/>
        </w:rPr>
        <w:t>Leadership Development in Pharmacy Education</w:t>
      </w:r>
      <w:r w:rsidR="004B08C0">
        <w:rPr>
          <w:rFonts w:ascii="Arial" w:hAnsi="Arial" w:cs="Arial"/>
          <w:iCs/>
          <w:sz w:val="22"/>
          <w:szCs w:val="22"/>
        </w:rPr>
        <w:t xml:space="preserve"> </w:t>
      </w:r>
      <w:r w:rsidR="004B08C0" w:rsidRPr="00DA45CD">
        <w:rPr>
          <w:rFonts w:ascii="Arial" w:hAnsi="Arial" w:cs="Arial"/>
          <w:i/>
          <w:sz w:val="22"/>
          <w:szCs w:val="22"/>
        </w:rPr>
        <w:t>Podcast</w:t>
      </w:r>
      <w:r w:rsidR="004B08C0">
        <w:rPr>
          <w:rFonts w:ascii="Arial" w:hAnsi="Arial" w:cs="Arial"/>
          <w:iCs/>
          <w:sz w:val="22"/>
          <w:szCs w:val="22"/>
        </w:rPr>
        <w:t>.</w:t>
      </w:r>
      <w:r w:rsidR="00DA45CD">
        <w:rPr>
          <w:rFonts w:ascii="Arial" w:hAnsi="Arial" w:cs="Arial"/>
          <w:iCs/>
          <w:sz w:val="22"/>
          <w:szCs w:val="22"/>
        </w:rPr>
        <w:t xml:space="preserve"> American Association of Colleges of Pharmacy Leadership Development SIG. </w:t>
      </w:r>
      <w:r>
        <w:rPr>
          <w:rFonts w:ascii="Arial" w:hAnsi="Arial" w:cs="Arial"/>
          <w:iCs/>
          <w:sz w:val="22"/>
          <w:szCs w:val="22"/>
        </w:rPr>
        <w:t xml:space="preserve">Published </w:t>
      </w:r>
      <w:r w:rsidR="004B08C0">
        <w:rPr>
          <w:rFonts w:ascii="Arial" w:hAnsi="Arial" w:cs="Arial"/>
          <w:iCs/>
          <w:sz w:val="22"/>
          <w:szCs w:val="22"/>
        </w:rPr>
        <w:t>January</w:t>
      </w:r>
      <w:r w:rsidR="007124CD">
        <w:rPr>
          <w:rFonts w:ascii="Arial" w:hAnsi="Arial" w:cs="Arial"/>
          <w:iCs/>
          <w:sz w:val="22"/>
          <w:szCs w:val="22"/>
        </w:rPr>
        <w:t xml:space="preserve"> 29, 2021</w:t>
      </w:r>
      <w:r w:rsidR="004B08C0">
        <w:rPr>
          <w:rFonts w:ascii="Arial" w:hAnsi="Arial" w:cs="Arial"/>
          <w:iCs/>
          <w:sz w:val="22"/>
          <w:szCs w:val="22"/>
        </w:rPr>
        <w:t>.</w:t>
      </w:r>
    </w:p>
    <w:p w14:paraId="2E733078" w14:textId="77777777" w:rsidR="004B08C0" w:rsidRDefault="004B08C0" w:rsidP="00C14284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/>
          <w:sz w:val="22"/>
          <w:szCs w:val="22"/>
        </w:rPr>
      </w:pPr>
    </w:p>
    <w:p w14:paraId="15F32A66" w14:textId="7071157C" w:rsidR="00AC6D3D" w:rsidRDefault="00985C45" w:rsidP="00C14284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 Zumach and E Portillo.</w:t>
      </w:r>
      <w:r>
        <w:t xml:space="preserve"> </w:t>
      </w:r>
      <w:hyperlink r:id="rId19" w:history="1">
        <w:r w:rsidRPr="00F4711A">
          <w:rPr>
            <w:rStyle w:val="Hyperlink"/>
            <w:rFonts w:ascii="Arial" w:hAnsi="Arial" w:cs="Arial"/>
            <w:iCs/>
            <w:sz w:val="22"/>
            <w:szCs w:val="22"/>
          </w:rPr>
          <w:t>Episode 33: Viewpoint Diversity</w:t>
        </w:r>
      </w:hyperlink>
      <w:r>
        <w:rPr>
          <w:rFonts w:ascii="Arial" w:hAnsi="Arial" w:cs="Arial"/>
          <w:iCs/>
          <w:sz w:val="22"/>
          <w:szCs w:val="22"/>
        </w:rPr>
        <w:t xml:space="preserve">. </w:t>
      </w:r>
      <w:r w:rsidR="00AC6D3D">
        <w:rPr>
          <w:rFonts w:ascii="Arial" w:hAnsi="Arial" w:cs="Arial"/>
          <w:i/>
          <w:sz w:val="22"/>
          <w:szCs w:val="22"/>
        </w:rPr>
        <w:t>Leadership Development in Pharmacy Education</w:t>
      </w:r>
      <w:r w:rsidR="00AC6D3D">
        <w:rPr>
          <w:rFonts w:ascii="Arial" w:hAnsi="Arial" w:cs="Arial"/>
          <w:iCs/>
          <w:sz w:val="22"/>
          <w:szCs w:val="22"/>
        </w:rPr>
        <w:t xml:space="preserve"> </w:t>
      </w:r>
      <w:r w:rsidR="00AC6D3D" w:rsidRPr="00DA45CD">
        <w:rPr>
          <w:rFonts w:ascii="Arial" w:hAnsi="Arial" w:cs="Arial"/>
          <w:i/>
          <w:sz w:val="22"/>
          <w:szCs w:val="22"/>
        </w:rPr>
        <w:t>Podcast</w:t>
      </w:r>
      <w:r w:rsidR="00AC6D3D">
        <w:rPr>
          <w:rFonts w:ascii="Arial" w:hAnsi="Arial" w:cs="Arial"/>
          <w:iCs/>
          <w:sz w:val="22"/>
          <w:szCs w:val="22"/>
        </w:rPr>
        <w:t>.</w:t>
      </w:r>
      <w:r w:rsidR="00DA45CD" w:rsidRPr="00DA45CD">
        <w:rPr>
          <w:rFonts w:ascii="Arial" w:hAnsi="Arial" w:cs="Arial"/>
          <w:iCs/>
          <w:sz w:val="22"/>
          <w:szCs w:val="22"/>
        </w:rPr>
        <w:t xml:space="preserve"> </w:t>
      </w:r>
      <w:r w:rsidR="00DA45CD">
        <w:rPr>
          <w:rFonts w:ascii="Arial" w:hAnsi="Arial" w:cs="Arial"/>
          <w:iCs/>
          <w:sz w:val="22"/>
          <w:szCs w:val="22"/>
        </w:rPr>
        <w:t>American Association of Colleges of Pharmacy Leadership Development SIG.</w:t>
      </w:r>
      <w:r w:rsidR="00AC6D3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Published </w:t>
      </w:r>
      <w:r w:rsidR="00AC6D3D">
        <w:rPr>
          <w:rFonts w:ascii="Arial" w:hAnsi="Arial" w:cs="Arial"/>
          <w:iCs/>
          <w:sz w:val="22"/>
          <w:szCs w:val="22"/>
        </w:rPr>
        <w:t>December 3, 2020.</w:t>
      </w:r>
    </w:p>
    <w:p w14:paraId="5E8A5777" w14:textId="77777777" w:rsidR="00AC6D3D" w:rsidRPr="00AC6D3D" w:rsidRDefault="00AC6D3D" w:rsidP="00C14284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iCs/>
          <w:sz w:val="22"/>
          <w:szCs w:val="22"/>
        </w:rPr>
      </w:pPr>
    </w:p>
    <w:p w14:paraId="264A580C" w14:textId="0BE1CCFE" w:rsidR="002856C8" w:rsidRDefault="00000000" w:rsidP="00C14284">
      <w:pPr>
        <w:pStyle w:val="Header"/>
        <w:tabs>
          <w:tab w:val="clear" w:pos="4320"/>
          <w:tab w:val="clear" w:pos="8640"/>
          <w:tab w:val="right" w:pos="9270"/>
        </w:tabs>
        <w:ind w:left="90"/>
        <w:rPr>
          <w:rFonts w:ascii="Arial" w:hAnsi="Arial" w:cs="Arial"/>
          <w:sz w:val="22"/>
          <w:szCs w:val="22"/>
        </w:rPr>
      </w:pPr>
      <w:hyperlink r:id="rId20" w:history="1">
        <w:r w:rsidR="00091D64" w:rsidRPr="00306ED8">
          <w:rPr>
            <w:rStyle w:val="Hyperlink"/>
            <w:rFonts w:ascii="Arial" w:hAnsi="Arial" w:cs="Arial"/>
            <w:sz w:val="22"/>
            <w:szCs w:val="22"/>
          </w:rPr>
          <w:t>World Diabetes Day</w:t>
        </w:r>
      </w:hyperlink>
      <w:r w:rsidR="00091D64">
        <w:rPr>
          <w:rFonts w:ascii="Arial" w:hAnsi="Arial" w:cs="Arial"/>
          <w:sz w:val="22"/>
          <w:szCs w:val="22"/>
        </w:rPr>
        <w:t>.</w:t>
      </w:r>
      <w:r w:rsidR="00DA45CD">
        <w:rPr>
          <w:rFonts w:ascii="Arial" w:hAnsi="Arial" w:cs="Arial"/>
          <w:sz w:val="22"/>
          <w:szCs w:val="22"/>
        </w:rPr>
        <w:t xml:space="preserve"> </w:t>
      </w:r>
      <w:r w:rsidR="00985C45">
        <w:rPr>
          <w:rFonts w:ascii="Arial" w:hAnsi="Arial" w:cs="Arial"/>
          <w:i/>
          <w:sz w:val="22"/>
          <w:szCs w:val="22"/>
        </w:rPr>
        <w:t xml:space="preserve">Good </w:t>
      </w:r>
      <w:proofErr w:type="gramStart"/>
      <w:r w:rsidR="00985C45">
        <w:rPr>
          <w:rFonts w:ascii="Arial" w:hAnsi="Arial" w:cs="Arial"/>
          <w:i/>
          <w:sz w:val="22"/>
          <w:szCs w:val="22"/>
        </w:rPr>
        <w:t>Morning</w:t>
      </w:r>
      <w:proofErr w:type="gramEnd"/>
      <w:r w:rsidR="00985C45">
        <w:rPr>
          <w:rFonts w:ascii="Arial" w:hAnsi="Arial" w:cs="Arial"/>
          <w:i/>
          <w:sz w:val="22"/>
          <w:szCs w:val="22"/>
        </w:rPr>
        <w:t xml:space="preserve"> </w:t>
      </w:r>
      <w:r w:rsidR="00985C45" w:rsidRPr="00306ED8">
        <w:rPr>
          <w:rFonts w:ascii="Arial" w:hAnsi="Arial" w:cs="Arial"/>
          <w:i/>
          <w:sz w:val="22"/>
          <w:szCs w:val="22"/>
        </w:rPr>
        <w:t>Arkansas</w:t>
      </w:r>
      <w:r w:rsidR="00985C45">
        <w:rPr>
          <w:rFonts w:ascii="Arial" w:hAnsi="Arial" w:cs="Arial"/>
          <w:sz w:val="22"/>
          <w:szCs w:val="22"/>
        </w:rPr>
        <w:t>.</w:t>
      </w:r>
      <w:r w:rsidR="00306ED8">
        <w:rPr>
          <w:rFonts w:ascii="Arial" w:hAnsi="Arial" w:cs="Arial"/>
          <w:sz w:val="22"/>
          <w:szCs w:val="22"/>
        </w:rPr>
        <w:t xml:space="preserve"> </w:t>
      </w:r>
      <w:r w:rsidR="00DA45CD">
        <w:rPr>
          <w:rFonts w:ascii="Arial" w:hAnsi="Arial" w:cs="Arial"/>
          <w:sz w:val="22"/>
          <w:szCs w:val="22"/>
        </w:rPr>
        <w:t xml:space="preserve">KATV. </w:t>
      </w:r>
      <w:r w:rsidR="00985C45">
        <w:rPr>
          <w:rFonts w:ascii="Arial" w:hAnsi="Arial" w:cs="Arial"/>
          <w:sz w:val="22"/>
          <w:szCs w:val="22"/>
        </w:rPr>
        <w:t xml:space="preserve">Aired </w:t>
      </w:r>
      <w:r w:rsidR="00306ED8">
        <w:rPr>
          <w:rFonts w:ascii="Arial" w:hAnsi="Arial" w:cs="Arial"/>
          <w:sz w:val="22"/>
          <w:szCs w:val="22"/>
        </w:rPr>
        <w:t>November 14, 2019.</w:t>
      </w:r>
    </w:p>
    <w:sectPr w:rsidR="002856C8" w:rsidSect="00C35A8E"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18A1" w14:textId="77777777" w:rsidR="00B9581F" w:rsidRDefault="00B9581F" w:rsidP="000A5D36">
      <w:r>
        <w:separator/>
      </w:r>
    </w:p>
  </w:endnote>
  <w:endnote w:type="continuationSeparator" w:id="0">
    <w:p w14:paraId="6E6FB3FB" w14:textId="77777777" w:rsidR="00B9581F" w:rsidRDefault="00B9581F" w:rsidP="000A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C5C7" w14:textId="77777777" w:rsidR="00C35A8E" w:rsidRDefault="00C35A8E"/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</w:tblGrid>
    <w:tr w:rsidR="00C35A8E" w:rsidRPr="000A5D36" w14:paraId="745E6A2C" w14:textId="77777777" w:rsidTr="000A5D36">
      <w:trPr>
        <w:trHeight w:val="357"/>
      </w:trPr>
      <w:tc>
        <w:tcPr>
          <w:tcW w:w="9360" w:type="dxa"/>
        </w:tcPr>
        <w:p w14:paraId="69C519C3" w14:textId="77777777" w:rsidR="00C35A8E" w:rsidRPr="000A5D36" w:rsidRDefault="00C35A8E" w:rsidP="000A5D36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sz w:val="12"/>
              <w:szCs w:val="12"/>
            </w:rPr>
          </w:pPr>
        </w:p>
        <w:p w14:paraId="497A5011" w14:textId="0E570C4E" w:rsidR="00C35A8E" w:rsidRPr="000A5D36" w:rsidRDefault="00400132" w:rsidP="00EF4A4D">
          <w:pPr>
            <w:pStyle w:val="Footer"/>
            <w:tabs>
              <w:tab w:val="clear" w:pos="468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Chris Johnson</w:t>
          </w:r>
          <w:r w:rsidR="004E53BF">
            <w:rPr>
              <w:rFonts w:ascii="Arial" w:hAnsi="Arial" w:cs="Arial"/>
            </w:rPr>
            <w:t>, PharmD,</w:t>
          </w:r>
          <w:r w:rsidR="00EC5CF6">
            <w:rPr>
              <w:rFonts w:ascii="Arial" w:hAnsi="Arial" w:cs="Arial"/>
            </w:rPr>
            <w:t xml:space="preserve"> </w:t>
          </w:r>
          <w:r w:rsidR="004E53BF">
            <w:rPr>
              <w:rFonts w:ascii="Arial" w:hAnsi="Arial" w:cs="Arial"/>
            </w:rPr>
            <w:t>M</w:t>
          </w:r>
          <w:r w:rsidR="00EC5CF6">
            <w:rPr>
              <w:rFonts w:ascii="Arial" w:hAnsi="Arial" w:cs="Arial"/>
            </w:rPr>
            <w:t>E</w:t>
          </w:r>
          <w:r w:rsidR="004E53BF">
            <w:rPr>
              <w:rFonts w:ascii="Arial" w:hAnsi="Arial" w:cs="Arial"/>
            </w:rPr>
            <w:t>d</w:t>
          </w:r>
          <w:r w:rsidR="00EC5CF6">
            <w:rPr>
              <w:rFonts w:ascii="Arial" w:hAnsi="Arial" w:cs="Arial"/>
            </w:rPr>
            <w:t>, BCACP</w:t>
          </w:r>
          <w:r w:rsidR="004E53BF">
            <w:rPr>
              <w:rFonts w:ascii="Arial" w:hAnsi="Arial" w:cs="Arial"/>
            </w:rPr>
            <w:t xml:space="preserve">               </w:t>
          </w:r>
          <w:r w:rsidR="00572400">
            <w:rPr>
              <w:rFonts w:ascii="Arial" w:hAnsi="Arial" w:cs="Arial"/>
            </w:rPr>
            <w:t>November</w:t>
          </w:r>
          <w:r w:rsidR="00181A0E">
            <w:rPr>
              <w:rFonts w:ascii="Arial" w:hAnsi="Arial" w:cs="Arial"/>
            </w:rPr>
            <w:t xml:space="preserve"> 2023</w:t>
          </w:r>
          <w:r w:rsidR="00C35A8E">
            <w:rPr>
              <w:rFonts w:ascii="Arial" w:hAnsi="Arial" w:cs="Arial"/>
            </w:rPr>
            <w:tab/>
            <w:t xml:space="preserve">Page </w:t>
          </w:r>
          <w:r w:rsidR="00C35A8E">
            <w:rPr>
              <w:rFonts w:ascii="Arial" w:hAnsi="Arial" w:cs="Arial"/>
            </w:rPr>
            <w:fldChar w:fldCharType="begin"/>
          </w:r>
          <w:r w:rsidR="00C35A8E">
            <w:rPr>
              <w:rFonts w:ascii="Arial" w:hAnsi="Arial" w:cs="Arial"/>
            </w:rPr>
            <w:instrText xml:space="preserve"> PAGE  \* Arabic  \* MERGEFORMAT </w:instrText>
          </w:r>
          <w:r w:rsidR="00C35A8E">
            <w:rPr>
              <w:rFonts w:ascii="Arial" w:hAnsi="Arial" w:cs="Arial"/>
            </w:rPr>
            <w:fldChar w:fldCharType="separate"/>
          </w:r>
          <w:r w:rsidR="00DC3FD4">
            <w:rPr>
              <w:rFonts w:ascii="Arial" w:hAnsi="Arial" w:cs="Arial"/>
              <w:noProof/>
            </w:rPr>
            <w:t>8</w:t>
          </w:r>
          <w:r w:rsidR="00C35A8E">
            <w:rPr>
              <w:rFonts w:ascii="Arial" w:hAnsi="Arial" w:cs="Arial"/>
            </w:rPr>
            <w:fldChar w:fldCharType="end"/>
          </w:r>
          <w:r w:rsidR="00C35A8E">
            <w:rPr>
              <w:rFonts w:ascii="Arial" w:hAnsi="Arial" w:cs="Arial"/>
            </w:rPr>
            <w:t xml:space="preserve"> of </w:t>
          </w:r>
          <w:r w:rsidR="004A4B28">
            <w:rPr>
              <w:rFonts w:ascii="Arial" w:hAnsi="Arial" w:cs="Arial"/>
              <w:noProof/>
            </w:rPr>
            <w:fldChar w:fldCharType="begin"/>
          </w:r>
          <w:r w:rsidR="004A4B28">
            <w:rPr>
              <w:rFonts w:ascii="Arial" w:hAnsi="Arial" w:cs="Arial"/>
              <w:noProof/>
            </w:rPr>
            <w:instrText xml:space="preserve"> NUMPAGES  \* Arabic  \* MERGEFORMAT </w:instrText>
          </w:r>
          <w:r w:rsidR="004A4B28">
            <w:rPr>
              <w:rFonts w:ascii="Arial" w:hAnsi="Arial" w:cs="Arial"/>
              <w:noProof/>
            </w:rPr>
            <w:fldChar w:fldCharType="separate"/>
          </w:r>
          <w:r w:rsidR="00DC3FD4">
            <w:rPr>
              <w:rFonts w:ascii="Arial" w:hAnsi="Arial" w:cs="Arial"/>
              <w:noProof/>
            </w:rPr>
            <w:t>8</w:t>
          </w:r>
          <w:r w:rsidR="004A4B28">
            <w:rPr>
              <w:rFonts w:ascii="Arial" w:hAnsi="Arial" w:cs="Arial"/>
              <w:noProof/>
            </w:rPr>
            <w:fldChar w:fldCharType="end"/>
          </w:r>
        </w:p>
      </w:tc>
    </w:tr>
  </w:tbl>
  <w:p w14:paraId="651C1D8E" w14:textId="77777777" w:rsidR="00C35A8E" w:rsidRPr="000A5D36" w:rsidRDefault="00C35A8E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8B14" w14:textId="5144EF03" w:rsidR="004E53BF" w:rsidRDefault="004E53B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43B" w14:textId="77777777" w:rsidR="00B9581F" w:rsidRDefault="00B9581F" w:rsidP="000A5D36">
      <w:r>
        <w:separator/>
      </w:r>
    </w:p>
  </w:footnote>
  <w:footnote w:type="continuationSeparator" w:id="0">
    <w:p w14:paraId="14D26BF8" w14:textId="77777777" w:rsidR="00B9581F" w:rsidRDefault="00B9581F" w:rsidP="000A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668"/>
    <w:multiLevelType w:val="hybridMultilevel"/>
    <w:tmpl w:val="BF2E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5038C"/>
    <w:multiLevelType w:val="hybridMultilevel"/>
    <w:tmpl w:val="98268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F84B11"/>
    <w:multiLevelType w:val="hybridMultilevel"/>
    <w:tmpl w:val="B34C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03BF"/>
    <w:multiLevelType w:val="hybridMultilevel"/>
    <w:tmpl w:val="BD7CC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436380"/>
    <w:multiLevelType w:val="hybridMultilevel"/>
    <w:tmpl w:val="EAF4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2621"/>
    <w:multiLevelType w:val="hybridMultilevel"/>
    <w:tmpl w:val="0EE6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81A93"/>
    <w:multiLevelType w:val="hybridMultilevel"/>
    <w:tmpl w:val="BA524F32"/>
    <w:lvl w:ilvl="0" w:tplc="B61259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39663CC"/>
    <w:multiLevelType w:val="hybridMultilevel"/>
    <w:tmpl w:val="C35E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6A0"/>
    <w:multiLevelType w:val="hybridMultilevel"/>
    <w:tmpl w:val="40EC19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0D5485"/>
    <w:multiLevelType w:val="hybridMultilevel"/>
    <w:tmpl w:val="8BDE2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6777AF"/>
    <w:multiLevelType w:val="hybridMultilevel"/>
    <w:tmpl w:val="6B38DE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D6435E"/>
    <w:multiLevelType w:val="hybridMultilevel"/>
    <w:tmpl w:val="5832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D1643"/>
    <w:multiLevelType w:val="hybridMultilevel"/>
    <w:tmpl w:val="8F1A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1608F"/>
    <w:multiLevelType w:val="hybridMultilevel"/>
    <w:tmpl w:val="0FE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11303"/>
    <w:multiLevelType w:val="hybridMultilevel"/>
    <w:tmpl w:val="2D72E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35251B"/>
    <w:multiLevelType w:val="hybridMultilevel"/>
    <w:tmpl w:val="8CDAE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9E4F29"/>
    <w:multiLevelType w:val="hybridMultilevel"/>
    <w:tmpl w:val="2E74A6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A17EC"/>
    <w:multiLevelType w:val="hybridMultilevel"/>
    <w:tmpl w:val="AA54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20625">
    <w:abstractNumId w:val="8"/>
  </w:num>
  <w:num w:numId="2" w16cid:durableId="235170855">
    <w:abstractNumId w:val="3"/>
  </w:num>
  <w:num w:numId="3" w16cid:durableId="381947530">
    <w:abstractNumId w:val="10"/>
  </w:num>
  <w:num w:numId="4" w16cid:durableId="1602840707">
    <w:abstractNumId w:val="15"/>
  </w:num>
  <w:num w:numId="5" w16cid:durableId="1734503456">
    <w:abstractNumId w:val="9"/>
  </w:num>
  <w:num w:numId="6" w16cid:durableId="911545554">
    <w:abstractNumId w:val="1"/>
  </w:num>
  <w:num w:numId="7" w16cid:durableId="117143893">
    <w:abstractNumId w:val="14"/>
  </w:num>
  <w:num w:numId="8" w16cid:durableId="1688871319">
    <w:abstractNumId w:val="11"/>
  </w:num>
  <w:num w:numId="9" w16cid:durableId="117190066">
    <w:abstractNumId w:val="0"/>
  </w:num>
  <w:num w:numId="10" w16cid:durableId="96871722">
    <w:abstractNumId w:val="6"/>
  </w:num>
  <w:num w:numId="11" w16cid:durableId="97262634">
    <w:abstractNumId w:val="2"/>
  </w:num>
  <w:num w:numId="12" w16cid:durableId="195194301">
    <w:abstractNumId w:val="12"/>
  </w:num>
  <w:num w:numId="13" w16cid:durableId="1104886680">
    <w:abstractNumId w:val="16"/>
  </w:num>
  <w:num w:numId="14" w16cid:durableId="1368411777">
    <w:abstractNumId w:val="17"/>
  </w:num>
  <w:num w:numId="15" w16cid:durableId="889683937">
    <w:abstractNumId w:val="4"/>
  </w:num>
  <w:num w:numId="16" w16cid:durableId="2078240251">
    <w:abstractNumId w:val="5"/>
  </w:num>
  <w:num w:numId="17" w16cid:durableId="1949969750">
    <w:abstractNumId w:val="13"/>
  </w:num>
  <w:num w:numId="18" w16cid:durableId="1126118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36"/>
    <w:rsid w:val="00000BAA"/>
    <w:rsid w:val="0000650A"/>
    <w:rsid w:val="000204A1"/>
    <w:rsid w:val="00022152"/>
    <w:rsid w:val="0002225B"/>
    <w:rsid w:val="00023377"/>
    <w:rsid w:val="00024152"/>
    <w:rsid w:val="00026DAC"/>
    <w:rsid w:val="0003102E"/>
    <w:rsid w:val="00032C0F"/>
    <w:rsid w:val="000347FF"/>
    <w:rsid w:val="00036398"/>
    <w:rsid w:val="000373E4"/>
    <w:rsid w:val="00037F22"/>
    <w:rsid w:val="000471AC"/>
    <w:rsid w:val="0005401E"/>
    <w:rsid w:val="0005404F"/>
    <w:rsid w:val="00057443"/>
    <w:rsid w:val="00057CE6"/>
    <w:rsid w:val="00065164"/>
    <w:rsid w:val="0006535F"/>
    <w:rsid w:val="00067B53"/>
    <w:rsid w:val="00072F96"/>
    <w:rsid w:val="00074DF9"/>
    <w:rsid w:val="00076E89"/>
    <w:rsid w:val="00080DF0"/>
    <w:rsid w:val="000819F5"/>
    <w:rsid w:val="000826CA"/>
    <w:rsid w:val="000869BD"/>
    <w:rsid w:val="000903D2"/>
    <w:rsid w:val="0009049C"/>
    <w:rsid w:val="00090A9B"/>
    <w:rsid w:val="00091D64"/>
    <w:rsid w:val="00094533"/>
    <w:rsid w:val="000949B4"/>
    <w:rsid w:val="00094CA3"/>
    <w:rsid w:val="00095BFF"/>
    <w:rsid w:val="00096C3C"/>
    <w:rsid w:val="000A06E0"/>
    <w:rsid w:val="000A5D36"/>
    <w:rsid w:val="000A640E"/>
    <w:rsid w:val="000A7D95"/>
    <w:rsid w:val="000B31F2"/>
    <w:rsid w:val="000B40DA"/>
    <w:rsid w:val="000B469B"/>
    <w:rsid w:val="000B4AF0"/>
    <w:rsid w:val="000B556E"/>
    <w:rsid w:val="000B684A"/>
    <w:rsid w:val="000B7894"/>
    <w:rsid w:val="000C0B58"/>
    <w:rsid w:val="000C3DAA"/>
    <w:rsid w:val="000C4DFD"/>
    <w:rsid w:val="000C66D6"/>
    <w:rsid w:val="000C7712"/>
    <w:rsid w:val="000D0322"/>
    <w:rsid w:val="000D2E8C"/>
    <w:rsid w:val="000D571C"/>
    <w:rsid w:val="000D5B6F"/>
    <w:rsid w:val="000D6F82"/>
    <w:rsid w:val="000D7094"/>
    <w:rsid w:val="000E728A"/>
    <w:rsid w:val="000F682D"/>
    <w:rsid w:val="0010174B"/>
    <w:rsid w:val="0010381B"/>
    <w:rsid w:val="00105B27"/>
    <w:rsid w:val="00105D0F"/>
    <w:rsid w:val="0010654F"/>
    <w:rsid w:val="00107A7A"/>
    <w:rsid w:val="001176C9"/>
    <w:rsid w:val="00120298"/>
    <w:rsid w:val="00124BB3"/>
    <w:rsid w:val="00130A2D"/>
    <w:rsid w:val="00131C51"/>
    <w:rsid w:val="00131DA5"/>
    <w:rsid w:val="0013551F"/>
    <w:rsid w:val="00136CB8"/>
    <w:rsid w:val="00136D12"/>
    <w:rsid w:val="00144E8B"/>
    <w:rsid w:val="0014628E"/>
    <w:rsid w:val="00147A3A"/>
    <w:rsid w:val="00155DA0"/>
    <w:rsid w:val="001566AC"/>
    <w:rsid w:val="0016028E"/>
    <w:rsid w:val="0016567C"/>
    <w:rsid w:val="001709A5"/>
    <w:rsid w:val="00170F01"/>
    <w:rsid w:val="00174E97"/>
    <w:rsid w:val="00174EE8"/>
    <w:rsid w:val="00177178"/>
    <w:rsid w:val="00180266"/>
    <w:rsid w:val="001802E5"/>
    <w:rsid w:val="00181714"/>
    <w:rsid w:val="00181A0E"/>
    <w:rsid w:val="00181D0D"/>
    <w:rsid w:val="00186CB8"/>
    <w:rsid w:val="0019132E"/>
    <w:rsid w:val="00192A25"/>
    <w:rsid w:val="001973D0"/>
    <w:rsid w:val="001974D7"/>
    <w:rsid w:val="001A06BE"/>
    <w:rsid w:val="001A0DB4"/>
    <w:rsid w:val="001A577D"/>
    <w:rsid w:val="001A6451"/>
    <w:rsid w:val="001B4260"/>
    <w:rsid w:val="001B50CF"/>
    <w:rsid w:val="001B6C00"/>
    <w:rsid w:val="001C08C9"/>
    <w:rsid w:val="001C33D9"/>
    <w:rsid w:val="001C5D13"/>
    <w:rsid w:val="001D13FA"/>
    <w:rsid w:val="001D25B8"/>
    <w:rsid w:val="001D4FE0"/>
    <w:rsid w:val="001E21E0"/>
    <w:rsid w:val="001E50E8"/>
    <w:rsid w:val="001E532C"/>
    <w:rsid w:val="001E5C24"/>
    <w:rsid w:val="001E7609"/>
    <w:rsid w:val="001F11A3"/>
    <w:rsid w:val="001F1228"/>
    <w:rsid w:val="001F1BD1"/>
    <w:rsid w:val="001F236C"/>
    <w:rsid w:val="001F4C28"/>
    <w:rsid w:val="001F57ED"/>
    <w:rsid w:val="001F6B5C"/>
    <w:rsid w:val="00204306"/>
    <w:rsid w:val="002045FA"/>
    <w:rsid w:val="00207EDA"/>
    <w:rsid w:val="00213B9B"/>
    <w:rsid w:val="00214938"/>
    <w:rsid w:val="002153DA"/>
    <w:rsid w:val="002159E9"/>
    <w:rsid w:val="00216561"/>
    <w:rsid w:val="00221F34"/>
    <w:rsid w:val="00221FD7"/>
    <w:rsid w:val="0022302B"/>
    <w:rsid w:val="002309B6"/>
    <w:rsid w:val="00231EA1"/>
    <w:rsid w:val="00235F1F"/>
    <w:rsid w:val="00237770"/>
    <w:rsid w:val="00237E8C"/>
    <w:rsid w:val="00251DE2"/>
    <w:rsid w:val="002532FF"/>
    <w:rsid w:val="0026027C"/>
    <w:rsid w:val="002613AA"/>
    <w:rsid w:val="00265025"/>
    <w:rsid w:val="00274205"/>
    <w:rsid w:val="0027442D"/>
    <w:rsid w:val="00274805"/>
    <w:rsid w:val="00274CEB"/>
    <w:rsid w:val="0027701D"/>
    <w:rsid w:val="00281583"/>
    <w:rsid w:val="00282DD2"/>
    <w:rsid w:val="00284BDF"/>
    <w:rsid w:val="002856C8"/>
    <w:rsid w:val="002860B1"/>
    <w:rsid w:val="002944D3"/>
    <w:rsid w:val="002956C9"/>
    <w:rsid w:val="00295A8D"/>
    <w:rsid w:val="002965D9"/>
    <w:rsid w:val="002A1DD9"/>
    <w:rsid w:val="002A1F87"/>
    <w:rsid w:val="002A3175"/>
    <w:rsid w:val="002A5FE9"/>
    <w:rsid w:val="002A6493"/>
    <w:rsid w:val="002A6D65"/>
    <w:rsid w:val="002A70B0"/>
    <w:rsid w:val="002B5E5E"/>
    <w:rsid w:val="002B6B54"/>
    <w:rsid w:val="002B7508"/>
    <w:rsid w:val="002D326B"/>
    <w:rsid w:val="002D3759"/>
    <w:rsid w:val="002D5397"/>
    <w:rsid w:val="002E1293"/>
    <w:rsid w:val="002E44AC"/>
    <w:rsid w:val="002E77BF"/>
    <w:rsid w:val="002F073E"/>
    <w:rsid w:val="002F271C"/>
    <w:rsid w:val="002F32D7"/>
    <w:rsid w:val="002F4089"/>
    <w:rsid w:val="002F448E"/>
    <w:rsid w:val="002F5ADE"/>
    <w:rsid w:val="002F758F"/>
    <w:rsid w:val="00301486"/>
    <w:rsid w:val="00302E28"/>
    <w:rsid w:val="00303001"/>
    <w:rsid w:val="00303B8A"/>
    <w:rsid w:val="00305ED0"/>
    <w:rsid w:val="00306030"/>
    <w:rsid w:val="00306ED8"/>
    <w:rsid w:val="00307801"/>
    <w:rsid w:val="003116E7"/>
    <w:rsid w:val="003127F8"/>
    <w:rsid w:val="003128AD"/>
    <w:rsid w:val="003136B0"/>
    <w:rsid w:val="00320E47"/>
    <w:rsid w:val="00325028"/>
    <w:rsid w:val="00325F09"/>
    <w:rsid w:val="00327E02"/>
    <w:rsid w:val="003311DC"/>
    <w:rsid w:val="00333D6D"/>
    <w:rsid w:val="00334E28"/>
    <w:rsid w:val="00335D4A"/>
    <w:rsid w:val="0034204F"/>
    <w:rsid w:val="003424CD"/>
    <w:rsid w:val="00345A4C"/>
    <w:rsid w:val="003465D0"/>
    <w:rsid w:val="00350743"/>
    <w:rsid w:val="0035383C"/>
    <w:rsid w:val="0035537C"/>
    <w:rsid w:val="003556A2"/>
    <w:rsid w:val="00355CF6"/>
    <w:rsid w:val="00356C4C"/>
    <w:rsid w:val="003607DB"/>
    <w:rsid w:val="00360AA2"/>
    <w:rsid w:val="00361418"/>
    <w:rsid w:val="00361664"/>
    <w:rsid w:val="00362C7B"/>
    <w:rsid w:val="0036359C"/>
    <w:rsid w:val="00364E36"/>
    <w:rsid w:val="0036513C"/>
    <w:rsid w:val="00365A4A"/>
    <w:rsid w:val="003774DC"/>
    <w:rsid w:val="00383A8E"/>
    <w:rsid w:val="003851E5"/>
    <w:rsid w:val="003861E8"/>
    <w:rsid w:val="00391739"/>
    <w:rsid w:val="003A04F0"/>
    <w:rsid w:val="003A1B98"/>
    <w:rsid w:val="003A27B6"/>
    <w:rsid w:val="003A33B0"/>
    <w:rsid w:val="003B4DAD"/>
    <w:rsid w:val="003B69DB"/>
    <w:rsid w:val="003C12E2"/>
    <w:rsid w:val="003C5645"/>
    <w:rsid w:val="003C6D19"/>
    <w:rsid w:val="003D4CEE"/>
    <w:rsid w:val="003D4DB1"/>
    <w:rsid w:val="003E0174"/>
    <w:rsid w:val="003E035F"/>
    <w:rsid w:val="003E5E7E"/>
    <w:rsid w:val="003E6A70"/>
    <w:rsid w:val="003E7DC1"/>
    <w:rsid w:val="003F7EF5"/>
    <w:rsid w:val="00400132"/>
    <w:rsid w:val="004015FE"/>
    <w:rsid w:val="00405693"/>
    <w:rsid w:val="00405931"/>
    <w:rsid w:val="004079C8"/>
    <w:rsid w:val="00414832"/>
    <w:rsid w:val="00414FD6"/>
    <w:rsid w:val="004236D6"/>
    <w:rsid w:val="00425445"/>
    <w:rsid w:val="00426B2F"/>
    <w:rsid w:val="00427128"/>
    <w:rsid w:val="00431F43"/>
    <w:rsid w:val="00432A5D"/>
    <w:rsid w:val="00434441"/>
    <w:rsid w:val="00434529"/>
    <w:rsid w:val="00436969"/>
    <w:rsid w:val="00441606"/>
    <w:rsid w:val="00442DCF"/>
    <w:rsid w:val="0044635E"/>
    <w:rsid w:val="00446C1B"/>
    <w:rsid w:val="004529D1"/>
    <w:rsid w:val="00456502"/>
    <w:rsid w:val="00465D0D"/>
    <w:rsid w:val="00465E03"/>
    <w:rsid w:val="00481A72"/>
    <w:rsid w:val="00483F3E"/>
    <w:rsid w:val="00484F13"/>
    <w:rsid w:val="0048597C"/>
    <w:rsid w:val="00487794"/>
    <w:rsid w:val="00490224"/>
    <w:rsid w:val="00491858"/>
    <w:rsid w:val="00493FE6"/>
    <w:rsid w:val="00496CCE"/>
    <w:rsid w:val="00497E46"/>
    <w:rsid w:val="004A4B28"/>
    <w:rsid w:val="004B08C0"/>
    <w:rsid w:val="004B0DDC"/>
    <w:rsid w:val="004B3BDC"/>
    <w:rsid w:val="004B561B"/>
    <w:rsid w:val="004B782B"/>
    <w:rsid w:val="004C5548"/>
    <w:rsid w:val="004D0080"/>
    <w:rsid w:val="004D415D"/>
    <w:rsid w:val="004D60D6"/>
    <w:rsid w:val="004D78D3"/>
    <w:rsid w:val="004E14EE"/>
    <w:rsid w:val="004E53BF"/>
    <w:rsid w:val="004E67BE"/>
    <w:rsid w:val="004E78FA"/>
    <w:rsid w:val="004F0017"/>
    <w:rsid w:val="004F0E59"/>
    <w:rsid w:val="004F451E"/>
    <w:rsid w:val="004F4D60"/>
    <w:rsid w:val="004F5870"/>
    <w:rsid w:val="004F62B2"/>
    <w:rsid w:val="004F7D38"/>
    <w:rsid w:val="00502B36"/>
    <w:rsid w:val="00502FB8"/>
    <w:rsid w:val="00510621"/>
    <w:rsid w:val="00511A85"/>
    <w:rsid w:val="005131E9"/>
    <w:rsid w:val="00520A0B"/>
    <w:rsid w:val="0052199B"/>
    <w:rsid w:val="005225D5"/>
    <w:rsid w:val="00523BBC"/>
    <w:rsid w:val="00523E6B"/>
    <w:rsid w:val="00524DB2"/>
    <w:rsid w:val="00527F8C"/>
    <w:rsid w:val="00531054"/>
    <w:rsid w:val="00533FDA"/>
    <w:rsid w:val="0053530C"/>
    <w:rsid w:val="00537026"/>
    <w:rsid w:val="005410DD"/>
    <w:rsid w:val="00541630"/>
    <w:rsid w:val="00542B8A"/>
    <w:rsid w:val="00543C7D"/>
    <w:rsid w:val="00544533"/>
    <w:rsid w:val="00544D3E"/>
    <w:rsid w:val="00547A47"/>
    <w:rsid w:val="005507B4"/>
    <w:rsid w:val="0055381A"/>
    <w:rsid w:val="005540D5"/>
    <w:rsid w:val="00554B11"/>
    <w:rsid w:val="005563EC"/>
    <w:rsid w:val="0055793E"/>
    <w:rsid w:val="005658A4"/>
    <w:rsid w:val="005677A9"/>
    <w:rsid w:val="00570166"/>
    <w:rsid w:val="00570362"/>
    <w:rsid w:val="00570E28"/>
    <w:rsid w:val="00572400"/>
    <w:rsid w:val="00575270"/>
    <w:rsid w:val="00576BB1"/>
    <w:rsid w:val="00577BD8"/>
    <w:rsid w:val="0058153D"/>
    <w:rsid w:val="0058289D"/>
    <w:rsid w:val="005828CB"/>
    <w:rsid w:val="00586ACF"/>
    <w:rsid w:val="00587427"/>
    <w:rsid w:val="00590EC2"/>
    <w:rsid w:val="00591E36"/>
    <w:rsid w:val="005934AD"/>
    <w:rsid w:val="0059373B"/>
    <w:rsid w:val="005942DD"/>
    <w:rsid w:val="005943C1"/>
    <w:rsid w:val="005960D8"/>
    <w:rsid w:val="005960DA"/>
    <w:rsid w:val="00596419"/>
    <w:rsid w:val="005A0234"/>
    <w:rsid w:val="005A0968"/>
    <w:rsid w:val="005A0AB4"/>
    <w:rsid w:val="005A2445"/>
    <w:rsid w:val="005A266C"/>
    <w:rsid w:val="005A35CA"/>
    <w:rsid w:val="005A4B9E"/>
    <w:rsid w:val="005A6730"/>
    <w:rsid w:val="005B099F"/>
    <w:rsid w:val="005B2B77"/>
    <w:rsid w:val="005B4348"/>
    <w:rsid w:val="005C1D1A"/>
    <w:rsid w:val="005C403C"/>
    <w:rsid w:val="005C58F4"/>
    <w:rsid w:val="005C604A"/>
    <w:rsid w:val="005C7618"/>
    <w:rsid w:val="005D6E87"/>
    <w:rsid w:val="005D7182"/>
    <w:rsid w:val="005D7443"/>
    <w:rsid w:val="005E24D3"/>
    <w:rsid w:val="005E3AB9"/>
    <w:rsid w:val="005E3F6E"/>
    <w:rsid w:val="005E56C4"/>
    <w:rsid w:val="005E65CB"/>
    <w:rsid w:val="005E71E5"/>
    <w:rsid w:val="005E7627"/>
    <w:rsid w:val="005E77A1"/>
    <w:rsid w:val="005F0904"/>
    <w:rsid w:val="005F6901"/>
    <w:rsid w:val="00600A22"/>
    <w:rsid w:val="0060148A"/>
    <w:rsid w:val="006020B9"/>
    <w:rsid w:val="0060210D"/>
    <w:rsid w:val="0060264C"/>
    <w:rsid w:val="006044DC"/>
    <w:rsid w:val="006109FE"/>
    <w:rsid w:val="00613A87"/>
    <w:rsid w:val="00613E8B"/>
    <w:rsid w:val="00620AE4"/>
    <w:rsid w:val="00626755"/>
    <w:rsid w:val="00627F28"/>
    <w:rsid w:val="0063186B"/>
    <w:rsid w:val="00631EE4"/>
    <w:rsid w:val="00632883"/>
    <w:rsid w:val="00635E9A"/>
    <w:rsid w:val="00635FCE"/>
    <w:rsid w:val="00636454"/>
    <w:rsid w:val="00640561"/>
    <w:rsid w:val="00640A15"/>
    <w:rsid w:val="00642C1A"/>
    <w:rsid w:val="00645F13"/>
    <w:rsid w:val="006461F8"/>
    <w:rsid w:val="00647411"/>
    <w:rsid w:val="00650DF1"/>
    <w:rsid w:val="006513FD"/>
    <w:rsid w:val="00652E56"/>
    <w:rsid w:val="006531B3"/>
    <w:rsid w:val="006533F1"/>
    <w:rsid w:val="006557F5"/>
    <w:rsid w:val="006604D0"/>
    <w:rsid w:val="00660672"/>
    <w:rsid w:val="006619F0"/>
    <w:rsid w:val="0066230F"/>
    <w:rsid w:val="006627B7"/>
    <w:rsid w:val="00662EB2"/>
    <w:rsid w:val="006653CA"/>
    <w:rsid w:val="00666441"/>
    <w:rsid w:val="00666EF7"/>
    <w:rsid w:val="00666FC5"/>
    <w:rsid w:val="0066773F"/>
    <w:rsid w:val="006731F0"/>
    <w:rsid w:val="006735DB"/>
    <w:rsid w:val="006740FB"/>
    <w:rsid w:val="00674413"/>
    <w:rsid w:val="006746F4"/>
    <w:rsid w:val="00675243"/>
    <w:rsid w:val="00682165"/>
    <w:rsid w:val="00682217"/>
    <w:rsid w:val="00686094"/>
    <w:rsid w:val="00686DE6"/>
    <w:rsid w:val="006917C8"/>
    <w:rsid w:val="00694E97"/>
    <w:rsid w:val="00697977"/>
    <w:rsid w:val="006A42E8"/>
    <w:rsid w:val="006A467A"/>
    <w:rsid w:val="006A5631"/>
    <w:rsid w:val="006A65D6"/>
    <w:rsid w:val="006B1467"/>
    <w:rsid w:val="006B572E"/>
    <w:rsid w:val="006B5803"/>
    <w:rsid w:val="006B6A61"/>
    <w:rsid w:val="006C48A1"/>
    <w:rsid w:val="006C5FEA"/>
    <w:rsid w:val="006C7E23"/>
    <w:rsid w:val="006D0801"/>
    <w:rsid w:val="006D2353"/>
    <w:rsid w:val="006D2830"/>
    <w:rsid w:val="006D368A"/>
    <w:rsid w:val="006D4036"/>
    <w:rsid w:val="006D6B8C"/>
    <w:rsid w:val="006E15F2"/>
    <w:rsid w:val="006E6EB8"/>
    <w:rsid w:val="006E7985"/>
    <w:rsid w:val="006F0C66"/>
    <w:rsid w:val="006F1454"/>
    <w:rsid w:val="006F2DDE"/>
    <w:rsid w:val="006F2F9C"/>
    <w:rsid w:val="00700854"/>
    <w:rsid w:val="007040B5"/>
    <w:rsid w:val="007053E2"/>
    <w:rsid w:val="0070616A"/>
    <w:rsid w:val="00707F09"/>
    <w:rsid w:val="00712143"/>
    <w:rsid w:val="007124CD"/>
    <w:rsid w:val="00716195"/>
    <w:rsid w:val="0071698D"/>
    <w:rsid w:val="0072025F"/>
    <w:rsid w:val="00722ECE"/>
    <w:rsid w:val="0072336D"/>
    <w:rsid w:val="007268A2"/>
    <w:rsid w:val="0072710F"/>
    <w:rsid w:val="007317DE"/>
    <w:rsid w:val="00731AC7"/>
    <w:rsid w:val="00734AFA"/>
    <w:rsid w:val="007368E7"/>
    <w:rsid w:val="00736C19"/>
    <w:rsid w:val="0073750A"/>
    <w:rsid w:val="00737BD1"/>
    <w:rsid w:val="00744936"/>
    <w:rsid w:val="007462C5"/>
    <w:rsid w:val="00752FD9"/>
    <w:rsid w:val="0075321E"/>
    <w:rsid w:val="00754F4E"/>
    <w:rsid w:val="00755856"/>
    <w:rsid w:val="00764871"/>
    <w:rsid w:val="0076597B"/>
    <w:rsid w:val="00765EFF"/>
    <w:rsid w:val="007670FA"/>
    <w:rsid w:val="00773CAD"/>
    <w:rsid w:val="00773D11"/>
    <w:rsid w:val="00777201"/>
    <w:rsid w:val="00780303"/>
    <w:rsid w:val="00780E31"/>
    <w:rsid w:val="0078649D"/>
    <w:rsid w:val="0079369E"/>
    <w:rsid w:val="00794CD2"/>
    <w:rsid w:val="007A128D"/>
    <w:rsid w:val="007A234B"/>
    <w:rsid w:val="007A3252"/>
    <w:rsid w:val="007A5AE1"/>
    <w:rsid w:val="007B0190"/>
    <w:rsid w:val="007B0D66"/>
    <w:rsid w:val="007B0D76"/>
    <w:rsid w:val="007B1E95"/>
    <w:rsid w:val="007B7DCA"/>
    <w:rsid w:val="007C2087"/>
    <w:rsid w:val="007C28DD"/>
    <w:rsid w:val="007C42C0"/>
    <w:rsid w:val="007C7D3F"/>
    <w:rsid w:val="007D03B8"/>
    <w:rsid w:val="007D0F14"/>
    <w:rsid w:val="007D3B24"/>
    <w:rsid w:val="007D4051"/>
    <w:rsid w:val="007D416F"/>
    <w:rsid w:val="007D49E3"/>
    <w:rsid w:val="007D66DA"/>
    <w:rsid w:val="007D677B"/>
    <w:rsid w:val="007D6955"/>
    <w:rsid w:val="007D7369"/>
    <w:rsid w:val="007E27E5"/>
    <w:rsid w:val="007E4FCC"/>
    <w:rsid w:val="007F486E"/>
    <w:rsid w:val="007F5FC3"/>
    <w:rsid w:val="007F65F5"/>
    <w:rsid w:val="008035D5"/>
    <w:rsid w:val="00803BCF"/>
    <w:rsid w:val="008047F7"/>
    <w:rsid w:val="00804911"/>
    <w:rsid w:val="008111B2"/>
    <w:rsid w:val="00811ABF"/>
    <w:rsid w:val="008165FD"/>
    <w:rsid w:val="00820849"/>
    <w:rsid w:val="00820FF1"/>
    <w:rsid w:val="00822656"/>
    <w:rsid w:val="00823ADF"/>
    <w:rsid w:val="0082495F"/>
    <w:rsid w:val="00824CD2"/>
    <w:rsid w:val="00825873"/>
    <w:rsid w:val="00830169"/>
    <w:rsid w:val="008301D0"/>
    <w:rsid w:val="00830BA4"/>
    <w:rsid w:val="00832FDC"/>
    <w:rsid w:val="00833757"/>
    <w:rsid w:val="008364A8"/>
    <w:rsid w:val="00836662"/>
    <w:rsid w:val="0083778B"/>
    <w:rsid w:val="00842CF5"/>
    <w:rsid w:val="00845210"/>
    <w:rsid w:val="00847CCD"/>
    <w:rsid w:val="00853FAB"/>
    <w:rsid w:val="0085555D"/>
    <w:rsid w:val="00860C58"/>
    <w:rsid w:val="008636B2"/>
    <w:rsid w:val="0086468A"/>
    <w:rsid w:val="0086566B"/>
    <w:rsid w:val="00865749"/>
    <w:rsid w:val="00866AAA"/>
    <w:rsid w:val="008672E5"/>
    <w:rsid w:val="00872E63"/>
    <w:rsid w:val="0087342F"/>
    <w:rsid w:val="00875EEF"/>
    <w:rsid w:val="00876DC1"/>
    <w:rsid w:val="00876F71"/>
    <w:rsid w:val="00880A82"/>
    <w:rsid w:val="00882066"/>
    <w:rsid w:val="008821D9"/>
    <w:rsid w:val="008921BF"/>
    <w:rsid w:val="008929A2"/>
    <w:rsid w:val="00892F0F"/>
    <w:rsid w:val="00893ACC"/>
    <w:rsid w:val="00894BD5"/>
    <w:rsid w:val="008963C6"/>
    <w:rsid w:val="008977B7"/>
    <w:rsid w:val="008A3D31"/>
    <w:rsid w:val="008A6587"/>
    <w:rsid w:val="008A7189"/>
    <w:rsid w:val="008A771E"/>
    <w:rsid w:val="008A7FC0"/>
    <w:rsid w:val="008B0309"/>
    <w:rsid w:val="008B09EA"/>
    <w:rsid w:val="008B430A"/>
    <w:rsid w:val="008B4F63"/>
    <w:rsid w:val="008C005C"/>
    <w:rsid w:val="008C4949"/>
    <w:rsid w:val="008D0033"/>
    <w:rsid w:val="008D4723"/>
    <w:rsid w:val="008D5B32"/>
    <w:rsid w:val="008D7DEE"/>
    <w:rsid w:val="008E2CAA"/>
    <w:rsid w:val="008E371B"/>
    <w:rsid w:val="008E454A"/>
    <w:rsid w:val="008F00E0"/>
    <w:rsid w:val="008F112B"/>
    <w:rsid w:val="008F21F9"/>
    <w:rsid w:val="008F2DD3"/>
    <w:rsid w:val="008F3C4C"/>
    <w:rsid w:val="008F4843"/>
    <w:rsid w:val="008F4B6F"/>
    <w:rsid w:val="008F5AB6"/>
    <w:rsid w:val="008F67EA"/>
    <w:rsid w:val="00905FDE"/>
    <w:rsid w:val="009071FD"/>
    <w:rsid w:val="00907F06"/>
    <w:rsid w:val="009124A0"/>
    <w:rsid w:val="0091311F"/>
    <w:rsid w:val="0091318F"/>
    <w:rsid w:val="00916AE1"/>
    <w:rsid w:val="00917E81"/>
    <w:rsid w:val="009242DD"/>
    <w:rsid w:val="00933A30"/>
    <w:rsid w:val="00934C92"/>
    <w:rsid w:val="00935F3F"/>
    <w:rsid w:val="009363E9"/>
    <w:rsid w:val="00940ED5"/>
    <w:rsid w:val="00941060"/>
    <w:rsid w:val="00941D96"/>
    <w:rsid w:val="009422F7"/>
    <w:rsid w:val="00943EB3"/>
    <w:rsid w:val="00946837"/>
    <w:rsid w:val="00947D1B"/>
    <w:rsid w:val="009504E4"/>
    <w:rsid w:val="00951B61"/>
    <w:rsid w:val="00952DEB"/>
    <w:rsid w:val="0095426C"/>
    <w:rsid w:val="00955B3C"/>
    <w:rsid w:val="00957B67"/>
    <w:rsid w:val="00967547"/>
    <w:rsid w:val="00967C42"/>
    <w:rsid w:val="009708F1"/>
    <w:rsid w:val="00972A51"/>
    <w:rsid w:val="00974241"/>
    <w:rsid w:val="00974983"/>
    <w:rsid w:val="009749AE"/>
    <w:rsid w:val="00975662"/>
    <w:rsid w:val="009771DE"/>
    <w:rsid w:val="00980404"/>
    <w:rsid w:val="0098217B"/>
    <w:rsid w:val="009829A4"/>
    <w:rsid w:val="00984B83"/>
    <w:rsid w:val="00985C45"/>
    <w:rsid w:val="009871C4"/>
    <w:rsid w:val="00987DF1"/>
    <w:rsid w:val="00990625"/>
    <w:rsid w:val="00991E7A"/>
    <w:rsid w:val="00995AE9"/>
    <w:rsid w:val="009971F1"/>
    <w:rsid w:val="009A1404"/>
    <w:rsid w:val="009B0066"/>
    <w:rsid w:val="009B347A"/>
    <w:rsid w:val="009B53FE"/>
    <w:rsid w:val="009C057D"/>
    <w:rsid w:val="009C3A47"/>
    <w:rsid w:val="009C590E"/>
    <w:rsid w:val="009C64CA"/>
    <w:rsid w:val="009C7EB3"/>
    <w:rsid w:val="009D0006"/>
    <w:rsid w:val="009D04DD"/>
    <w:rsid w:val="009D2427"/>
    <w:rsid w:val="009D2E2D"/>
    <w:rsid w:val="009D3F1B"/>
    <w:rsid w:val="009D5203"/>
    <w:rsid w:val="009D6902"/>
    <w:rsid w:val="009E4F12"/>
    <w:rsid w:val="009E7B8D"/>
    <w:rsid w:val="009F42B5"/>
    <w:rsid w:val="009F5943"/>
    <w:rsid w:val="009F5F03"/>
    <w:rsid w:val="009F72AE"/>
    <w:rsid w:val="009F7309"/>
    <w:rsid w:val="00A04F43"/>
    <w:rsid w:val="00A06CD0"/>
    <w:rsid w:val="00A07F3E"/>
    <w:rsid w:val="00A11EDB"/>
    <w:rsid w:val="00A12937"/>
    <w:rsid w:val="00A15B9A"/>
    <w:rsid w:val="00A17224"/>
    <w:rsid w:val="00A21785"/>
    <w:rsid w:val="00A255C5"/>
    <w:rsid w:val="00A3068B"/>
    <w:rsid w:val="00A3081A"/>
    <w:rsid w:val="00A32EF5"/>
    <w:rsid w:val="00A35B80"/>
    <w:rsid w:val="00A40F35"/>
    <w:rsid w:val="00A42181"/>
    <w:rsid w:val="00A455C2"/>
    <w:rsid w:val="00A45F6E"/>
    <w:rsid w:val="00A464E1"/>
    <w:rsid w:val="00A507A4"/>
    <w:rsid w:val="00A52DB9"/>
    <w:rsid w:val="00A55C82"/>
    <w:rsid w:val="00A56B8C"/>
    <w:rsid w:val="00A603CB"/>
    <w:rsid w:val="00A60466"/>
    <w:rsid w:val="00A62B86"/>
    <w:rsid w:val="00A66D7B"/>
    <w:rsid w:val="00A671B6"/>
    <w:rsid w:val="00A71616"/>
    <w:rsid w:val="00A74BAD"/>
    <w:rsid w:val="00A7762E"/>
    <w:rsid w:val="00A901FB"/>
    <w:rsid w:val="00A90931"/>
    <w:rsid w:val="00A912F9"/>
    <w:rsid w:val="00A93053"/>
    <w:rsid w:val="00A93E2B"/>
    <w:rsid w:val="00A93EAB"/>
    <w:rsid w:val="00A9465C"/>
    <w:rsid w:val="00AA0875"/>
    <w:rsid w:val="00AA0993"/>
    <w:rsid w:val="00AA257B"/>
    <w:rsid w:val="00AA5292"/>
    <w:rsid w:val="00AA5F42"/>
    <w:rsid w:val="00AB270E"/>
    <w:rsid w:val="00AB3A54"/>
    <w:rsid w:val="00AB5B51"/>
    <w:rsid w:val="00AC00AB"/>
    <w:rsid w:val="00AC3760"/>
    <w:rsid w:val="00AC484D"/>
    <w:rsid w:val="00AC6D3D"/>
    <w:rsid w:val="00AC77B9"/>
    <w:rsid w:val="00AC7FBD"/>
    <w:rsid w:val="00AD5ED0"/>
    <w:rsid w:val="00AE033E"/>
    <w:rsid w:val="00AE2AB2"/>
    <w:rsid w:val="00AE5250"/>
    <w:rsid w:val="00AE5970"/>
    <w:rsid w:val="00AF2753"/>
    <w:rsid w:val="00AF332B"/>
    <w:rsid w:val="00B00A9D"/>
    <w:rsid w:val="00B0314A"/>
    <w:rsid w:val="00B07D75"/>
    <w:rsid w:val="00B11B8F"/>
    <w:rsid w:val="00B163DA"/>
    <w:rsid w:val="00B1640E"/>
    <w:rsid w:val="00B20773"/>
    <w:rsid w:val="00B25E80"/>
    <w:rsid w:val="00B30E68"/>
    <w:rsid w:val="00B363EA"/>
    <w:rsid w:val="00B37EF5"/>
    <w:rsid w:val="00B44B86"/>
    <w:rsid w:val="00B475A5"/>
    <w:rsid w:val="00B50036"/>
    <w:rsid w:val="00B51A16"/>
    <w:rsid w:val="00B52761"/>
    <w:rsid w:val="00B54388"/>
    <w:rsid w:val="00B6320E"/>
    <w:rsid w:val="00B6499F"/>
    <w:rsid w:val="00B67C01"/>
    <w:rsid w:val="00B74AAD"/>
    <w:rsid w:val="00B75295"/>
    <w:rsid w:val="00B77F3E"/>
    <w:rsid w:val="00B83AF0"/>
    <w:rsid w:val="00B83B94"/>
    <w:rsid w:val="00B8526D"/>
    <w:rsid w:val="00B93638"/>
    <w:rsid w:val="00B93B46"/>
    <w:rsid w:val="00B9581F"/>
    <w:rsid w:val="00B97AA8"/>
    <w:rsid w:val="00BA3195"/>
    <w:rsid w:val="00BA70D3"/>
    <w:rsid w:val="00BB018C"/>
    <w:rsid w:val="00BB22C8"/>
    <w:rsid w:val="00BB2E3E"/>
    <w:rsid w:val="00BB5D41"/>
    <w:rsid w:val="00BC0B96"/>
    <w:rsid w:val="00BC2805"/>
    <w:rsid w:val="00BC34D9"/>
    <w:rsid w:val="00BC3985"/>
    <w:rsid w:val="00BC4D48"/>
    <w:rsid w:val="00BC65F7"/>
    <w:rsid w:val="00BD02DB"/>
    <w:rsid w:val="00BD48C5"/>
    <w:rsid w:val="00BD498D"/>
    <w:rsid w:val="00BE2CFD"/>
    <w:rsid w:val="00BE4A6C"/>
    <w:rsid w:val="00BE4B4C"/>
    <w:rsid w:val="00BF1073"/>
    <w:rsid w:val="00BF2F68"/>
    <w:rsid w:val="00BF4A50"/>
    <w:rsid w:val="00BF7697"/>
    <w:rsid w:val="00C00411"/>
    <w:rsid w:val="00C05FB8"/>
    <w:rsid w:val="00C06B3C"/>
    <w:rsid w:val="00C10D96"/>
    <w:rsid w:val="00C12B4F"/>
    <w:rsid w:val="00C14284"/>
    <w:rsid w:val="00C21218"/>
    <w:rsid w:val="00C216BA"/>
    <w:rsid w:val="00C23848"/>
    <w:rsid w:val="00C25C4E"/>
    <w:rsid w:val="00C34427"/>
    <w:rsid w:val="00C34A99"/>
    <w:rsid w:val="00C35A8E"/>
    <w:rsid w:val="00C444B0"/>
    <w:rsid w:val="00C44551"/>
    <w:rsid w:val="00C4783D"/>
    <w:rsid w:val="00C50548"/>
    <w:rsid w:val="00C52B8F"/>
    <w:rsid w:val="00C52C3A"/>
    <w:rsid w:val="00C551F9"/>
    <w:rsid w:val="00C60297"/>
    <w:rsid w:val="00C63E9E"/>
    <w:rsid w:val="00C64CB5"/>
    <w:rsid w:val="00C82AAB"/>
    <w:rsid w:val="00C832E4"/>
    <w:rsid w:val="00C83A94"/>
    <w:rsid w:val="00C85478"/>
    <w:rsid w:val="00C855AB"/>
    <w:rsid w:val="00C866DD"/>
    <w:rsid w:val="00C867B6"/>
    <w:rsid w:val="00C9024A"/>
    <w:rsid w:val="00C91D4C"/>
    <w:rsid w:val="00C91EED"/>
    <w:rsid w:val="00C94CB4"/>
    <w:rsid w:val="00C971EB"/>
    <w:rsid w:val="00C97A03"/>
    <w:rsid w:val="00CA0969"/>
    <w:rsid w:val="00CA102C"/>
    <w:rsid w:val="00CA13CD"/>
    <w:rsid w:val="00CA6FEE"/>
    <w:rsid w:val="00CB0C76"/>
    <w:rsid w:val="00CB378E"/>
    <w:rsid w:val="00CB7A86"/>
    <w:rsid w:val="00CB7BFD"/>
    <w:rsid w:val="00CC33CD"/>
    <w:rsid w:val="00CC4AE6"/>
    <w:rsid w:val="00CD0E84"/>
    <w:rsid w:val="00CE1D0D"/>
    <w:rsid w:val="00CE1DFA"/>
    <w:rsid w:val="00CE2617"/>
    <w:rsid w:val="00CE28E5"/>
    <w:rsid w:val="00CE51BC"/>
    <w:rsid w:val="00CE5517"/>
    <w:rsid w:val="00CE5C0F"/>
    <w:rsid w:val="00CE752B"/>
    <w:rsid w:val="00CF2575"/>
    <w:rsid w:val="00CF3432"/>
    <w:rsid w:val="00CF3778"/>
    <w:rsid w:val="00CF548C"/>
    <w:rsid w:val="00CF7632"/>
    <w:rsid w:val="00D00263"/>
    <w:rsid w:val="00D01B0F"/>
    <w:rsid w:val="00D04135"/>
    <w:rsid w:val="00D060E6"/>
    <w:rsid w:val="00D069D4"/>
    <w:rsid w:val="00D12D02"/>
    <w:rsid w:val="00D20AFB"/>
    <w:rsid w:val="00D22746"/>
    <w:rsid w:val="00D308C2"/>
    <w:rsid w:val="00D37AEE"/>
    <w:rsid w:val="00D4069E"/>
    <w:rsid w:val="00D45669"/>
    <w:rsid w:val="00D4695D"/>
    <w:rsid w:val="00D46F93"/>
    <w:rsid w:val="00D47B14"/>
    <w:rsid w:val="00D5066D"/>
    <w:rsid w:val="00D51520"/>
    <w:rsid w:val="00D53186"/>
    <w:rsid w:val="00D53C01"/>
    <w:rsid w:val="00D54598"/>
    <w:rsid w:val="00D621B0"/>
    <w:rsid w:val="00D63096"/>
    <w:rsid w:val="00D658C1"/>
    <w:rsid w:val="00D662A4"/>
    <w:rsid w:val="00D72D7A"/>
    <w:rsid w:val="00D755B6"/>
    <w:rsid w:val="00D75C36"/>
    <w:rsid w:val="00D83B95"/>
    <w:rsid w:val="00D84345"/>
    <w:rsid w:val="00D900B4"/>
    <w:rsid w:val="00D9135D"/>
    <w:rsid w:val="00D91AAE"/>
    <w:rsid w:val="00D91F80"/>
    <w:rsid w:val="00D91F8A"/>
    <w:rsid w:val="00D94F60"/>
    <w:rsid w:val="00D97E20"/>
    <w:rsid w:val="00DA3DFB"/>
    <w:rsid w:val="00DA45CD"/>
    <w:rsid w:val="00DA56E2"/>
    <w:rsid w:val="00DA6015"/>
    <w:rsid w:val="00DA7FA2"/>
    <w:rsid w:val="00DB2743"/>
    <w:rsid w:val="00DC0DDD"/>
    <w:rsid w:val="00DC3FD4"/>
    <w:rsid w:val="00DD1155"/>
    <w:rsid w:val="00DD38CB"/>
    <w:rsid w:val="00DD6B85"/>
    <w:rsid w:val="00DD7C74"/>
    <w:rsid w:val="00DE32F8"/>
    <w:rsid w:val="00DE3F67"/>
    <w:rsid w:val="00DF0EB3"/>
    <w:rsid w:val="00DF360C"/>
    <w:rsid w:val="00DF399C"/>
    <w:rsid w:val="00DF4645"/>
    <w:rsid w:val="00DF59B6"/>
    <w:rsid w:val="00DF6E54"/>
    <w:rsid w:val="00E0292A"/>
    <w:rsid w:val="00E03EE3"/>
    <w:rsid w:val="00E06CBB"/>
    <w:rsid w:val="00E07339"/>
    <w:rsid w:val="00E12252"/>
    <w:rsid w:val="00E12456"/>
    <w:rsid w:val="00E152DC"/>
    <w:rsid w:val="00E15C3A"/>
    <w:rsid w:val="00E21FE0"/>
    <w:rsid w:val="00E222F6"/>
    <w:rsid w:val="00E27BDA"/>
    <w:rsid w:val="00E30E25"/>
    <w:rsid w:val="00E33CFD"/>
    <w:rsid w:val="00E371AD"/>
    <w:rsid w:val="00E37A15"/>
    <w:rsid w:val="00E426D9"/>
    <w:rsid w:val="00E429A2"/>
    <w:rsid w:val="00E50A90"/>
    <w:rsid w:val="00E55385"/>
    <w:rsid w:val="00E55C4F"/>
    <w:rsid w:val="00E6467B"/>
    <w:rsid w:val="00E64D45"/>
    <w:rsid w:val="00E65690"/>
    <w:rsid w:val="00E6631C"/>
    <w:rsid w:val="00E73101"/>
    <w:rsid w:val="00E75922"/>
    <w:rsid w:val="00E77E16"/>
    <w:rsid w:val="00E80CB7"/>
    <w:rsid w:val="00E83234"/>
    <w:rsid w:val="00E87A79"/>
    <w:rsid w:val="00E91146"/>
    <w:rsid w:val="00E92B27"/>
    <w:rsid w:val="00EA33A4"/>
    <w:rsid w:val="00EA52C1"/>
    <w:rsid w:val="00EA77F0"/>
    <w:rsid w:val="00EB07F4"/>
    <w:rsid w:val="00EB0A03"/>
    <w:rsid w:val="00EB6644"/>
    <w:rsid w:val="00EC1137"/>
    <w:rsid w:val="00EC41F5"/>
    <w:rsid w:val="00EC4925"/>
    <w:rsid w:val="00EC5CF6"/>
    <w:rsid w:val="00EC7834"/>
    <w:rsid w:val="00ED0BE4"/>
    <w:rsid w:val="00ED1407"/>
    <w:rsid w:val="00ED1F8D"/>
    <w:rsid w:val="00ED3512"/>
    <w:rsid w:val="00ED713B"/>
    <w:rsid w:val="00EE24BE"/>
    <w:rsid w:val="00EE2FF7"/>
    <w:rsid w:val="00EE5412"/>
    <w:rsid w:val="00EE7725"/>
    <w:rsid w:val="00EE7990"/>
    <w:rsid w:val="00EF1DFC"/>
    <w:rsid w:val="00EF445D"/>
    <w:rsid w:val="00EF4A4D"/>
    <w:rsid w:val="00EF79E2"/>
    <w:rsid w:val="00F00269"/>
    <w:rsid w:val="00F02813"/>
    <w:rsid w:val="00F02AC6"/>
    <w:rsid w:val="00F06F9E"/>
    <w:rsid w:val="00F211CD"/>
    <w:rsid w:val="00F24121"/>
    <w:rsid w:val="00F244DD"/>
    <w:rsid w:val="00F32B6A"/>
    <w:rsid w:val="00F32D34"/>
    <w:rsid w:val="00F4071B"/>
    <w:rsid w:val="00F4711A"/>
    <w:rsid w:val="00F51731"/>
    <w:rsid w:val="00F602AA"/>
    <w:rsid w:val="00F62DCB"/>
    <w:rsid w:val="00F64DF5"/>
    <w:rsid w:val="00F65DFC"/>
    <w:rsid w:val="00F70CF3"/>
    <w:rsid w:val="00F75122"/>
    <w:rsid w:val="00F77D9F"/>
    <w:rsid w:val="00F811A0"/>
    <w:rsid w:val="00F81833"/>
    <w:rsid w:val="00F83376"/>
    <w:rsid w:val="00F85BDC"/>
    <w:rsid w:val="00F91964"/>
    <w:rsid w:val="00F91F32"/>
    <w:rsid w:val="00F95C62"/>
    <w:rsid w:val="00FA4944"/>
    <w:rsid w:val="00FA72AA"/>
    <w:rsid w:val="00FA783A"/>
    <w:rsid w:val="00FA797E"/>
    <w:rsid w:val="00FB43A1"/>
    <w:rsid w:val="00FB4860"/>
    <w:rsid w:val="00FB5FA1"/>
    <w:rsid w:val="00FC0FC3"/>
    <w:rsid w:val="00FC2670"/>
    <w:rsid w:val="00FC39AA"/>
    <w:rsid w:val="00FD0BBD"/>
    <w:rsid w:val="00FD14AA"/>
    <w:rsid w:val="00FE038F"/>
    <w:rsid w:val="00FE580A"/>
    <w:rsid w:val="00FE707F"/>
    <w:rsid w:val="00FF1B2B"/>
    <w:rsid w:val="00FF1FC1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40F43"/>
  <w15:docId w15:val="{47350165-819B-4550-B6F0-E157184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5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5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3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3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1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D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DF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DF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F1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31F2"/>
    <w:pPr>
      <w:autoSpaceDE w:val="0"/>
      <w:autoSpaceDN w:val="0"/>
      <w:ind w:left="720"/>
    </w:pPr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467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3FE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3FE6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D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85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tlpulses.com/2020/04/28/tbl-and-knowledge-retention/" TargetMode="External"/><Relationship Id="rId13" Type="http://schemas.openxmlformats.org/officeDocument/2006/relationships/hyperlink" Target="https://news.uams.edu/2023/11/07/uams-donald-w-reynolds-institute-on-aging-holds-geriatric-care-conference/" TargetMode="External"/><Relationship Id="rId18" Type="http://schemas.openxmlformats.org/officeDocument/2006/relationships/hyperlink" Target="https://podcasts.apple.com/us/podcast/confronting-the-unknown/id1444806801?i=100050708513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pulse/why-we-shouldnt-so-worried-pharmacy-school-bubble-chris-johnson/" TargetMode="External"/><Relationship Id="rId17" Type="http://schemas.openxmlformats.org/officeDocument/2006/relationships/hyperlink" Target="https://news.uams.edu/2021/10/20/cops-johnson-elected-to-executive-committee-of-american-pharmacists-association-acade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uams.edu/2022/05/09/college-of-pharmacy-students-alumni-receive-awards-at-apha-annual-meeting/" TargetMode="External"/><Relationship Id="rId20" Type="http://schemas.openxmlformats.org/officeDocument/2006/relationships/hyperlink" Target="https://www.youtube.com/watch?v=X0P-zEVUQfI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tlpulses.com/2017/12/19/do-we-need-a-more-elementary-approach-to-pharmacy-education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oximity.com/articles/f8bd9b78-5a7b-4cc3-8836-bff0a3845fe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ptlpulses.com/2019/07/30/tbl-as-more-than-another-technology/" TargetMode="External"/><Relationship Id="rId19" Type="http://schemas.openxmlformats.org/officeDocument/2006/relationships/hyperlink" Target="https://podcasts.apple.com/us/podcast/viewpoint-diversity/id1444806801?i=1000501240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tlpulses.com/2019/12/10/pre-class-prep/" TargetMode="External"/><Relationship Id="rId14" Type="http://schemas.openxmlformats.org/officeDocument/2006/relationships/hyperlink" Target="https://www.pharmacist.com/Publications/Pharmacy-Today/Article/apha-member-news-3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9E22-D1B7-4450-87BB-B19B1D4A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10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19110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Johnson</dc:creator>
  <cp:lastModifiedBy>Johnson, Christopher</cp:lastModifiedBy>
  <cp:revision>76</cp:revision>
  <cp:lastPrinted>2023-05-10T19:00:00Z</cp:lastPrinted>
  <dcterms:created xsi:type="dcterms:W3CDTF">2021-12-21T15:38:00Z</dcterms:created>
  <dcterms:modified xsi:type="dcterms:W3CDTF">2023-11-13T17:23:00Z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390d5-a4f3-448c-8368-24080179bc53_Enabled">
    <vt:lpwstr>true</vt:lpwstr>
  </property>
  <property fmtid="{D5CDD505-2E9C-101B-9397-08002B2CF9AE}" pid="3" name="MSIP_Label_8ca390d5-a4f3-448c-8368-24080179bc53_SetDate">
    <vt:lpwstr>2022-10-27T18:44:38Z</vt:lpwstr>
  </property>
  <property fmtid="{D5CDD505-2E9C-101B-9397-08002B2CF9AE}" pid="4" name="MSIP_Label_8ca390d5-a4f3-448c-8368-24080179bc53_Method">
    <vt:lpwstr>Standard</vt:lpwstr>
  </property>
  <property fmtid="{D5CDD505-2E9C-101B-9397-08002B2CF9AE}" pid="5" name="MSIP_Label_8ca390d5-a4f3-448c-8368-24080179bc53_Name">
    <vt:lpwstr>Low Risk</vt:lpwstr>
  </property>
  <property fmtid="{D5CDD505-2E9C-101B-9397-08002B2CF9AE}" pid="6" name="MSIP_Label_8ca390d5-a4f3-448c-8368-24080179bc53_SiteId">
    <vt:lpwstr>5b703aa0-061f-4ed9-beca-765a39ee1304</vt:lpwstr>
  </property>
  <property fmtid="{D5CDD505-2E9C-101B-9397-08002B2CF9AE}" pid="7" name="MSIP_Label_8ca390d5-a4f3-448c-8368-24080179bc53_ActionId">
    <vt:lpwstr>31aa7c03-61dd-4222-b8d3-619b337f9ac7</vt:lpwstr>
  </property>
  <property fmtid="{D5CDD505-2E9C-101B-9397-08002B2CF9AE}" pid="8" name="MSIP_Label_8ca390d5-a4f3-448c-8368-24080179bc53_ContentBits">
    <vt:lpwstr>0</vt:lpwstr>
  </property>
</Properties>
</file>