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FFD6" w14:textId="675FCC73" w:rsidR="004469CB" w:rsidRPr="009B6038" w:rsidRDefault="00DE2F1D">
      <w:pPr>
        <w:pStyle w:val="Title"/>
        <w:rPr>
          <w:rFonts w:ascii="Arial" w:hAnsi="Arial" w:cs="Arial"/>
          <w:sz w:val="22"/>
          <w:szCs w:val="22"/>
        </w:rPr>
      </w:pPr>
      <w:r w:rsidRPr="009B6038">
        <w:rPr>
          <w:rFonts w:ascii="Arial" w:hAnsi="Arial" w:cs="Arial"/>
          <w:noProof/>
          <w:sz w:val="22"/>
          <w:szCs w:val="22"/>
        </w:rPr>
        <w:drawing>
          <wp:anchor distT="0" distB="0" distL="114300" distR="114300" simplePos="0" relativeHeight="251658240" behindDoc="1" locked="0" layoutInCell="1" allowOverlap="1" wp14:anchorId="066042B4" wp14:editId="1FE6B48C">
            <wp:simplePos x="0" y="0"/>
            <wp:positionH relativeFrom="column">
              <wp:posOffset>4019550</wp:posOffset>
            </wp:positionH>
            <wp:positionV relativeFrom="paragraph">
              <wp:posOffset>-369570</wp:posOffset>
            </wp:positionV>
            <wp:extent cx="2063750" cy="443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ff Curran esig.TIF"/>
                    <pic:cNvPicPr/>
                  </pic:nvPicPr>
                  <pic:blipFill>
                    <a:blip r:embed="rId8">
                      <a:extLst>
                        <a:ext uri="{28A0092B-C50C-407E-A947-70E740481C1C}">
                          <a14:useLocalDpi xmlns:a14="http://schemas.microsoft.com/office/drawing/2010/main" val="0"/>
                        </a:ext>
                      </a:extLst>
                    </a:blip>
                    <a:stretch>
                      <a:fillRect/>
                    </a:stretch>
                  </pic:blipFill>
                  <pic:spPr>
                    <a:xfrm>
                      <a:off x="0" y="0"/>
                      <a:ext cx="2063750" cy="443182"/>
                    </a:xfrm>
                    <a:prstGeom prst="rect">
                      <a:avLst/>
                    </a:prstGeom>
                  </pic:spPr>
                </pic:pic>
              </a:graphicData>
            </a:graphic>
            <wp14:sizeRelH relativeFrom="margin">
              <wp14:pctWidth>0</wp14:pctWidth>
            </wp14:sizeRelH>
            <wp14:sizeRelV relativeFrom="margin">
              <wp14:pctHeight>0</wp14:pctHeight>
            </wp14:sizeRelV>
          </wp:anchor>
        </w:drawing>
      </w:r>
      <w:r w:rsidR="004469CB" w:rsidRPr="009B6038">
        <w:rPr>
          <w:rFonts w:ascii="Arial" w:hAnsi="Arial" w:cs="Arial"/>
          <w:sz w:val="22"/>
          <w:szCs w:val="22"/>
        </w:rPr>
        <w:t>Geoffrey M. Curran</w:t>
      </w:r>
      <w:r w:rsidR="005A68D4" w:rsidRPr="009B6038">
        <w:rPr>
          <w:rFonts w:ascii="Arial" w:hAnsi="Arial" w:cs="Arial"/>
          <w:sz w:val="22"/>
          <w:szCs w:val="22"/>
        </w:rPr>
        <w:t>, PhD</w:t>
      </w:r>
    </w:p>
    <w:p w14:paraId="20955E8B" w14:textId="01D9548E" w:rsidR="00DE2F1D" w:rsidRPr="009B6038" w:rsidRDefault="00DE2F1D">
      <w:pPr>
        <w:widowControl w:val="0"/>
        <w:jc w:val="center"/>
        <w:rPr>
          <w:rFonts w:ascii="Arial" w:hAnsi="Arial" w:cs="Arial"/>
          <w:sz w:val="22"/>
          <w:szCs w:val="22"/>
        </w:rPr>
      </w:pPr>
      <w:r w:rsidRPr="009B6038">
        <w:rPr>
          <w:rFonts w:ascii="Arial" w:hAnsi="Arial" w:cs="Arial"/>
          <w:sz w:val="22"/>
          <w:szCs w:val="22"/>
        </w:rPr>
        <w:t xml:space="preserve">Endowed Chair in </w:t>
      </w:r>
      <w:r w:rsidR="005A4A86" w:rsidRPr="009B6038">
        <w:rPr>
          <w:rFonts w:ascii="Arial" w:hAnsi="Arial" w:cs="Arial"/>
          <w:sz w:val="22"/>
          <w:szCs w:val="22"/>
        </w:rPr>
        <w:t>P</w:t>
      </w:r>
      <w:r w:rsidRPr="009B6038">
        <w:rPr>
          <w:rFonts w:ascii="Arial" w:hAnsi="Arial" w:cs="Arial"/>
          <w:sz w:val="22"/>
          <w:szCs w:val="22"/>
        </w:rPr>
        <w:t xml:space="preserve">harmacy </w:t>
      </w:r>
      <w:r w:rsidR="005A4A86" w:rsidRPr="009B6038">
        <w:rPr>
          <w:rFonts w:ascii="Arial" w:hAnsi="Arial" w:cs="Arial"/>
          <w:sz w:val="22"/>
          <w:szCs w:val="22"/>
        </w:rPr>
        <w:t>P</w:t>
      </w:r>
      <w:r w:rsidRPr="009B6038">
        <w:rPr>
          <w:rFonts w:ascii="Arial" w:hAnsi="Arial" w:cs="Arial"/>
          <w:sz w:val="22"/>
          <w:szCs w:val="22"/>
        </w:rPr>
        <w:t>ractice Innovation</w:t>
      </w:r>
    </w:p>
    <w:p w14:paraId="5A2179E6" w14:textId="4C1A1B47" w:rsidR="004469CB" w:rsidRPr="009B6038" w:rsidRDefault="005A68D4">
      <w:pPr>
        <w:widowControl w:val="0"/>
        <w:jc w:val="center"/>
        <w:rPr>
          <w:rFonts w:ascii="Arial" w:hAnsi="Arial" w:cs="Arial"/>
          <w:sz w:val="22"/>
          <w:szCs w:val="22"/>
        </w:rPr>
      </w:pPr>
      <w:r w:rsidRPr="009B6038">
        <w:rPr>
          <w:rFonts w:ascii="Arial" w:hAnsi="Arial" w:cs="Arial"/>
          <w:sz w:val="22"/>
          <w:szCs w:val="22"/>
        </w:rPr>
        <w:t xml:space="preserve">Director, </w:t>
      </w:r>
      <w:r w:rsidR="00935422" w:rsidRPr="009B6038">
        <w:rPr>
          <w:rFonts w:ascii="Arial" w:hAnsi="Arial" w:cs="Arial"/>
          <w:sz w:val="22"/>
          <w:szCs w:val="22"/>
        </w:rPr>
        <w:t>Center for Implementation Research</w:t>
      </w:r>
    </w:p>
    <w:p w14:paraId="514E5F7E" w14:textId="77777777" w:rsidR="004469CB" w:rsidRPr="009B6038" w:rsidRDefault="005A68D4">
      <w:pPr>
        <w:widowControl w:val="0"/>
        <w:jc w:val="center"/>
        <w:rPr>
          <w:rFonts w:ascii="Arial" w:hAnsi="Arial" w:cs="Arial"/>
          <w:sz w:val="22"/>
          <w:szCs w:val="22"/>
        </w:rPr>
      </w:pPr>
      <w:r w:rsidRPr="009B6038">
        <w:rPr>
          <w:rFonts w:ascii="Arial" w:hAnsi="Arial" w:cs="Arial"/>
          <w:sz w:val="22"/>
          <w:szCs w:val="22"/>
        </w:rPr>
        <w:t xml:space="preserve">Professor, </w:t>
      </w:r>
      <w:r w:rsidR="00477C7A" w:rsidRPr="009B6038">
        <w:rPr>
          <w:rFonts w:ascii="Arial" w:hAnsi="Arial" w:cs="Arial"/>
          <w:sz w:val="22"/>
          <w:szCs w:val="22"/>
        </w:rPr>
        <w:t xml:space="preserve">Department of </w:t>
      </w:r>
      <w:r w:rsidR="00935422" w:rsidRPr="009B6038">
        <w:rPr>
          <w:rFonts w:ascii="Arial" w:hAnsi="Arial" w:cs="Arial"/>
          <w:sz w:val="22"/>
          <w:szCs w:val="22"/>
        </w:rPr>
        <w:t>Pharmacy Practice, College of Pharmacy</w:t>
      </w:r>
    </w:p>
    <w:p w14:paraId="46B2570A" w14:textId="12673664" w:rsidR="00477C7A" w:rsidRPr="009B6038" w:rsidRDefault="005A68D4">
      <w:pPr>
        <w:widowControl w:val="0"/>
        <w:jc w:val="center"/>
        <w:rPr>
          <w:rFonts w:ascii="Arial" w:hAnsi="Arial" w:cs="Arial"/>
          <w:sz w:val="22"/>
          <w:szCs w:val="22"/>
        </w:rPr>
      </w:pPr>
      <w:r w:rsidRPr="009B6038">
        <w:rPr>
          <w:rFonts w:ascii="Arial" w:hAnsi="Arial" w:cs="Arial"/>
          <w:sz w:val="22"/>
          <w:szCs w:val="22"/>
        </w:rPr>
        <w:t xml:space="preserve">Professor, </w:t>
      </w:r>
      <w:r w:rsidR="00935422" w:rsidRPr="009B6038">
        <w:rPr>
          <w:rFonts w:ascii="Arial" w:hAnsi="Arial" w:cs="Arial"/>
          <w:sz w:val="22"/>
          <w:szCs w:val="22"/>
        </w:rPr>
        <w:t xml:space="preserve">Department of Psychiatry and Behavioral Sciences, </w:t>
      </w:r>
      <w:r w:rsidR="00477C7A" w:rsidRPr="009B6038">
        <w:rPr>
          <w:rFonts w:ascii="Arial" w:hAnsi="Arial" w:cs="Arial"/>
          <w:sz w:val="22"/>
          <w:szCs w:val="22"/>
        </w:rPr>
        <w:t>College of Medicine</w:t>
      </w:r>
    </w:p>
    <w:p w14:paraId="1C9E541A" w14:textId="459517D9" w:rsidR="00D57909" w:rsidRPr="009B6038" w:rsidRDefault="00D57909">
      <w:pPr>
        <w:widowControl w:val="0"/>
        <w:jc w:val="center"/>
        <w:rPr>
          <w:rFonts w:ascii="Arial" w:hAnsi="Arial" w:cs="Arial"/>
          <w:sz w:val="22"/>
          <w:szCs w:val="22"/>
        </w:rPr>
      </w:pPr>
      <w:r w:rsidRPr="009B6038">
        <w:rPr>
          <w:rFonts w:ascii="Arial" w:hAnsi="Arial" w:cs="Arial"/>
          <w:sz w:val="22"/>
          <w:szCs w:val="22"/>
        </w:rPr>
        <w:t>Adjunct Professor, University of Limerick, Ireland</w:t>
      </w:r>
    </w:p>
    <w:p w14:paraId="42C1F48C" w14:textId="77777777" w:rsidR="004469CB" w:rsidRPr="009B6038" w:rsidRDefault="00477C7A">
      <w:pPr>
        <w:widowControl w:val="0"/>
        <w:jc w:val="center"/>
        <w:rPr>
          <w:rFonts w:ascii="Arial" w:hAnsi="Arial" w:cs="Arial"/>
          <w:sz w:val="22"/>
          <w:szCs w:val="22"/>
        </w:rPr>
      </w:pPr>
      <w:r w:rsidRPr="009B6038">
        <w:rPr>
          <w:rFonts w:ascii="Arial" w:hAnsi="Arial" w:cs="Arial"/>
          <w:sz w:val="22"/>
          <w:szCs w:val="22"/>
        </w:rPr>
        <w:t>University of Arkansas for Medical Sciences</w:t>
      </w:r>
    </w:p>
    <w:p w14:paraId="25CF7780" w14:textId="77777777" w:rsidR="004469CB" w:rsidRPr="009B6038" w:rsidRDefault="00CD5BC0">
      <w:pPr>
        <w:widowControl w:val="0"/>
        <w:jc w:val="center"/>
        <w:rPr>
          <w:rFonts w:ascii="Arial" w:hAnsi="Arial" w:cs="Arial"/>
          <w:sz w:val="22"/>
          <w:szCs w:val="22"/>
        </w:rPr>
      </w:pPr>
      <w:r w:rsidRPr="009B6038">
        <w:rPr>
          <w:rFonts w:ascii="Arial" w:hAnsi="Arial" w:cs="Arial"/>
          <w:sz w:val="22"/>
          <w:szCs w:val="22"/>
        </w:rPr>
        <w:t>4301 West Markham Street, Mail slot 522-4</w:t>
      </w:r>
    </w:p>
    <w:p w14:paraId="23283EC5" w14:textId="77777777" w:rsidR="00477C7A" w:rsidRPr="009B6038" w:rsidRDefault="00705686">
      <w:pPr>
        <w:widowControl w:val="0"/>
        <w:jc w:val="center"/>
        <w:rPr>
          <w:rFonts w:ascii="Arial" w:hAnsi="Arial" w:cs="Arial"/>
          <w:sz w:val="22"/>
          <w:szCs w:val="22"/>
        </w:rPr>
      </w:pPr>
      <w:r w:rsidRPr="009B6038">
        <w:rPr>
          <w:rFonts w:ascii="Arial" w:hAnsi="Arial" w:cs="Arial"/>
          <w:sz w:val="22"/>
          <w:szCs w:val="22"/>
        </w:rPr>
        <w:t>Little Rock, Arkansas 72205</w:t>
      </w:r>
    </w:p>
    <w:p w14:paraId="461867EE" w14:textId="373E92F7" w:rsidR="00477C7A" w:rsidRPr="009B6038" w:rsidRDefault="00DA59A4" w:rsidP="00D57909">
      <w:pPr>
        <w:widowControl w:val="0"/>
        <w:jc w:val="center"/>
        <w:rPr>
          <w:rFonts w:ascii="Arial" w:hAnsi="Arial" w:cs="Arial"/>
          <w:sz w:val="22"/>
          <w:szCs w:val="22"/>
        </w:rPr>
      </w:pPr>
      <w:r w:rsidRPr="009B6038">
        <w:rPr>
          <w:rFonts w:ascii="Arial" w:hAnsi="Arial" w:cs="Arial"/>
          <w:sz w:val="22"/>
          <w:szCs w:val="22"/>
        </w:rPr>
        <w:t xml:space="preserve">Phone: </w:t>
      </w:r>
      <w:r w:rsidR="00D57909" w:rsidRPr="009B6038">
        <w:rPr>
          <w:rFonts w:ascii="Arial" w:hAnsi="Arial" w:cs="Arial"/>
          <w:sz w:val="22"/>
          <w:szCs w:val="22"/>
        </w:rPr>
        <w:t>501.626-8665</w:t>
      </w:r>
    </w:p>
    <w:p w14:paraId="3157F838" w14:textId="77777777" w:rsidR="004469CB" w:rsidRPr="009B6038" w:rsidRDefault="00477C7A">
      <w:pPr>
        <w:widowControl w:val="0"/>
        <w:jc w:val="center"/>
        <w:rPr>
          <w:rFonts w:ascii="Arial" w:hAnsi="Arial" w:cs="Arial"/>
          <w:i/>
          <w:sz w:val="22"/>
          <w:szCs w:val="22"/>
        </w:rPr>
      </w:pPr>
      <w:r w:rsidRPr="009B6038">
        <w:rPr>
          <w:rFonts w:ascii="Arial" w:hAnsi="Arial" w:cs="Arial"/>
          <w:sz w:val="22"/>
          <w:szCs w:val="22"/>
        </w:rPr>
        <w:t xml:space="preserve">E-mail: </w:t>
      </w:r>
      <w:r w:rsidR="004469CB" w:rsidRPr="009B6038">
        <w:rPr>
          <w:rFonts w:ascii="Arial" w:hAnsi="Arial" w:cs="Arial"/>
          <w:i/>
          <w:sz w:val="22"/>
          <w:szCs w:val="22"/>
        </w:rPr>
        <w:t>curran</w:t>
      </w:r>
      <w:r w:rsidRPr="009B6038">
        <w:rPr>
          <w:rFonts w:ascii="Arial" w:hAnsi="Arial" w:cs="Arial"/>
          <w:i/>
          <w:sz w:val="22"/>
          <w:szCs w:val="22"/>
        </w:rPr>
        <w:t>geoffre</w:t>
      </w:r>
      <w:r w:rsidR="00903967" w:rsidRPr="009B6038">
        <w:rPr>
          <w:rFonts w:ascii="Arial" w:hAnsi="Arial" w:cs="Arial"/>
          <w:i/>
          <w:sz w:val="22"/>
          <w:szCs w:val="22"/>
        </w:rPr>
        <w:t>y</w:t>
      </w:r>
      <w:r w:rsidRPr="009B6038">
        <w:rPr>
          <w:rFonts w:ascii="Arial" w:hAnsi="Arial" w:cs="Arial"/>
          <w:i/>
          <w:sz w:val="22"/>
          <w:szCs w:val="22"/>
        </w:rPr>
        <w:t>m</w:t>
      </w:r>
      <w:r w:rsidR="004469CB" w:rsidRPr="009B6038">
        <w:rPr>
          <w:rFonts w:ascii="Arial" w:hAnsi="Arial" w:cs="Arial"/>
          <w:i/>
          <w:sz w:val="22"/>
          <w:szCs w:val="22"/>
        </w:rPr>
        <w:t>@uams.edu</w:t>
      </w:r>
    </w:p>
    <w:p w14:paraId="16DA3F42" w14:textId="77777777" w:rsidR="004469CB" w:rsidRPr="009B6038" w:rsidRDefault="004469CB" w:rsidP="005E2C36">
      <w:pPr>
        <w:widowControl w:val="0"/>
        <w:spacing w:after="120"/>
        <w:rPr>
          <w:rFonts w:ascii="Arial" w:hAnsi="Arial" w:cs="Arial"/>
          <w:sz w:val="22"/>
          <w:szCs w:val="22"/>
        </w:rPr>
      </w:pPr>
      <w:r w:rsidRPr="009B6038">
        <w:rPr>
          <w:rFonts w:ascii="Arial" w:hAnsi="Arial" w:cs="Arial"/>
          <w:b/>
          <w:sz w:val="22"/>
          <w:szCs w:val="22"/>
        </w:rPr>
        <w:t>Education</w:t>
      </w:r>
    </w:p>
    <w:p w14:paraId="4DB98252" w14:textId="13F17EC2" w:rsidR="00477C7A" w:rsidRPr="009B6038" w:rsidRDefault="00477C7A" w:rsidP="005E2C36">
      <w:pPr>
        <w:widowControl w:val="0"/>
        <w:spacing w:after="120"/>
        <w:rPr>
          <w:rFonts w:ascii="Arial" w:hAnsi="Arial" w:cs="Arial"/>
          <w:sz w:val="22"/>
          <w:szCs w:val="22"/>
        </w:rPr>
      </w:pPr>
      <w:r w:rsidRPr="009B6038">
        <w:rPr>
          <w:rFonts w:ascii="Arial" w:hAnsi="Arial" w:cs="Arial"/>
          <w:b/>
          <w:sz w:val="22"/>
          <w:szCs w:val="22"/>
        </w:rPr>
        <w:t>B.A.</w:t>
      </w:r>
      <w:r w:rsidRPr="009B6038">
        <w:rPr>
          <w:rFonts w:ascii="Arial" w:hAnsi="Arial" w:cs="Arial"/>
          <w:b/>
          <w:sz w:val="22"/>
          <w:szCs w:val="22"/>
        </w:rPr>
        <w:tab/>
        <w:t>Sociology</w:t>
      </w:r>
      <w:r w:rsidRPr="009B6038">
        <w:rPr>
          <w:rFonts w:ascii="Arial" w:hAnsi="Arial" w:cs="Arial"/>
          <w:sz w:val="22"/>
          <w:szCs w:val="22"/>
        </w:rPr>
        <w:t>, University of Massachusetts - Amherst, May,</w:t>
      </w:r>
      <w:r w:rsidR="005A4A86" w:rsidRPr="009B6038">
        <w:rPr>
          <w:rFonts w:ascii="Arial" w:hAnsi="Arial" w:cs="Arial"/>
          <w:sz w:val="22"/>
          <w:szCs w:val="22"/>
        </w:rPr>
        <w:t xml:space="preserve"> </w:t>
      </w:r>
      <w:r w:rsidRPr="009B6038">
        <w:rPr>
          <w:rFonts w:ascii="Arial" w:hAnsi="Arial" w:cs="Arial"/>
          <w:sz w:val="22"/>
          <w:szCs w:val="22"/>
        </w:rPr>
        <w:t xml:space="preserve">1987.  </w:t>
      </w:r>
    </w:p>
    <w:p w14:paraId="60C9583B" w14:textId="77777777" w:rsidR="00477C7A" w:rsidRPr="009B6038" w:rsidRDefault="00477C7A" w:rsidP="005E2C36">
      <w:pPr>
        <w:widowControl w:val="0"/>
        <w:spacing w:after="120"/>
        <w:ind w:left="720"/>
        <w:rPr>
          <w:rFonts w:ascii="Arial" w:hAnsi="Arial" w:cs="Arial"/>
          <w:sz w:val="22"/>
          <w:szCs w:val="22"/>
        </w:rPr>
      </w:pPr>
      <w:r w:rsidRPr="009B6038">
        <w:rPr>
          <w:rFonts w:ascii="Arial" w:hAnsi="Arial" w:cs="Arial"/>
          <w:sz w:val="22"/>
          <w:szCs w:val="22"/>
        </w:rPr>
        <w:t>Special Program:  One year at Denmark's International Study Program, University of Copenhagen</w:t>
      </w:r>
      <w:r w:rsidR="00BE4A03" w:rsidRPr="009B6038">
        <w:rPr>
          <w:rFonts w:ascii="Arial" w:hAnsi="Arial" w:cs="Arial"/>
          <w:sz w:val="22"/>
          <w:szCs w:val="22"/>
        </w:rPr>
        <w:t>,</w:t>
      </w:r>
      <w:r w:rsidRPr="009B6038">
        <w:rPr>
          <w:rFonts w:ascii="Arial" w:hAnsi="Arial" w:cs="Arial"/>
          <w:sz w:val="22"/>
          <w:szCs w:val="22"/>
        </w:rPr>
        <w:t xml:space="preserve"> 1985-</w:t>
      </w:r>
      <w:r w:rsidR="002E67AA" w:rsidRPr="009B6038">
        <w:rPr>
          <w:rFonts w:ascii="Arial" w:hAnsi="Arial" w:cs="Arial"/>
          <w:sz w:val="22"/>
          <w:szCs w:val="22"/>
        </w:rPr>
        <w:t>198</w:t>
      </w:r>
      <w:r w:rsidRPr="009B6038">
        <w:rPr>
          <w:rFonts w:ascii="Arial" w:hAnsi="Arial" w:cs="Arial"/>
          <w:sz w:val="22"/>
          <w:szCs w:val="22"/>
        </w:rPr>
        <w:t>6.</w:t>
      </w:r>
    </w:p>
    <w:p w14:paraId="274AC479" w14:textId="77777777" w:rsidR="00477C7A" w:rsidRPr="009B6038" w:rsidRDefault="00477C7A" w:rsidP="005E2C36">
      <w:pPr>
        <w:widowControl w:val="0"/>
        <w:spacing w:after="120"/>
        <w:rPr>
          <w:rFonts w:ascii="Arial" w:hAnsi="Arial" w:cs="Arial"/>
          <w:sz w:val="22"/>
          <w:szCs w:val="22"/>
        </w:rPr>
      </w:pPr>
      <w:r w:rsidRPr="009B6038">
        <w:rPr>
          <w:rFonts w:ascii="Arial" w:hAnsi="Arial" w:cs="Arial"/>
          <w:b/>
          <w:sz w:val="22"/>
          <w:szCs w:val="22"/>
        </w:rPr>
        <w:t>M.A.</w:t>
      </w:r>
      <w:r w:rsidRPr="009B6038">
        <w:rPr>
          <w:rFonts w:ascii="Arial" w:hAnsi="Arial" w:cs="Arial"/>
          <w:b/>
          <w:sz w:val="22"/>
          <w:szCs w:val="22"/>
        </w:rPr>
        <w:tab/>
        <w:t>Sociology</w:t>
      </w:r>
      <w:r w:rsidRPr="009B6038">
        <w:rPr>
          <w:rFonts w:ascii="Arial" w:hAnsi="Arial" w:cs="Arial"/>
          <w:sz w:val="22"/>
          <w:szCs w:val="22"/>
        </w:rPr>
        <w:t xml:space="preserve">, Rutgers University - New Brunswick, </w:t>
      </w:r>
      <w:r w:rsidR="00BE4A03" w:rsidRPr="009B6038">
        <w:rPr>
          <w:rFonts w:ascii="Arial" w:hAnsi="Arial" w:cs="Arial"/>
          <w:sz w:val="22"/>
          <w:szCs w:val="22"/>
        </w:rPr>
        <w:t xml:space="preserve">New Jersey, </w:t>
      </w:r>
      <w:r w:rsidRPr="009B6038">
        <w:rPr>
          <w:rFonts w:ascii="Arial" w:hAnsi="Arial" w:cs="Arial"/>
          <w:sz w:val="22"/>
          <w:szCs w:val="22"/>
        </w:rPr>
        <w:t>May, 1991.</w:t>
      </w:r>
    </w:p>
    <w:p w14:paraId="7A602527" w14:textId="77777777" w:rsidR="004469CB" w:rsidRPr="009B6038" w:rsidRDefault="004469CB" w:rsidP="005E2C36">
      <w:pPr>
        <w:widowControl w:val="0"/>
        <w:spacing w:after="120"/>
        <w:rPr>
          <w:rFonts w:ascii="Arial" w:hAnsi="Arial" w:cs="Arial"/>
          <w:sz w:val="22"/>
          <w:szCs w:val="22"/>
        </w:rPr>
      </w:pPr>
      <w:r w:rsidRPr="009B6038">
        <w:rPr>
          <w:rFonts w:ascii="Arial" w:hAnsi="Arial" w:cs="Arial"/>
          <w:b/>
          <w:sz w:val="22"/>
          <w:szCs w:val="22"/>
        </w:rPr>
        <w:t xml:space="preserve">Ph.D. </w:t>
      </w:r>
      <w:r w:rsidRPr="009B6038">
        <w:rPr>
          <w:rFonts w:ascii="Arial" w:hAnsi="Arial" w:cs="Arial"/>
          <w:b/>
          <w:sz w:val="22"/>
          <w:szCs w:val="22"/>
        </w:rPr>
        <w:tab/>
        <w:t>Sociology</w:t>
      </w:r>
      <w:r w:rsidRPr="009B6038">
        <w:rPr>
          <w:rFonts w:ascii="Arial" w:hAnsi="Arial" w:cs="Arial"/>
          <w:sz w:val="22"/>
          <w:szCs w:val="22"/>
        </w:rPr>
        <w:t xml:space="preserve">, Rutgers University - New Brunswick, </w:t>
      </w:r>
      <w:r w:rsidR="00BE4A03" w:rsidRPr="009B6038">
        <w:rPr>
          <w:rFonts w:ascii="Arial" w:hAnsi="Arial" w:cs="Arial"/>
          <w:sz w:val="22"/>
          <w:szCs w:val="22"/>
        </w:rPr>
        <w:t xml:space="preserve">New Jersey, </w:t>
      </w:r>
      <w:r w:rsidRPr="009B6038">
        <w:rPr>
          <w:rFonts w:ascii="Arial" w:hAnsi="Arial" w:cs="Arial"/>
          <w:sz w:val="22"/>
          <w:szCs w:val="22"/>
        </w:rPr>
        <w:t xml:space="preserve">October, 1996. </w:t>
      </w:r>
    </w:p>
    <w:p w14:paraId="557E4925" w14:textId="77777777" w:rsidR="00477C7A" w:rsidRPr="009B6038" w:rsidRDefault="00477C7A" w:rsidP="005E2C36">
      <w:pPr>
        <w:widowControl w:val="0"/>
        <w:spacing w:after="120"/>
        <w:ind w:firstLine="720"/>
        <w:rPr>
          <w:rFonts w:ascii="Arial" w:hAnsi="Arial" w:cs="Arial"/>
          <w:sz w:val="22"/>
          <w:szCs w:val="22"/>
        </w:rPr>
      </w:pPr>
      <w:r w:rsidRPr="009B6038">
        <w:rPr>
          <w:rFonts w:ascii="Arial" w:hAnsi="Arial" w:cs="Arial"/>
          <w:sz w:val="22"/>
          <w:szCs w:val="22"/>
        </w:rPr>
        <w:t>Dissertation Advisor: Helene R. White, Ph.D.</w:t>
      </w:r>
    </w:p>
    <w:p w14:paraId="6A96F102" w14:textId="2DEC4C9C" w:rsidR="00C02351" w:rsidRPr="009B6038" w:rsidRDefault="00BE4A03" w:rsidP="00C02351">
      <w:pPr>
        <w:widowControl w:val="0"/>
        <w:spacing w:after="120"/>
        <w:ind w:left="720"/>
        <w:rPr>
          <w:rFonts w:ascii="Arial" w:hAnsi="Arial" w:cs="Arial"/>
          <w:sz w:val="22"/>
          <w:szCs w:val="22"/>
        </w:rPr>
      </w:pPr>
      <w:r w:rsidRPr="009B6038">
        <w:rPr>
          <w:rFonts w:ascii="Arial" w:hAnsi="Arial" w:cs="Arial"/>
          <w:sz w:val="22"/>
          <w:szCs w:val="22"/>
        </w:rPr>
        <w:t xml:space="preserve">Qualifying areas:  </w:t>
      </w:r>
      <w:r w:rsidR="004469CB" w:rsidRPr="009B6038">
        <w:rPr>
          <w:rFonts w:ascii="Arial" w:hAnsi="Arial" w:cs="Arial"/>
          <w:sz w:val="22"/>
          <w:szCs w:val="22"/>
        </w:rPr>
        <w:t>Medical Sociology, Drug and Alcohol Studies, Culture/Social Construction of Reality.</w:t>
      </w:r>
    </w:p>
    <w:p w14:paraId="00350DCC" w14:textId="77777777" w:rsidR="004469CB" w:rsidRPr="009B6038" w:rsidRDefault="00477C7A" w:rsidP="005E2C36">
      <w:pPr>
        <w:widowControl w:val="0"/>
        <w:spacing w:after="120"/>
        <w:rPr>
          <w:rFonts w:ascii="Arial" w:hAnsi="Arial" w:cs="Arial"/>
          <w:b/>
          <w:sz w:val="22"/>
          <w:szCs w:val="22"/>
        </w:rPr>
      </w:pPr>
      <w:r w:rsidRPr="009B6038">
        <w:rPr>
          <w:rFonts w:ascii="Arial" w:hAnsi="Arial" w:cs="Arial"/>
          <w:b/>
          <w:sz w:val="22"/>
          <w:szCs w:val="22"/>
        </w:rPr>
        <w:t>Postdoctoral Training</w:t>
      </w:r>
    </w:p>
    <w:p w14:paraId="0E5EF1DA" w14:textId="77777777" w:rsidR="00477C7A" w:rsidRPr="009B6038" w:rsidRDefault="00477C7A" w:rsidP="005E2C36">
      <w:pPr>
        <w:widowControl w:val="0"/>
        <w:spacing w:after="120"/>
        <w:ind w:left="720"/>
        <w:rPr>
          <w:rFonts w:ascii="Arial" w:hAnsi="Arial" w:cs="Arial"/>
          <w:sz w:val="22"/>
          <w:szCs w:val="22"/>
        </w:rPr>
      </w:pPr>
      <w:r w:rsidRPr="009B6038">
        <w:rPr>
          <w:rFonts w:ascii="Arial" w:hAnsi="Arial" w:cs="Arial"/>
          <w:sz w:val="22"/>
          <w:szCs w:val="22"/>
        </w:rPr>
        <w:t>Department of Psychiatry, Substance Abuse Research Center, University of Michigan, 1996</w:t>
      </w:r>
      <w:r w:rsidR="002E67AA" w:rsidRPr="009B6038">
        <w:rPr>
          <w:rFonts w:ascii="Arial" w:hAnsi="Arial" w:cs="Arial"/>
          <w:sz w:val="22"/>
          <w:szCs w:val="22"/>
        </w:rPr>
        <w:t>-</w:t>
      </w:r>
      <w:r w:rsidRPr="009B6038">
        <w:rPr>
          <w:rFonts w:ascii="Arial" w:hAnsi="Arial" w:cs="Arial"/>
          <w:sz w:val="22"/>
          <w:szCs w:val="22"/>
        </w:rPr>
        <w:t>1997.  Postdoctoral advisor: Robert Zucker, Ph.D.</w:t>
      </w:r>
    </w:p>
    <w:p w14:paraId="6B70E826" w14:textId="77777777" w:rsidR="000D4DC8" w:rsidRPr="009B6038" w:rsidRDefault="004C1C99" w:rsidP="005E2C36">
      <w:pPr>
        <w:widowControl w:val="0"/>
        <w:spacing w:after="120"/>
        <w:ind w:left="720"/>
        <w:rPr>
          <w:rFonts w:ascii="Arial" w:hAnsi="Arial" w:cs="Arial"/>
          <w:sz w:val="22"/>
          <w:szCs w:val="22"/>
        </w:rPr>
      </w:pPr>
      <w:r w:rsidRPr="009B6038">
        <w:rPr>
          <w:rFonts w:ascii="Arial" w:hAnsi="Arial" w:cs="Arial"/>
          <w:sz w:val="22"/>
          <w:szCs w:val="22"/>
        </w:rPr>
        <w:t xml:space="preserve">Department of Veterans Affairs, </w:t>
      </w:r>
      <w:r w:rsidR="000D4DC8" w:rsidRPr="009B6038">
        <w:rPr>
          <w:rFonts w:ascii="Arial" w:hAnsi="Arial" w:cs="Arial"/>
          <w:sz w:val="22"/>
          <w:szCs w:val="22"/>
        </w:rPr>
        <w:t>Center for Mental Hea</w:t>
      </w:r>
      <w:r w:rsidRPr="009B6038">
        <w:rPr>
          <w:rFonts w:ascii="Arial" w:hAnsi="Arial" w:cs="Arial"/>
          <w:sz w:val="22"/>
          <w:szCs w:val="22"/>
        </w:rPr>
        <w:t>lthcare and Outcomes Research, Little Rock VAMC</w:t>
      </w:r>
      <w:r w:rsidR="000D4DC8" w:rsidRPr="009B6038">
        <w:rPr>
          <w:rFonts w:ascii="Arial" w:hAnsi="Arial" w:cs="Arial"/>
          <w:sz w:val="22"/>
          <w:szCs w:val="22"/>
        </w:rPr>
        <w:t>, 1997-1998.  Postdoctoral Advisor: Brenda M. Booth, Ph.D.</w:t>
      </w:r>
    </w:p>
    <w:p w14:paraId="6586EB9A" w14:textId="77777777" w:rsidR="005F0662" w:rsidRPr="009B6038" w:rsidRDefault="005F0662" w:rsidP="00FA784B">
      <w:pPr>
        <w:widowControl w:val="0"/>
        <w:spacing w:after="120"/>
        <w:rPr>
          <w:rFonts w:ascii="Arial" w:hAnsi="Arial" w:cs="Arial"/>
          <w:sz w:val="22"/>
          <w:szCs w:val="22"/>
        </w:rPr>
      </w:pPr>
      <w:r w:rsidRPr="009B6038">
        <w:rPr>
          <w:rFonts w:ascii="Arial" w:hAnsi="Arial" w:cs="Arial"/>
          <w:b/>
          <w:sz w:val="22"/>
          <w:szCs w:val="22"/>
        </w:rPr>
        <w:t>Awards and Scholarships</w:t>
      </w:r>
    </w:p>
    <w:p w14:paraId="04095149" w14:textId="77777777" w:rsidR="005F0662" w:rsidRPr="009B6038" w:rsidRDefault="005F0662" w:rsidP="00FA784B">
      <w:pPr>
        <w:widowControl w:val="0"/>
        <w:spacing w:after="120"/>
        <w:rPr>
          <w:rFonts w:ascii="Arial" w:hAnsi="Arial" w:cs="Arial"/>
          <w:sz w:val="22"/>
          <w:szCs w:val="22"/>
        </w:rPr>
      </w:pPr>
      <w:r w:rsidRPr="009B6038">
        <w:rPr>
          <w:rFonts w:ascii="Arial" w:hAnsi="Arial" w:cs="Arial"/>
          <w:sz w:val="22"/>
          <w:szCs w:val="22"/>
        </w:rPr>
        <w:t>1990-1993</w:t>
      </w:r>
      <w:r w:rsidRPr="009B6038">
        <w:rPr>
          <w:rFonts w:ascii="Arial" w:hAnsi="Arial" w:cs="Arial"/>
          <w:sz w:val="22"/>
          <w:szCs w:val="22"/>
        </w:rPr>
        <w:tab/>
        <w:t>Teaching Assistant Scholarship, Rutgers University, Department of Sociology.</w:t>
      </w:r>
    </w:p>
    <w:p w14:paraId="748004EE" w14:textId="77777777" w:rsidR="00FE107F"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1992</w:t>
      </w:r>
      <w:r w:rsidRPr="009B6038">
        <w:rPr>
          <w:rFonts w:ascii="Arial" w:hAnsi="Arial" w:cs="Arial"/>
          <w:sz w:val="22"/>
          <w:szCs w:val="22"/>
        </w:rPr>
        <w:tab/>
      </w:r>
      <w:r w:rsidR="005F0662" w:rsidRPr="009B6038">
        <w:rPr>
          <w:rFonts w:ascii="Arial" w:hAnsi="Arial" w:cs="Arial"/>
          <w:sz w:val="22"/>
          <w:szCs w:val="22"/>
        </w:rPr>
        <w:t xml:space="preserve">Departmental Nominee, Rutgers University Faculty </w:t>
      </w:r>
      <w:r w:rsidR="00FE107F" w:rsidRPr="009B6038">
        <w:rPr>
          <w:rFonts w:ascii="Arial" w:hAnsi="Arial" w:cs="Arial"/>
          <w:sz w:val="22"/>
          <w:szCs w:val="22"/>
        </w:rPr>
        <w:t xml:space="preserve">of Arts and Science Teaching </w:t>
      </w:r>
      <w:r w:rsidR="005F0662" w:rsidRPr="009B6038">
        <w:rPr>
          <w:rFonts w:ascii="Arial" w:hAnsi="Arial" w:cs="Arial"/>
          <w:sz w:val="22"/>
          <w:szCs w:val="22"/>
        </w:rPr>
        <w:t>Award.</w:t>
      </w:r>
      <w:r w:rsidR="00FE107F" w:rsidRPr="009B6038">
        <w:rPr>
          <w:rFonts w:ascii="Arial" w:hAnsi="Arial" w:cs="Arial"/>
          <w:sz w:val="22"/>
          <w:szCs w:val="22"/>
        </w:rPr>
        <w:t xml:space="preserve"> </w:t>
      </w:r>
    </w:p>
    <w:p w14:paraId="6E4A0D21" w14:textId="77777777" w:rsidR="00FE107F" w:rsidRPr="009B6038" w:rsidRDefault="005F0662" w:rsidP="00FA784B">
      <w:pPr>
        <w:widowControl w:val="0"/>
        <w:spacing w:after="120"/>
        <w:ind w:left="1440" w:hanging="1440"/>
        <w:rPr>
          <w:rFonts w:ascii="Arial" w:hAnsi="Arial" w:cs="Arial"/>
          <w:sz w:val="22"/>
          <w:szCs w:val="22"/>
        </w:rPr>
      </w:pPr>
      <w:r w:rsidRPr="009B6038">
        <w:rPr>
          <w:rFonts w:ascii="Arial" w:hAnsi="Arial" w:cs="Arial"/>
          <w:sz w:val="22"/>
          <w:szCs w:val="22"/>
        </w:rPr>
        <w:t>1994-1996</w:t>
      </w:r>
      <w:r w:rsidRPr="009B6038">
        <w:rPr>
          <w:rFonts w:ascii="Arial" w:hAnsi="Arial" w:cs="Arial"/>
          <w:sz w:val="22"/>
          <w:szCs w:val="22"/>
        </w:rPr>
        <w:tab/>
        <w:t>Walter C. Russell Scholarship, the Graduate Scho</w:t>
      </w:r>
      <w:r w:rsidR="00FE107F" w:rsidRPr="009B6038">
        <w:rPr>
          <w:rFonts w:ascii="Arial" w:hAnsi="Arial" w:cs="Arial"/>
          <w:sz w:val="22"/>
          <w:szCs w:val="22"/>
        </w:rPr>
        <w:t xml:space="preserve">ol of New Brunswick, Rutgers </w:t>
      </w:r>
      <w:r w:rsidRPr="009B6038">
        <w:rPr>
          <w:rFonts w:ascii="Arial" w:hAnsi="Arial" w:cs="Arial"/>
          <w:sz w:val="22"/>
          <w:szCs w:val="22"/>
        </w:rPr>
        <w:t>University (awarded three straight years).</w:t>
      </w:r>
      <w:r w:rsidR="00FE107F" w:rsidRPr="009B6038">
        <w:rPr>
          <w:rFonts w:ascii="Arial" w:hAnsi="Arial" w:cs="Arial"/>
          <w:sz w:val="22"/>
          <w:szCs w:val="22"/>
        </w:rPr>
        <w:t xml:space="preserve"> </w:t>
      </w:r>
    </w:p>
    <w:p w14:paraId="29E68FC5" w14:textId="77777777" w:rsidR="00705686"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1996</w:t>
      </w:r>
      <w:r w:rsidRPr="009B6038">
        <w:rPr>
          <w:rFonts w:ascii="Arial" w:hAnsi="Arial" w:cs="Arial"/>
          <w:sz w:val="22"/>
          <w:szCs w:val="22"/>
        </w:rPr>
        <w:tab/>
      </w:r>
      <w:r w:rsidR="005F0662" w:rsidRPr="009B6038">
        <w:rPr>
          <w:rFonts w:ascii="Arial" w:hAnsi="Arial" w:cs="Arial"/>
          <w:sz w:val="22"/>
          <w:szCs w:val="22"/>
        </w:rPr>
        <w:t xml:space="preserve">Honorable </w:t>
      </w:r>
      <w:r w:rsidR="00BE4A03" w:rsidRPr="009B6038">
        <w:rPr>
          <w:rFonts w:ascii="Arial" w:hAnsi="Arial" w:cs="Arial"/>
          <w:sz w:val="22"/>
          <w:szCs w:val="22"/>
        </w:rPr>
        <w:t xml:space="preserve">Mention, Thompson Award-- </w:t>
      </w:r>
      <w:r w:rsidR="005F0662" w:rsidRPr="009B6038">
        <w:rPr>
          <w:rFonts w:ascii="Arial" w:hAnsi="Arial" w:cs="Arial"/>
          <w:sz w:val="22"/>
          <w:szCs w:val="22"/>
        </w:rPr>
        <w:t>for best paper by a graduate</w:t>
      </w:r>
      <w:r w:rsidR="00FE107F" w:rsidRPr="009B6038">
        <w:rPr>
          <w:rFonts w:ascii="Arial" w:hAnsi="Arial" w:cs="Arial"/>
          <w:sz w:val="22"/>
          <w:szCs w:val="22"/>
        </w:rPr>
        <w:t xml:space="preserve"> </w:t>
      </w:r>
      <w:r w:rsidR="007E4E53" w:rsidRPr="009B6038">
        <w:rPr>
          <w:rFonts w:ascii="Arial" w:hAnsi="Arial" w:cs="Arial"/>
          <w:sz w:val="22"/>
          <w:szCs w:val="22"/>
        </w:rPr>
        <w:t xml:space="preserve">student. </w:t>
      </w:r>
      <w:r w:rsidR="005F0662" w:rsidRPr="009B6038">
        <w:rPr>
          <w:rFonts w:ascii="Arial" w:hAnsi="Arial" w:cs="Arial"/>
          <w:sz w:val="22"/>
          <w:szCs w:val="22"/>
        </w:rPr>
        <w:t xml:space="preserve">American Sociological Association, section on Organizations and Work. </w:t>
      </w:r>
    </w:p>
    <w:p w14:paraId="0D2637E2" w14:textId="77777777" w:rsidR="00FE107F"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1997</w:t>
      </w:r>
      <w:r w:rsidRPr="009B6038">
        <w:rPr>
          <w:rFonts w:ascii="Arial" w:hAnsi="Arial" w:cs="Arial"/>
          <w:sz w:val="22"/>
          <w:szCs w:val="22"/>
        </w:rPr>
        <w:tab/>
      </w:r>
      <w:r w:rsidR="005F0662" w:rsidRPr="009B6038">
        <w:rPr>
          <w:rFonts w:ascii="Arial" w:hAnsi="Arial" w:cs="Arial"/>
          <w:sz w:val="22"/>
          <w:szCs w:val="22"/>
        </w:rPr>
        <w:t>Travel Award, United Nations Drug Control Program and the Indian Law Institute.</w:t>
      </w:r>
      <w:r w:rsidR="00FE107F" w:rsidRPr="009B6038">
        <w:rPr>
          <w:rFonts w:ascii="Arial" w:hAnsi="Arial" w:cs="Arial"/>
          <w:sz w:val="22"/>
          <w:szCs w:val="22"/>
        </w:rPr>
        <w:t xml:space="preserve"> </w:t>
      </w:r>
    </w:p>
    <w:p w14:paraId="0E3A9F3D" w14:textId="77777777" w:rsidR="00FE107F"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1998</w:t>
      </w:r>
      <w:r w:rsidRPr="009B6038">
        <w:rPr>
          <w:rFonts w:ascii="Arial" w:hAnsi="Arial" w:cs="Arial"/>
          <w:sz w:val="22"/>
          <w:szCs w:val="22"/>
        </w:rPr>
        <w:tab/>
      </w:r>
      <w:r w:rsidR="005F0662" w:rsidRPr="009B6038">
        <w:rPr>
          <w:rFonts w:ascii="Arial" w:hAnsi="Arial" w:cs="Arial"/>
          <w:sz w:val="22"/>
          <w:szCs w:val="22"/>
        </w:rPr>
        <w:t>Junior Investigator Award, Research Society on Alcoholism</w:t>
      </w:r>
      <w:r w:rsidR="00FE107F" w:rsidRPr="009B6038">
        <w:rPr>
          <w:rFonts w:ascii="Arial" w:hAnsi="Arial" w:cs="Arial"/>
          <w:sz w:val="22"/>
          <w:szCs w:val="22"/>
        </w:rPr>
        <w:t xml:space="preserve"> and National Institute </w:t>
      </w:r>
      <w:r w:rsidR="005F0662" w:rsidRPr="009B6038">
        <w:rPr>
          <w:rFonts w:ascii="Arial" w:hAnsi="Arial" w:cs="Arial"/>
          <w:sz w:val="22"/>
          <w:szCs w:val="22"/>
        </w:rPr>
        <w:t>on Alcohol Abuse and Alcoholism.</w:t>
      </w:r>
      <w:r w:rsidR="00FE107F" w:rsidRPr="009B6038">
        <w:rPr>
          <w:rFonts w:ascii="Arial" w:hAnsi="Arial" w:cs="Arial"/>
          <w:sz w:val="22"/>
          <w:szCs w:val="22"/>
        </w:rPr>
        <w:t xml:space="preserve"> </w:t>
      </w:r>
    </w:p>
    <w:p w14:paraId="79FB9B3B" w14:textId="77777777" w:rsidR="00FE107F"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1998</w:t>
      </w:r>
      <w:r w:rsidRPr="009B6038">
        <w:rPr>
          <w:rFonts w:ascii="Arial" w:hAnsi="Arial" w:cs="Arial"/>
          <w:sz w:val="22"/>
          <w:szCs w:val="22"/>
        </w:rPr>
        <w:tab/>
      </w:r>
      <w:r w:rsidR="005F0662" w:rsidRPr="009B6038">
        <w:rPr>
          <w:rFonts w:ascii="Arial" w:hAnsi="Arial" w:cs="Arial"/>
          <w:sz w:val="22"/>
          <w:szCs w:val="22"/>
        </w:rPr>
        <w:t>Poster of the Year Award (Postdoc</w:t>
      </w:r>
      <w:r w:rsidR="00BE4A03" w:rsidRPr="009B6038">
        <w:rPr>
          <w:rFonts w:ascii="Arial" w:hAnsi="Arial" w:cs="Arial"/>
          <w:sz w:val="22"/>
          <w:szCs w:val="22"/>
        </w:rPr>
        <w:t>toral</w:t>
      </w:r>
      <w:r w:rsidR="005F0662" w:rsidRPr="009B6038">
        <w:rPr>
          <w:rFonts w:ascii="Arial" w:hAnsi="Arial" w:cs="Arial"/>
          <w:sz w:val="22"/>
          <w:szCs w:val="22"/>
        </w:rPr>
        <w:t xml:space="preserve">), Research Society on </w:t>
      </w:r>
      <w:r w:rsidR="00FE107F" w:rsidRPr="009B6038">
        <w:rPr>
          <w:rFonts w:ascii="Arial" w:hAnsi="Arial" w:cs="Arial"/>
          <w:sz w:val="22"/>
          <w:szCs w:val="22"/>
        </w:rPr>
        <w:t xml:space="preserve">Alcoholism and </w:t>
      </w:r>
      <w:r w:rsidR="005F0662" w:rsidRPr="009B6038">
        <w:rPr>
          <w:rFonts w:ascii="Arial" w:hAnsi="Arial" w:cs="Arial"/>
          <w:sz w:val="22"/>
          <w:szCs w:val="22"/>
        </w:rPr>
        <w:t>National Institute on Alcohol Abuse and Alcoholism.</w:t>
      </w:r>
      <w:r w:rsidR="00FE107F" w:rsidRPr="009B6038">
        <w:rPr>
          <w:rFonts w:ascii="Arial" w:hAnsi="Arial" w:cs="Arial"/>
          <w:sz w:val="22"/>
          <w:szCs w:val="22"/>
        </w:rPr>
        <w:t xml:space="preserve"> </w:t>
      </w:r>
    </w:p>
    <w:p w14:paraId="447F2FDA" w14:textId="77777777" w:rsidR="005F0662"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2003</w:t>
      </w:r>
      <w:r w:rsidR="005D6A83" w:rsidRPr="009B6038">
        <w:rPr>
          <w:rFonts w:ascii="Arial" w:hAnsi="Arial" w:cs="Arial"/>
          <w:sz w:val="22"/>
          <w:szCs w:val="22"/>
        </w:rPr>
        <w:t>-2008</w:t>
      </w:r>
      <w:r w:rsidRPr="009B6038">
        <w:rPr>
          <w:rFonts w:ascii="Arial" w:hAnsi="Arial" w:cs="Arial"/>
          <w:sz w:val="22"/>
          <w:szCs w:val="22"/>
        </w:rPr>
        <w:tab/>
      </w:r>
      <w:r w:rsidR="005F0662" w:rsidRPr="009B6038">
        <w:rPr>
          <w:rFonts w:ascii="Arial" w:hAnsi="Arial" w:cs="Arial"/>
          <w:sz w:val="22"/>
          <w:szCs w:val="22"/>
        </w:rPr>
        <w:t>Mentored Career Award (K01), National Institute on Drug Abuse, National Institutes of Health.</w:t>
      </w:r>
    </w:p>
    <w:p w14:paraId="5E5B9D21" w14:textId="77777777" w:rsidR="005F0662" w:rsidRPr="009B6038" w:rsidRDefault="005F0662" w:rsidP="00FA784B">
      <w:pPr>
        <w:widowControl w:val="0"/>
        <w:spacing w:after="120"/>
        <w:ind w:left="1440" w:hanging="1440"/>
        <w:rPr>
          <w:rFonts w:ascii="Arial" w:hAnsi="Arial" w:cs="Arial"/>
          <w:sz w:val="22"/>
          <w:szCs w:val="22"/>
        </w:rPr>
      </w:pPr>
      <w:r w:rsidRPr="009B6038">
        <w:rPr>
          <w:rFonts w:ascii="Arial" w:hAnsi="Arial" w:cs="Arial"/>
          <w:sz w:val="22"/>
          <w:szCs w:val="22"/>
        </w:rPr>
        <w:t>2004</w:t>
      </w:r>
      <w:r w:rsidR="00705686" w:rsidRPr="009B6038">
        <w:rPr>
          <w:rFonts w:ascii="Arial" w:hAnsi="Arial" w:cs="Arial"/>
          <w:sz w:val="22"/>
          <w:szCs w:val="22"/>
        </w:rPr>
        <w:t>-2007</w:t>
      </w:r>
      <w:r w:rsidR="00705686" w:rsidRPr="009B6038">
        <w:rPr>
          <w:rFonts w:ascii="Arial" w:hAnsi="Arial" w:cs="Arial"/>
          <w:sz w:val="22"/>
          <w:szCs w:val="22"/>
        </w:rPr>
        <w:tab/>
      </w:r>
      <w:r w:rsidRPr="009B6038">
        <w:rPr>
          <w:rFonts w:ascii="Arial" w:hAnsi="Arial" w:cs="Arial"/>
          <w:sz w:val="22"/>
          <w:szCs w:val="22"/>
        </w:rPr>
        <w:t>National Institutes of Health Loan Repayment Program, $38,109.</w:t>
      </w:r>
    </w:p>
    <w:p w14:paraId="7BA7DA25" w14:textId="77777777" w:rsidR="00205009" w:rsidRPr="009B6038" w:rsidRDefault="00205009" w:rsidP="00FA784B">
      <w:pPr>
        <w:widowControl w:val="0"/>
        <w:spacing w:after="120"/>
        <w:ind w:left="1440" w:hanging="1440"/>
        <w:rPr>
          <w:rFonts w:ascii="Arial" w:hAnsi="Arial" w:cs="Arial"/>
          <w:sz w:val="22"/>
          <w:szCs w:val="22"/>
        </w:rPr>
      </w:pPr>
      <w:r w:rsidRPr="009B6038">
        <w:rPr>
          <w:rFonts w:ascii="Arial" w:hAnsi="Arial" w:cs="Arial"/>
          <w:sz w:val="22"/>
          <w:szCs w:val="22"/>
        </w:rPr>
        <w:t>2010</w:t>
      </w:r>
      <w:r w:rsidRPr="009B6038">
        <w:rPr>
          <w:rFonts w:ascii="Arial" w:hAnsi="Arial" w:cs="Arial"/>
          <w:sz w:val="22"/>
          <w:szCs w:val="22"/>
        </w:rPr>
        <w:tab/>
        <w:t xml:space="preserve">Excellence in Research Education Award, South Central Mental Illness Research Education and Clinical Center, Department of Veterans Affairs.  </w:t>
      </w:r>
    </w:p>
    <w:p w14:paraId="7168B181" w14:textId="77777777" w:rsidR="00273A4F" w:rsidRPr="009B6038" w:rsidRDefault="00273A4F" w:rsidP="00FA784B">
      <w:pPr>
        <w:widowControl w:val="0"/>
        <w:spacing w:after="120"/>
        <w:ind w:left="1440" w:hanging="1440"/>
        <w:rPr>
          <w:rFonts w:ascii="Arial" w:hAnsi="Arial" w:cs="Arial"/>
          <w:sz w:val="22"/>
          <w:szCs w:val="22"/>
        </w:rPr>
      </w:pPr>
      <w:r w:rsidRPr="009B6038">
        <w:rPr>
          <w:rFonts w:ascii="Arial" w:hAnsi="Arial" w:cs="Arial"/>
          <w:sz w:val="22"/>
          <w:szCs w:val="22"/>
        </w:rPr>
        <w:t>2012</w:t>
      </w:r>
      <w:r w:rsidRPr="009B6038">
        <w:rPr>
          <w:rFonts w:ascii="Arial" w:hAnsi="Arial" w:cs="Arial"/>
          <w:sz w:val="22"/>
          <w:szCs w:val="22"/>
        </w:rPr>
        <w:tab/>
        <w:t>Mentor Award, University of Arkansas for Medical Sciences Graduate School.</w:t>
      </w:r>
    </w:p>
    <w:p w14:paraId="586E89A3" w14:textId="06B4C7ED" w:rsidR="00FA784B" w:rsidRPr="009B6038" w:rsidRDefault="00FA784B" w:rsidP="00FA784B">
      <w:pPr>
        <w:widowControl w:val="0"/>
        <w:spacing w:after="120"/>
        <w:ind w:left="1440" w:hanging="1440"/>
        <w:rPr>
          <w:rFonts w:ascii="Arial" w:hAnsi="Arial" w:cs="Arial"/>
          <w:sz w:val="22"/>
          <w:szCs w:val="22"/>
        </w:rPr>
      </w:pPr>
      <w:r w:rsidRPr="009B6038">
        <w:rPr>
          <w:rFonts w:ascii="Arial" w:hAnsi="Arial" w:cs="Arial"/>
          <w:sz w:val="22"/>
          <w:szCs w:val="22"/>
        </w:rPr>
        <w:lastRenderedPageBreak/>
        <w:t>2019</w:t>
      </w:r>
      <w:r w:rsidRPr="009B6038">
        <w:rPr>
          <w:rFonts w:ascii="Arial" w:hAnsi="Arial" w:cs="Arial"/>
          <w:sz w:val="22"/>
          <w:szCs w:val="22"/>
        </w:rPr>
        <w:tab/>
        <w:t>Top Reviewer, Research in Social and Administrative Pharmacy (RSAP)</w:t>
      </w:r>
    </w:p>
    <w:p w14:paraId="60667CE1" w14:textId="51BA5038" w:rsidR="00F6359E" w:rsidRPr="009B6038" w:rsidRDefault="00F6359E" w:rsidP="00FA784B">
      <w:pPr>
        <w:widowControl w:val="0"/>
        <w:spacing w:after="120"/>
        <w:ind w:left="1440" w:hanging="1440"/>
        <w:rPr>
          <w:rFonts w:ascii="Arial" w:hAnsi="Arial" w:cs="Arial"/>
          <w:sz w:val="22"/>
          <w:szCs w:val="22"/>
        </w:rPr>
      </w:pPr>
      <w:r w:rsidRPr="009B6038">
        <w:rPr>
          <w:rFonts w:ascii="Arial" w:hAnsi="Arial" w:cs="Arial"/>
          <w:sz w:val="22"/>
          <w:szCs w:val="22"/>
        </w:rPr>
        <w:t>2022</w:t>
      </w:r>
      <w:r w:rsidRPr="009B6038">
        <w:rPr>
          <w:rFonts w:ascii="Arial" w:hAnsi="Arial" w:cs="Arial"/>
          <w:sz w:val="22"/>
          <w:szCs w:val="22"/>
        </w:rPr>
        <w:tab/>
      </w:r>
      <w:r w:rsidR="0074571A" w:rsidRPr="009B6038">
        <w:rPr>
          <w:rFonts w:ascii="Arial" w:hAnsi="Arial" w:cs="Arial"/>
          <w:sz w:val="22"/>
          <w:szCs w:val="22"/>
        </w:rPr>
        <w:t>UAMS Research Legend Faculty Mentoring Excellence Award</w:t>
      </w:r>
    </w:p>
    <w:p w14:paraId="6A484989" w14:textId="239DD327" w:rsidR="00C02351" w:rsidRPr="009B6038" w:rsidRDefault="00E56AD2" w:rsidP="00C02351">
      <w:pPr>
        <w:widowControl w:val="0"/>
        <w:spacing w:after="120"/>
        <w:ind w:left="1440" w:hanging="1440"/>
        <w:rPr>
          <w:rFonts w:ascii="Arial" w:hAnsi="Arial" w:cs="Arial"/>
          <w:sz w:val="22"/>
          <w:szCs w:val="22"/>
        </w:rPr>
      </w:pPr>
      <w:r w:rsidRPr="009B6038">
        <w:rPr>
          <w:rFonts w:ascii="Arial" w:hAnsi="Arial" w:cs="Arial"/>
          <w:sz w:val="22"/>
          <w:szCs w:val="22"/>
        </w:rPr>
        <w:t>2022</w:t>
      </w:r>
      <w:r w:rsidRPr="009B6038">
        <w:rPr>
          <w:rFonts w:ascii="Arial" w:hAnsi="Arial" w:cs="Arial"/>
          <w:sz w:val="22"/>
          <w:szCs w:val="22"/>
        </w:rPr>
        <w:tab/>
        <w:t>Fulbright Specialist Grant, U.S. Department of State and the Fulbright Foreign Scholarship Board</w:t>
      </w:r>
    </w:p>
    <w:p w14:paraId="23A32216" w14:textId="77777777" w:rsidR="005F0662" w:rsidRPr="009B6038" w:rsidRDefault="005F0662" w:rsidP="00FA784B">
      <w:pPr>
        <w:widowControl w:val="0"/>
        <w:spacing w:after="120"/>
        <w:rPr>
          <w:rFonts w:ascii="Arial" w:hAnsi="Arial" w:cs="Arial"/>
          <w:sz w:val="22"/>
          <w:szCs w:val="22"/>
        </w:rPr>
      </w:pPr>
      <w:r w:rsidRPr="009B6038">
        <w:rPr>
          <w:rFonts w:ascii="Arial" w:hAnsi="Arial" w:cs="Arial"/>
          <w:b/>
          <w:sz w:val="22"/>
          <w:szCs w:val="22"/>
        </w:rPr>
        <w:t>Professional Memberships</w:t>
      </w:r>
    </w:p>
    <w:p w14:paraId="445F60BC" w14:textId="4FBD78C3" w:rsidR="005F0662" w:rsidRPr="009B6038" w:rsidRDefault="00710DC9" w:rsidP="00FA784B">
      <w:pPr>
        <w:widowControl w:val="0"/>
        <w:spacing w:after="120"/>
        <w:rPr>
          <w:rFonts w:ascii="Arial" w:hAnsi="Arial" w:cs="Arial"/>
          <w:sz w:val="22"/>
          <w:szCs w:val="22"/>
        </w:rPr>
      </w:pPr>
      <w:r w:rsidRPr="009B6038">
        <w:rPr>
          <w:rFonts w:ascii="Arial" w:hAnsi="Arial" w:cs="Arial"/>
          <w:sz w:val="22"/>
          <w:szCs w:val="22"/>
        </w:rPr>
        <w:t>AcademyHealth</w:t>
      </w:r>
    </w:p>
    <w:p w14:paraId="7B2C1428" w14:textId="454DC8C0" w:rsidR="0060182D" w:rsidRPr="009B6038" w:rsidRDefault="007D4426" w:rsidP="00FA784B">
      <w:pPr>
        <w:widowControl w:val="0"/>
        <w:spacing w:after="120"/>
        <w:rPr>
          <w:rFonts w:ascii="Arial" w:hAnsi="Arial" w:cs="Arial"/>
          <w:bCs/>
          <w:sz w:val="22"/>
          <w:szCs w:val="22"/>
        </w:rPr>
      </w:pPr>
      <w:r w:rsidRPr="009B6038">
        <w:rPr>
          <w:rFonts w:ascii="Arial" w:hAnsi="Arial" w:cs="Arial"/>
          <w:bCs/>
          <w:sz w:val="22"/>
          <w:szCs w:val="22"/>
        </w:rPr>
        <w:t xml:space="preserve">American Pharmacists Association </w:t>
      </w:r>
    </w:p>
    <w:p w14:paraId="541B518E" w14:textId="0C68A374" w:rsidR="00C02351" w:rsidRPr="009B6038" w:rsidRDefault="00C02351" w:rsidP="00FA784B">
      <w:pPr>
        <w:widowControl w:val="0"/>
        <w:spacing w:after="120"/>
        <w:rPr>
          <w:rFonts w:ascii="Arial" w:hAnsi="Arial" w:cs="Arial"/>
          <w:bCs/>
          <w:sz w:val="22"/>
          <w:szCs w:val="22"/>
        </w:rPr>
      </w:pPr>
      <w:r w:rsidRPr="009B6038">
        <w:rPr>
          <w:rFonts w:ascii="Arial" w:hAnsi="Arial" w:cs="Arial"/>
          <w:bCs/>
          <w:sz w:val="22"/>
          <w:szCs w:val="22"/>
        </w:rPr>
        <w:t>Society for Implementation Research Collaboration</w:t>
      </w:r>
    </w:p>
    <w:p w14:paraId="47C21E9D" w14:textId="77777777" w:rsidR="004469CB" w:rsidRPr="009B6038" w:rsidRDefault="004469CB" w:rsidP="00FA784B">
      <w:pPr>
        <w:widowControl w:val="0"/>
        <w:spacing w:after="120"/>
        <w:rPr>
          <w:rFonts w:ascii="Arial" w:hAnsi="Arial" w:cs="Arial"/>
          <w:sz w:val="22"/>
          <w:szCs w:val="22"/>
        </w:rPr>
      </w:pPr>
      <w:r w:rsidRPr="009B6038">
        <w:rPr>
          <w:rFonts w:ascii="Arial" w:hAnsi="Arial" w:cs="Arial"/>
          <w:b/>
          <w:sz w:val="22"/>
          <w:szCs w:val="22"/>
        </w:rPr>
        <w:t>Professional Experience</w:t>
      </w:r>
      <w:r w:rsidRPr="009B6038">
        <w:rPr>
          <w:rFonts w:ascii="Arial" w:hAnsi="Arial" w:cs="Arial"/>
          <w:sz w:val="22"/>
          <w:szCs w:val="22"/>
        </w:rPr>
        <w:t xml:space="preserve">    </w:t>
      </w:r>
    </w:p>
    <w:p w14:paraId="7D1D3C75" w14:textId="77777777" w:rsidR="00182B5A" w:rsidRPr="009B6038" w:rsidRDefault="0010032D" w:rsidP="00FA784B">
      <w:pPr>
        <w:widowControl w:val="0"/>
        <w:spacing w:after="120"/>
        <w:ind w:left="1440" w:hanging="1440"/>
        <w:rPr>
          <w:rFonts w:ascii="Arial" w:hAnsi="Arial" w:cs="Arial"/>
          <w:sz w:val="22"/>
          <w:szCs w:val="22"/>
        </w:rPr>
      </w:pPr>
      <w:r w:rsidRPr="009B6038">
        <w:rPr>
          <w:rFonts w:ascii="Arial" w:hAnsi="Arial" w:cs="Arial"/>
          <w:sz w:val="22"/>
          <w:szCs w:val="22"/>
        </w:rPr>
        <w:t>1988-1989</w:t>
      </w:r>
      <w:r w:rsidR="002E67AA" w:rsidRPr="009B6038">
        <w:rPr>
          <w:rFonts w:ascii="Arial" w:hAnsi="Arial" w:cs="Arial"/>
          <w:sz w:val="22"/>
          <w:szCs w:val="22"/>
        </w:rPr>
        <w:tab/>
      </w:r>
      <w:r w:rsidR="002E67AA" w:rsidRPr="009B6038">
        <w:rPr>
          <w:rFonts w:ascii="Arial" w:hAnsi="Arial" w:cs="Arial"/>
          <w:b/>
          <w:sz w:val="22"/>
          <w:szCs w:val="22"/>
        </w:rPr>
        <w:t>Clinical Counselor</w:t>
      </w:r>
      <w:r w:rsidR="002E67AA" w:rsidRPr="009B6038">
        <w:rPr>
          <w:rFonts w:ascii="Arial" w:hAnsi="Arial" w:cs="Arial"/>
          <w:sz w:val="22"/>
          <w:szCs w:val="22"/>
        </w:rPr>
        <w:t>, Spectrum House Inc. (residential substance abuse treatment program), Westboro</w:t>
      </w:r>
      <w:r w:rsidR="00BE4A03" w:rsidRPr="009B6038">
        <w:rPr>
          <w:rFonts w:ascii="Arial" w:hAnsi="Arial" w:cs="Arial"/>
          <w:sz w:val="22"/>
          <w:szCs w:val="22"/>
        </w:rPr>
        <w:t>, MA</w:t>
      </w:r>
      <w:r w:rsidR="002E67AA" w:rsidRPr="009B6038">
        <w:rPr>
          <w:rFonts w:ascii="Arial" w:hAnsi="Arial" w:cs="Arial"/>
          <w:sz w:val="22"/>
          <w:szCs w:val="22"/>
        </w:rPr>
        <w:t xml:space="preserve">.  </w:t>
      </w:r>
    </w:p>
    <w:p w14:paraId="65A54305" w14:textId="77777777" w:rsidR="00182B5A" w:rsidRPr="009B6038" w:rsidRDefault="002E67AA" w:rsidP="00FA784B">
      <w:pPr>
        <w:widowControl w:val="0"/>
        <w:spacing w:after="120"/>
        <w:ind w:left="1440" w:hanging="1440"/>
        <w:rPr>
          <w:rFonts w:ascii="Arial" w:hAnsi="Arial" w:cs="Arial"/>
          <w:sz w:val="22"/>
          <w:szCs w:val="22"/>
        </w:rPr>
      </w:pPr>
      <w:r w:rsidRPr="009B6038">
        <w:rPr>
          <w:rFonts w:ascii="Arial" w:hAnsi="Arial" w:cs="Arial"/>
          <w:sz w:val="22"/>
          <w:szCs w:val="22"/>
        </w:rPr>
        <w:t>1990</w:t>
      </w:r>
      <w:r w:rsidR="004C1C99" w:rsidRPr="009B6038">
        <w:rPr>
          <w:rFonts w:ascii="Arial" w:hAnsi="Arial" w:cs="Arial"/>
          <w:sz w:val="22"/>
          <w:szCs w:val="22"/>
        </w:rPr>
        <w:t>-1991</w:t>
      </w:r>
      <w:r w:rsidR="004C1C99" w:rsidRPr="009B6038">
        <w:rPr>
          <w:rFonts w:ascii="Arial" w:hAnsi="Arial" w:cs="Arial"/>
          <w:sz w:val="22"/>
          <w:szCs w:val="22"/>
        </w:rPr>
        <w:tab/>
      </w:r>
      <w:r w:rsidRPr="009B6038">
        <w:rPr>
          <w:rFonts w:ascii="Arial" w:hAnsi="Arial" w:cs="Arial"/>
          <w:b/>
          <w:sz w:val="22"/>
          <w:szCs w:val="22"/>
        </w:rPr>
        <w:t>Research Assistant</w:t>
      </w:r>
      <w:r w:rsidRPr="009B6038">
        <w:rPr>
          <w:rFonts w:ascii="Arial" w:hAnsi="Arial" w:cs="Arial"/>
          <w:sz w:val="22"/>
          <w:szCs w:val="22"/>
        </w:rPr>
        <w:t xml:space="preserve">, Rutgers University Center of Alcohol Studies, </w:t>
      </w:r>
      <w:r w:rsidR="006427D5" w:rsidRPr="009B6038">
        <w:rPr>
          <w:rFonts w:ascii="Arial" w:hAnsi="Arial" w:cs="Arial"/>
          <w:sz w:val="22"/>
          <w:szCs w:val="22"/>
        </w:rPr>
        <w:t xml:space="preserve">New Brunswick, NJ.  Principal </w:t>
      </w:r>
      <w:r w:rsidRPr="009B6038">
        <w:rPr>
          <w:rFonts w:ascii="Arial" w:hAnsi="Arial" w:cs="Arial"/>
          <w:sz w:val="22"/>
          <w:szCs w:val="22"/>
        </w:rPr>
        <w:t>Investigator</w:t>
      </w:r>
      <w:r w:rsidR="004C1C99" w:rsidRPr="009B6038">
        <w:rPr>
          <w:rFonts w:ascii="Arial" w:hAnsi="Arial" w:cs="Arial"/>
          <w:sz w:val="22"/>
          <w:szCs w:val="22"/>
        </w:rPr>
        <w:t>s</w:t>
      </w:r>
      <w:r w:rsidRPr="009B6038">
        <w:rPr>
          <w:rFonts w:ascii="Arial" w:hAnsi="Arial" w:cs="Arial"/>
          <w:sz w:val="22"/>
          <w:szCs w:val="22"/>
        </w:rPr>
        <w:t>: Helene Raskin White, Ph.D.</w:t>
      </w:r>
      <w:r w:rsidR="004C1C99" w:rsidRPr="009B6038">
        <w:rPr>
          <w:rFonts w:ascii="Arial" w:hAnsi="Arial" w:cs="Arial"/>
          <w:sz w:val="22"/>
          <w:szCs w:val="22"/>
        </w:rPr>
        <w:t>, Marsha Bates, Ph.D</w:t>
      </w:r>
      <w:r w:rsidR="00BE4A03" w:rsidRPr="009B6038">
        <w:rPr>
          <w:rFonts w:ascii="Arial" w:hAnsi="Arial" w:cs="Arial"/>
          <w:sz w:val="22"/>
          <w:szCs w:val="22"/>
        </w:rPr>
        <w:t>.</w:t>
      </w:r>
    </w:p>
    <w:p w14:paraId="10091406" w14:textId="77777777" w:rsidR="002E67AA" w:rsidRPr="009B6038" w:rsidRDefault="002E67AA" w:rsidP="00FA784B">
      <w:pPr>
        <w:widowControl w:val="0"/>
        <w:spacing w:after="120"/>
        <w:ind w:left="1440" w:hanging="1440"/>
        <w:rPr>
          <w:rFonts w:ascii="Arial" w:hAnsi="Arial" w:cs="Arial"/>
          <w:sz w:val="22"/>
          <w:szCs w:val="22"/>
        </w:rPr>
      </w:pPr>
      <w:r w:rsidRPr="009B6038">
        <w:rPr>
          <w:rFonts w:ascii="Arial" w:hAnsi="Arial" w:cs="Arial"/>
          <w:sz w:val="22"/>
          <w:szCs w:val="22"/>
        </w:rPr>
        <w:t>1990-1996</w:t>
      </w:r>
      <w:r w:rsidRPr="009B6038">
        <w:rPr>
          <w:rFonts w:ascii="Arial" w:hAnsi="Arial" w:cs="Arial"/>
          <w:sz w:val="22"/>
          <w:szCs w:val="22"/>
        </w:rPr>
        <w:tab/>
      </w:r>
      <w:r w:rsidRPr="009B6038">
        <w:rPr>
          <w:rFonts w:ascii="Arial" w:hAnsi="Arial" w:cs="Arial"/>
          <w:b/>
          <w:sz w:val="22"/>
          <w:szCs w:val="22"/>
        </w:rPr>
        <w:t>Lecturer</w:t>
      </w:r>
      <w:r w:rsidR="00C47ADE" w:rsidRPr="009B6038">
        <w:rPr>
          <w:rFonts w:ascii="Arial" w:hAnsi="Arial" w:cs="Arial"/>
          <w:sz w:val="22"/>
          <w:szCs w:val="22"/>
        </w:rPr>
        <w:t>, Department of Sociology, Rutgers University, New Brunswick, NJ.</w:t>
      </w:r>
      <w:r w:rsidRPr="009B6038">
        <w:rPr>
          <w:rFonts w:ascii="Arial" w:hAnsi="Arial" w:cs="Arial"/>
          <w:sz w:val="22"/>
          <w:szCs w:val="22"/>
        </w:rPr>
        <w:t xml:space="preserve"> </w:t>
      </w:r>
      <w:r w:rsidR="00C47ADE" w:rsidRPr="009B6038">
        <w:rPr>
          <w:rFonts w:ascii="Arial" w:hAnsi="Arial" w:cs="Arial"/>
          <w:sz w:val="22"/>
          <w:szCs w:val="22"/>
        </w:rPr>
        <w:t>Courses: Sociology of</w:t>
      </w:r>
      <w:r w:rsidR="00C47ADE" w:rsidRPr="009B6038">
        <w:rPr>
          <w:rFonts w:ascii="Arial" w:hAnsi="Arial" w:cs="Arial"/>
          <w:sz w:val="22"/>
          <w:szCs w:val="22"/>
        </w:rPr>
        <w:tab/>
      </w:r>
      <w:r w:rsidRPr="009B6038">
        <w:rPr>
          <w:rFonts w:ascii="Arial" w:hAnsi="Arial" w:cs="Arial"/>
          <w:sz w:val="22"/>
          <w:szCs w:val="22"/>
        </w:rPr>
        <w:t>Drug Use, Sociology of Deviant Behavior,</w:t>
      </w:r>
      <w:r w:rsidR="00C47ADE" w:rsidRPr="009B6038">
        <w:rPr>
          <w:rFonts w:ascii="Arial" w:hAnsi="Arial" w:cs="Arial"/>
          <w:sz w:val="22"/>
          <w:szCs w:val="22"/>
        </w:rPr>
        <w:t xml:space="preserve"> Mass Communication in Modern </w:t>
      </w:r>
      <w:r w:rsidRPr="009B6038">
        <w:rPr>
          <w:rFonts w:ascii="Arial" w:hAnsi="Arial" w:cs="Arial"/>
          <w:sz w:val="22"/>
          <w:szCs w:val="22"/>
        </w:rPr>
        <w:t>Society, Introduction to Sociology.</w:t>
      </w:r>
    </w:p>
    <w:p w14:paraId="4751F1A9" w14:textId="77777777" w:rsidR="00BE4A03" w:rsidRPr="009B6038" w:rsidRDefault="004C1C99" w:rsidP="00FA784B">
      <w:pPr>
        <w:widowControl w:val="0"/>
        <w:spacing w:after="120"/>
        <w:ind w:left="1440" w:hanging="1440"/>
        <w:rPr>
          <w:rFonts w:ascii="Arial" w:hAnsi="Arial" w:cs="Arial"/>
          <w:sz w:val="22"/>
          <w:szCs w:val="22"/>
        </w:rPr>
      </w:pPr>
      <w:r w:rsidRPr="009B6038">
        <w:rPr>
          <w:rFonts w:ascii="Arial" w:hAnsi="Arial" w:cs="Arial"/>
          <w:sz w:val="22"/>
          <w:szCs w:val="22"/>
        </w:rPr>
        <w:t>1996-1998</w:t>
      </w:r>
      <w:r w:rsidRPr="009B6038">
        <w:rPr>
          <w:rFonts w:ascii="Arial" w:hAnsi="Arial" w:cs="Arial"/>
          <w:sz w:val="22"/>
          <w:szCs w:val="22"/>
        </w:rPr>
        <w:tab/>
      </w:r>
      <w:r w:rsidRPr="009B6038">
        <w:rPr>
          <w:rFonts w:ascii="Arial" w:hAnsi="Arial" w:cs="Arial"/>
          <w:b/>
          <w:sz w:val="22"/>
          <w:szCs w:val="22"/>
        </w:rPr>
        <w:t>Post</w:t>
      </w:r>
      <w:r w:rsidR="003B2ECE" w:rsidRPr="009B6038">
        <w:rPr>
          <w:rFonts w:ascii="Arial" w:hAnsi="Arial" w:cs="Arial"/>
          <w:b/>
          <w:sz w:val="22"/>
          <w:szCs w:val="22"/>
        </w:rPr>
        <w:t>doc</w:t>
      </w:r>
      <w:r w:rsidRPr="009B6038">
        <w:rPr>
          <w:rFonts w:ascii="Arial" w:hAnsi="Arial" w:cs="Arial"/>
          <w:b/>
          <w:sz w:val="22"/>
          <w:szCs w:val="22"/>
        </w:rPr>
        <w:t>toral Fellow</w:t>
      </w:r>
      <w:r w:rsidRPr="009B6038">
        <w:rPr>
          <w:rFonts w:ascii="Arial" w:hAnsi="Arial" w:cs="Arial"/>
          <w:sz w:val="22"/>
          <w:szCs w:val="22"/>
        </w:rPr>
        <w:t>, Substance Abuse Research Center, Department of Psychiatry, University of Michigan</w:t>
      </w:r>
      <w:r w:rsidR="006427D5" w:rsidRPr="009B6038">
        <w:rPr>
          <w:rFonts w:ascii="Arial" w:hAnsi="Arial" w:cs="Arial"/>
          <w:sz w:val="22"/>
          <w:szCs w:val="22"/>
        </w:rPr>
        <w:t>, Ann Arbor, MI</w:t>
      </w:r>
      <w:r w:rsidRPr="009B6038">
        <w:rPr>
          <w:rFonts w:ascii="Arial" w:hAnsi="Arial" w:cs="Arial"/>
          <w:sz w:val="22"/>
          <w:szCs w:val="22"/>
        </w:rPr>
        <w:t>; Department of Veterans Affairs, Center of Mental Healthcare and Outcomes Research, Little Rock VAMC</w:t>
      </w:r>
      <w:r w:rsidR="006427D5" w:rsidRPr="009B6038">
        <w:rPr>
          <w:rFonts w:ascii="Arial" w:hAnsi="Arial" w:cs="Arial"/>
          <w:sz w:val="22"/>
          <w:szCs w:val="22"/>
        </w:rPr>
        <w:t>, Little Rock, AR</w:t>
      </w:r>
      <w:r w:rsidRPr="009B6038">
        <w:rPr>
          <w:rFonts w:ascii="Arial" w:hAnsi="Arial" w:cs="Arial"/>
          <w:sz w:val="22"/>
          <w:szCs w:val="22"/>
        </w:rPr>
        <w:t>.</w:t>
      </w:r>
    </w:p>
    <w:p w14:paraId="2DB0C52D" w14:textId="77777777" w:rsidR="00705686" w:rsidRPr="009B6038" w:rsidRDefault="00BE4A03" w:rsidP="00FA784B">
      <w:pPr>
        <w:widowControl w:val="0"/>
        <w:spacing w:after="120"/>
        <w:ind w:left="1440" w:hanging="1440"/>
        <w:rPr>
          <w:rFonts w:ascii="Arial" w:hAnsi="Arial" w:cs="Arial"/>
          <w:sz w:val="22"/>
          <w:szCs w:val="22"/>
        </w:rPr>
      </w:pPr>
      <w:r w:rsidRPr="009B6038">
        <w:rPr>
          <w:rFonts w:ascii="Arial" w:hAnsi="Arial" w:cs="Arial"/>
          <w:sz w:val="22"/>
          <w:szCs w:val="22"/>
        </w:rPr>
        <w:t>1998-present</w:t>
      </w:r>
      <w:r w:rsidRPr="009B6038">
        <w:rPr>
          <w:rFonts w:ascii="Arial" w:hAnsi="Arial" w:cs="Arial"/>
          <w:sz w:val="22"/>
          <w:szCs w:val="22"/>
        </w:rPr>
        <w:tab/>
      </w:r>
      <w:r w:rsidR="003B2ECE" w:rsidRPr="009B6038">
        <w:rPr>
          <w:rFonts w:ascii="Arial" w:hAnsi="Arial" w:cs="Arial"/>
          <w:b/>
          <w:sz w:val="22"/>
          <w:szCs w:val="22"/>
        </w:rPr>
        <w:t>Research Health Scientist</w:t>
      </w:r>
      <w:r w:rsidR="003B2ECE" w:rsidRPr="009B6038">
        <w:rPr>
          <w:rFonts w:ascii="Arial" w:hAnsi="Arial" w:cs="Arial"/>
          <w:sz w:val="22"/>
          <w:szCs w:val="22"/>
        </w:rPr>
        <w:t>, VA HSR&amp;D Center for Mental Healthcare and Outcomes Research, Central Arkansas Veterans Healthcare System, Little Rock</w:t>
      </w:r>
      <w:r w:rsidR="00FE107F" w:rsidRPr="009B6038">
        <w:rPr>
          <w:rFonts w:ascii="Arial" w:hAnsi="Arial" w:cs="Arial"/>
          <w:sz w:val="22"/>
          <w:szCs w:val="22"/>
        </w:rPr>
        <w:t xml:space="preserve">, </w:t>
      </w:r>
      <w:r w:rsidR="003B2ECE" w:rsidRPr="009B6038">
        <w:rPr>
          <w:rFonts w:ascii="Arial" w:hAnsi="Arial" w:cs="Arial"/>
          <w:sz w:val="22"/>
          <w:szCs w:val="22"/>
        </w:rPr>
        <w:t>AR.</w:t>
      </w:r>
    </w:p>
    <w:p w14:paraId="71890E96" w14:textId="5E649E74" w:rsidR="00FE107F" w:rsidRPr="009B6038" w:rsidRDefault="00272B37" w:rsidP="00FA784B">
      <w:pPr>
        <w:widowControl w:val="0"/>
        <w:spacing w:after="120"/>
        <w:ind w:left="1440" w:hanging="1440"/>
        <w:rPr>
          <w:rFonts w:ascii="Arial" w:hAnsi="Arial" w:cs="Arial"/>
          <w:sz w:val="22"/>
          <w:szCs w:val="22"/>
        </w:rPr>
      </w:pPr>
      <w:r w:rsidRPr="009B6038">
        <w:rPr>
          <w:rFonts w:ascii="Arial" w:hAnsi="Arial" w:cs="Arial"/>
          <w:sz w:val="22"/>
          <w:szCs w:val="22"/>
        </w:rPr>
        <w:t>1998-</w:t>
      </w:r>
      <w:r w:rsidR="00417ED4" w:rsidRPr="009B6038">
        <w:rPr>
          <w:rFonts w:ascii="Arial" w:hAnsi="Arial" w:cs="Arial"/>
          <w:sz w:val="22"/>
          <w:szCs w:val="22"/>
        </w:rPr>
        <w:t>201</w:t>
      </w:r>
      <w:r w:rsidR="001E3C30" w:rsidRPr="009B6038">
        <w:rPr>
          <w:rFonts w:ascii="Arial" w:hAnsi="Arial" w:cs="Arial"/>
          <w:sz w:val="22"/>
          <w:szCs w:val="22"/>
        </w:rPr>
        <w:t>6</w:t>
      </w:r>
      <w:r w:rsidR="003B2ECE" w:rsidRPr="009B6038">
        <w:rPr>
          <w:rFonts w:ascii="Arial" w:hAnsi="Arial" w:cs="Arial"/>
          <w:sz w:val="22"/>
          <w:szCs w:val="22"/>
        </w:rPr>
        <w:tab/>
      </w:r>
      <w:r w:rsidR="003B2ECE" w:rsidRPr="009B6038">
        <w:rPr>
          <w:rFonts w:ascii="Arial" w:hAnsi="Arial" w:cs="Arial"/>
          <w:b/>
          <w:sz w:val="22"/>
          <w:szCs w:val="22"/>
        </w:rPr>
        <w:t>Associate Director</w:t>
      </w:r>
      <w:r w:rsidR="003B2ECE" w:rsidRPr="009B6038">
        <w:rPr>
          <w:rFonts w:ascii="Arial" w:hAnsi="Arial" w:cs="Arial"/>
          <w:sz w:val="22"/>
          <w:szCs w:val="22"/>
        </w:rPr>
        <w:t>, VA Mental Health Quality Enhancem</w:t>
      </w:r>
      <w:r w:rsidR="00FE107F" w:rsidRPr="009B6038">
        <w:rPr>
          <w:rFonts w:ascii="Arial" w:hAnsi="Arial" w:cs="Arial"/>
          <w:sz w:val="22"/>
          <w:szCs w:val="22"/>
        </w:rPr>
        <w:t xml:space="preserve">ent Research Initiative </w:t>
      </w:r>
      <w:r w:rsidR="003B2ECE" w:rsidRPr="009B6038">
        <w:rPr>
          <w:rFonts w:ascii="Arial" w:hAnsi="Arial" w:cs="Arial"/>
          <w:sz w:val="22"/>
          <w:szCs w:val="22"/>
        </w:rPr>
        <w:t>(QUERI) Coordinating Center, Central Arkansa</w:t>
      </w:r>
      <w:r w:rsidR="00FE107F" w:rsidRPr="009B6038">
        <w:rPr>
          <w:rFonts w:ascii="Arial" w:hAnsi="Arial" w:cs="Arial"/>
          <w:sz w:val="22"/>
          <w:szCs w:val="22"/>
        </w:rPr>
        <w:t xml:space="preserve">s Veterans Healthcare System, </w:t>
      </w:r>
      <w:r w:rsidR="003B2ECE" w:rsidRPr="009B6038">
        <w:rPr>
          <w:rFonts w:ascii="Arial" w:hAnsi="Arial" w:cs="Arial"/>
          <w:sz w:val="22"/>
          <w:szCs w:val="22"/>
        </w:rPr>
        <w:t>Little Rock, AR.</w:t>
      </w:r>
      <w:r w:rsidR="00FE107F" w:rsidRPr="009B6038">
        <w:rPr>
          <w:rFonts w:ascii="Arial" w:hAnsi="Arial" w:cs="Arial"/>
          <w:sz w:val="22"/>
          <w:szCs w:val="22"/>
        </w:rPr>
        <w:t xml:space="preserve"> </w:t>
      </w:r>
    </w:p>
    <w:p w14:paraId="32017605" w14:textId="77777777" w:rsidR="00803F4B" w:rsidRPr="009B6038" w:rsidRDefault="00BE4A03" w:rsidP="00FA784B">
      <w:pPr>
        <w:widowControl w:val="0"/>
        <w:spacing w:after="120"/>
        <w:rPr>
          <w:rFonts w:ascii="Arial" w:hAnsi="Arial" w:cs="Arial"/>
          <w:sz w:val="22"/>
          <w:szCs w:val="22"/>
        </w:rPr>
      </w:pPr>
      <w:r w:rsidRPr="009B6038">
        <w:rPr>
          <w:rFonts w:ascii="Arial" w:hAnsi="Arial" w:cs="Arial"/>
          <w:sz w:val="22"/>
          <w:szCs w:val="22"/>
        </w:rPr>
        <w:t>1999-2005</w:t>
      </w:r>
      <w:r w:rsidRPr="009B6038">
        <w:rPr>
          <w:rFonts w:ascii="Arial" w:hAnsi="Arial" w:cs="Arial"/>
          <w:b/>
          <w:sz w:val="22"/>
          <w:szCs w:val="22"/>
        </w:rPr>
        <w:tab/>
      </w:r>
      <w:r w:rsidR="003B2ECE" w:rsidRPr="009B6038">
        <w:rPr>
          <w:rFonts w:ascii="Arial" w:hAnsi="Arial" w:cs="Arial"/>
          <w:b/>
          <w:sz w:val="22"/>
          <w:szCs w:val="22"/>
        </w:rPr>
        <w:t>Assistant Professor</w:t>
      </w:r>
      <w:r w:rsidR="00C47ADE" w:rsidRPr="009B6038">
        <w:rPr>
          <w:rFonts w:ascii="Arial" w:hAnsi="Arial" w:cs="Arial"/>
          <w:b/>
          <w:sz w:val="22"/>
          <w:szCs w:val="22"/>
        </w:rPr>
        <w:t xml:space="preserve"> (tenure track)</w:t>
      </w:r>
      <w:r w:rsidR="003B2ECE" w:rsidRPr="009B6038">
        <w:rPr>
          <w:rFonts w:ascii="Arial" w:hAnsi="Arial" w:cs="Arial"/>
          <w:sz w:val="22"/>
          <w:szCs w:val="22"/>
        </w:rPr>
        <w:t xml:space="preserve">, Department of Psychiatry and Behavioral </w:t>
      </w:r>
      <w:r w:rsidRPr="009B6038">
        <w:rPr>
          <w:rFonts w:ascii="Arial" w:hAnsi="Arial" w:cs="Arial"/>
          <w:sz w:val="22"/>
          <w:szCs w:val="22"/>
        </w:rPr>
        <w:tab/>
      </w:r>
      <w:r w:rsidRPr="009B6038">
        <w:rPr>
          <w:rFonts w:ascii="Arial" w:hAnsi="Arial" w:cs="Arial"/>
          <w:sz w:val="22"/>
          <w:szCs w:val="22"/>
        </w:rPr>
        <w:tab/>
      </w:r>
      <w:r w:rsidR="00272B37" w:rsidRPr="009B6038">
        <w:rPr>
          <w:rFonts w:ascii="Arial" w:hAnsi="Arial" w:cs="Arial"/>
          <w:sz w:val="22"/>
          <w:szCs w:val="22"/>
        </w:rPr>
        <w:tab/>
      </w:r>
      <w:r w:rsidR="003B2ECE" w:rsidRPr="009B6038">
        <w:rPr>
          <w:rFonts w:ascii="Arial" w:hAnsi="Arial" w:cs="Arial"/>
          <w:sz w:val="22"/>
          <w:szCs w:val="22"/>
        </w:rPr>
        <w:t xml:space="preserve">Sciences, College of Medicine, University of Arkansas for Medical Sciences, </w:t>
      </w:r>
      <w:r w:rsidRPr="009B6038">
        <w:rPr>
          <w:rFonts w:ascii="Arial" w:hAnsi="Arial" w:cs="Arial"/>
          <w:sz w:val="22"/>
          <w:szCs w:val="22"/>
        </w:rPr>
        <w:tab/>
      </w:r>
      <w:r w:rsidRPr="009B6038">
        <w:rPr>
          <w:rFonts w:ascii="Arial" w:hAnsi="Arial" w:cs="Arial"/>
          <w:sz w:val="22"/>
          <w:szCs w:val="22"/>
        </w:rPr>
        <w:tab/>
      </w:r>
      <w:r w:rsidRPr="009B6038">
        <w:rPr>
          <w:rFonts w:ascii="Arial" w:hAnsi="Arial" w:cs="Arial"/>
          <w:sz w:val="22"/>
          <w:szCs w:val="22"/>
        </w:rPr>
        <w:tab/>
      </w:r>
      <w:r w:rsidR="003B2ECE" w:rsidRPr="009B6038">
        <w:rPr>
          <w:rFonts w:ascii="Arial" w:hAnsi="Arial" w:cs="Arial"/>
          <w:sz w:val="22"/>
          <w:szCs w:val="22"/>
        </w:rPr>
        <w:t xml:space="preserve">Little Rock, AR. </w:t>
      </w:r>
    </w:p>
    <w:p w14:paraId="7D197C73" w14:textId="77777777" w:rsidR="00C47ADE" w:rsidRPr="009B6038" w:rsidRDefault="00C47ADE" w:rsidP="00FA784B">
      <w:pPr>
        <w:widowControl w:val="0"/>
        <w:spacing w:after="120"/>
        <w:ind w:left="1440" w:hanging="1440"/>
        <w:rPr>
          <w:rFonts w:ascii="Arial" w:hAnsi="Arial" w:cs="Arial"/>
          <w:sz w:val="22"/>
          <w:szCs w:val="22"/>
        </w:rPr>
      </w:pPr>
      <w:r w:rsidRPr="009B6038">
        <w:rPr>
          <w:rFonts w:ascii="Arial" w:hAnsi="Arial" w:cs="Arial"/>
          <w:sz w:val="22"/>
          <w:szCs w:val="22"/>
        </w:rPr>
        <w:t>2002-</w:t>
      </w:r>
      <w:r w:rsidR="00272B37" w:rsidRPr="009B6038">
        <w:rPr>
          <w:rFonts w:ascii="Arial" w:hAnsi="Arial" w:cs="Arial"/>
          <w:sz w:val="22"/>
          <w:szCs w:val="22"/>
        </w:rPr>
        <w:t>2005</w:t>
      </w:r>
      <w:r w:rsidRPr="009B6038">
        <w:rPr>
          <w:rFonts w:ascii="Arial" w:hAnsi="Arial" w:cs="Arial"/>
          <w:sz w:val="22"/>
          <w:szCs w:val="22"/>
        </w:rPr>
        <w:tab/>
      </w:r>
      <w:r w:rsidRPr="009B6038">
        <w:rPr>
          <w:rFonts w:ascii="Arial" w:hAnsi="Arial" w:cs="Arial"/>
          <w:b/>
          <w:sz w:val="22"/>
          <w:szCs w:val="22"/>
        </w:rPr>
        <w:t>Assistant Professor</w:t>
      </w:r>
      <w:r w:rsidRPr="009B6038">
        <w:rPr>
          <w:rFonts w:ascii="Arial" w:hAnsi="Arial" w:cs="Arial"/>
          <w:sz w:val="22"/>
          <w:szCs w:val="22"/>
        </w:rPr>
        <w:t xml:space="preserve">, Department of Epidemiology, </w:t>
      </w:r>
      <w:r w:rsidR="00272B37" w:rsidRPr="009B6038">
        <w:rPr>
          <w:rFonts w:ascii="Arial" w:hAnsi="Arial" w:cs="Arial"/>
          <w:sz w:val="22"/>
          <w:szCs w:val="22"/>
        </w:rPr>
        <w:t xml:space="preserve">Fay W. Boozman </w:t>
      </w:r>
      <w:r w:rsidRPr="009B6038">
        <w:rPr>
          <w:rFonts w:ascii="Arial" w:hAnsi="Arial" w:cs="Arial"/>
          <w:sz w:val="22"/>
          <w:szCs w:val="22"/>
        </w:rPr>
        <w:t>College of Public Health, University of Arkansas for Medi</w:t>
      </w:r>
      <w:r w:rsidR="00F23CC2" w:rsidRPr="009B6038">
        <w:rPr>
          <w:rFonts w:ascii="Arial" w:hAnsi="Arial" w:cs="Arial"/>
          <w:sz w:val="22"/>
          <w:szCs w:val="22"/>
        </w:rPr>
        <w:t>c</w:t>
      </w:r>
      <w:r w:rsidRPr="009B6038">
        <w:rPr>
          <w:rFonts w:ascii="Arial" w:hAnsi="Arial" w:cs="Arial"/>
          <w:sz w:val="22"/>
          <w:szCs w:val="22"/>
        </w:rPr>
        <w:t>al Sciences, Little Rock, AR</w:t>
      </w:r>
      <w:r w:rsidR="00CE680E" w:rsidRPr="009B6038">
        <w:rPr>
          <w:rFonts w:ascii="Arial" w:hAnsi="Arial" w:cs="Arial"/>
          <w:sz w:val="22"/>
          <w:szCs w:val="22"/>
        </w:rPr>
        <w:t>.</w:t>
      </w:r>
    </w:p>
    <w:p w14:paraId="55C8316D" w14:textId="77777777" w:rsidR="00C47ADE" w:rsidRPr="009B6038" w:rsidRDefault="00C47ADE" w:rsidP="00FA784B">
      <w:pPr>
        <w:widowControl w:val="0"/>
        <w:spacing w:after="120"/>
        <w:ind w:left="1440" w:hanging="1440"/>
        <w:rPr>
          <w:rFonts w:ascii="Arial" w:hAnsi="Arial" w:cs="Arial"/>
          <w:sz w:val="22"/>
          <w:szCs w:val="22"/>
        </w:rPr>
      </w:pPr>
      <w:r w:rsidRPr="009B6038">
        <w:rPr>
          <w:rFonts w:ascii="Arial" w:hAnsi="Arial" w:cs="Arial"/>
          <w:sz w:val="22"/>
          <w:szCs w:val="22"/>
        </w:rPr>
        <w:t>2002-</w:t>
      </w:r>
      <w:r w:rsidR="00F767F7" w:rsidRPr="009B6038">
        <w:rPr>
          <w:rFonts w:ascii="Arial" w:hAnsi="Arial" w:cs="Arial"/>
          <w:sz w:val="22"/>
          <w:szCs w:val="22"/>
        </w:rPr>
        <w:t>2011</w:t>
      </w:r>
      <w:r w:rsidRPr="009B6038">
        <w:rPr>
          <w:rFonts w:ascii="Arial" w:hAnsi="Arial" w:cs="Arial"/>
          <w:sz w:val="22"/>
          <w:szCs w:val="22"/>
        </w:rPr>
        <w:tab/>
      </w:r>
      <w:r w:rsidRPr="009B6038">
        <w:rPr>
          <w:rFonts w:ascii="Arial" w:hAnsi="Arial" w:cs="Arial"/>
          <w:b/>
          <w:sz w:val="22"/>
          <w:szCs w:val="22"/>
        </w:rPr>
        <w:t>Director</w:t>
      </w:r>
      <w:r w:rsidRPr="009B6038">
        <w:rPr>
          <w:rFonts w:ascii="Arial" w:hAnsi="Arial" w:cs="Arial"/>
          <w:sz w:val="22"/>
          <w:szCs w:val="22"/>
        </w:rPr>
        <w:t>, Postdoctoral Fellowship Program, VA HSR&amp;D Center for Mental Healthcare and Outcomes Research, Central Arkansas Veterans Healthcare System, Little Rock, AR.</w:t>
      </w:r>
    </w:p>
    <w:p w14:paraId="7C1D00EE" w14:textId="77777777" w:rsidR="00C47ADE" w:rsidRPr="009B6038" w:rsidRDefault="00C47ADE" w:rsidP="00FA784B">
      <w:pPr>
        <w:widowControl w:val="0"/>
        <w:spacing w:after="120"/>
        <w:ind w:left="1440" w:hanging="1440"/>
        <w:rPr>
          <w:rFonts w:ascii="Arial" w:hAnsi="Arial" w:cs="Arial"/>
          <w:sz w:val="22"/>
          <w:szCs w:val="22"/>
        </w:rPr>
      </w:pPr>
      <w:r w:rsidRPr="009B6038">
        <w:rPr>
          <w:rFonts w:ascii="Arial" w:hAnsi="Arial" w:cs="Arial"/>
          <w:sz w:val="22"/>
          <w:szCs w:val="22"/>
        </w:rPr>
        <w:t>2002-</w:t>
      </w:r>
      <w:r w:rsidR="00F23CC2" w:rsidRPr="009B6038">
        <w:rPr>
          <w:rFonts w:ascii="Arial" w:hAnsi="Arial" w:cs="Arial"/>
          <w:sz w:val="22"/>
          <w:szCs w:val="22"/>
        </w:rPr>
        <w:t>2009</w:t>
      </w:r>
      <w:r w:rsidRPr="009B6038">
        <w:rPr>
          <w:rFonts w:ascii="Arial" w:hAnsi="Arial" w:cs="Arial"/>
          <w:sz w:val="22"/>
          <w:szCs w:val="22"/>
        </w:rPr>
        <w:tab/>
      </w:r>
      <w:r w:rsidRPr="009B6038">
        <w:rPr>
          <w:rFonts w:ascii="Arial" w:hAnsi="Arial" w:cs="Arial"/>
          <w:b/>
          <w:sz w:val="22"/>
          <w:szCs w:val="22"/>
        </w:rPr>
        <w:t>Associate Director</w:t>
      </w:r>
      <w:r w:rsidRPr="009B6038">
        <w:rPr>
          <w:rFonts w:ascii="Arial" w:hAnsi="Arial" w:cs="Arial"/>
          <w:sz w:val="22"/>
          <w:szCs w:val="22"/>
        </w:rPr>
        <w:t>, T32 Postdoctoral Fellowship Program, NIMH Center for Mental Health Services and Research, Department of Psychiatry and Behavioral Sciences, University of Arkansas for Medical Sciences, Little Rock, AR.</w:t>
      </w:r>
    </w:p>
    <w:p w14:paraId="7FB99E99" w14:textId="77777777" w:rsidR="006427D5" w:rsidRPr="009B6038" w:rsidRDefault="00267F0C" w:rsidP="00FA784B">
      <w:pPr>
        <w:widowControl w:val="0"/>
        <w:spacing w:after="120"/>
        <w:ind w:left="1440" w:hanging="1440"/>
        <w:rPr>
          <w:rFonts w:ascii="Arial" w:hAnsi="Arial" w:cs="Arial"/>
          <w:sz w:val="22"/>
          <w:szCs w:val="22"/>
        </w:rPr>
      </w:pPr>
      <w:r w:rsidRPr="009B6038">
        <w:rPr>
          <w:rFonts w:ascii="Arial" w:hAnsi="Arial" w:cs="Arial"/>
          <w:sz w:val="22"/>
          <w:szCs w:val="22"/>
        </w:rPr>
        <w:t>2002-2004</w:t>
      </w:r>
      <w:r w:rsidRPr="009B6038">
        <w:rPr>
          <w:rFonts w:ascii="Arial" w:hAnsi="Arial" w:cs="Arial"/>
          <w:sz w:val="22"/>
          <w:szCs w:val="22"/>
        </w:rPr>
        <w:tab/>
      </w:r>
      <w:r w:rsidRPr="009B6038">
        <w:rPr>
          <w:rFonts w:ascii="Arial" w:hAnsi="Arial" w:cs="Arial"/>
          <w:b/>
          <w:sz w:val="22"/>
          <w:szCs w:val="22"/>
        </w:rPr>
        <w:t>Co-Implementation Research Coordinator</w:t>
      </w:r>
      <w:r w:rsidRPr="009B6038">
        <w:rPr>
          <w:rFonts w:ascii="Arial" w:hAnsi="Arial" w:cs="Arial"/>
          <w:sz w:val="22"/>
          <w:szCs w:val="22"/>
        </w:rPr>
        <w:t>, Mental Health Quality Enhancement Research Initi</w:t>
      </w:r>
      <w:r w:rsidR="006427D5" w:rsidRPr="009B6038">
        <w:rPr>
          <w:rFonts w:ascii="Arial" w:hAnsi="Arial" w:cs="Arial"/>
          <w:sz w:val="22"/>
          <w:szCs w:val="22"/>
        </w:rPr>
        <w:t>ative, Central Arkansas Veterans Healthcare System, Little Rock, AR.</w:t>
      </w:r>
    </w:p>
    <w:p w14:paraId="0F064267" w14:textId="77777777" w:rsidR="00550280" w:rsidRPr="009B6038" w:rsidRDefault="00E31E87" w:rsidP="00FA784B">
      <w:pPr>
        <w:widowControl w:val="0"/>
        <w:spacing w:after="120"/>
        <w:ind w:left="1440" w:hanging="1440"/>
        <w:rPr>
          <w:rFonts w:ascii="Arial" w:hAnsi="Arial" w:cs="Arial"/>
          <w:sz w:val="22"/>
          <w:szCs w:val="22"/>
        </w:rPr>
      </w:pPr>
      <w:r w:rsidRPr="009B6038">
        <w:rPr>
          <w:rFonts w:ascii="Arial" w:hAnsi="Arial" w:cs="Arial"/>
          <w:sz w:val="22"/>
          <w:szCs w:val="22"/>
        </w:rPr>
        <w:t>2005-</w:t>
      </w:r>
      <w:r w:rsidR="00E9025B" w:rsidRPr="009B6038">
        <w:rPr>
          <w:rFonts w:ascii="Arial" w:hAnsi="Arial" w:cs="Arial"/>
          <w:sz w:val="22"/>
          <w:szCs w:val="22"/>
        </w:rPr>
        <w:t>2012</w:t>
      </w:r>
      <w:r w:rsidRPr="009B6038">
        <w:rPr>
          <w:rFonts w:ascii="Arial" w:hAnsi="Arial" w:cs="Arial"/>
          <w:b/>
          <w:sz w:val="22"/>
          <w:szCs w:val="22"/>
        </w:rPr>
        <w:tab/>
      </w:r>
      <w:r w:rsidR="00550280" w:rsidRPr="009B6038">
        <w:rPr>
          <w:rFonts w:ascii="Arial" w:hAnsi="Arial" w:cs="Arial"/>
          <w:b/>
          <w:sz w:val="22"/>
          <w:szCs w:val="22"/>
        </w:rPr>
        <w:t>Associate Professor (with tenure)</w:t>
      </w:r>
      <w:r w:rsidR="00550280" w:rsidRPr="009B6038">
        <w:rPr>
          <w:rFonts w:ascii="Arial" w:hAnsi="Arial" w:cs="Arial"/>
          <w:sz w:val="22"/>
          <w:szCs w:val="22"/>
        </w:rPr>
        <w:t xml:space="preserve">, Department of Psychiatry and Behavioral Sciences, College of Medicine, University of Arkansas for Medical Sciences, Little Rock, AR. </w:t>
      </w:r>
    </w:p>
    <w:p w14:paraId="7E2E35C4" w14:textId="77777777" w:rsidR="00CE680E" w:rsidRPr="009B6038" w:rsidRDefault="00CE680E" w:rsidP="00FA784B">
      <w:pPr>
        <w:widowControl w:val="0"/>
        <w:spacing w:after="120"/>
        <w:ind w:left="1440" w:hanging="1440"/>
        <w:rPr>
          <w:rFonts w:ascii="Arial" w:hAnsi="Arial" w:cs="Arial"/>
          <w:sz w:val="22"/>
          <w:szCs w:val="22"/>
        </w:rPr>
      </w:pPr>
      <w:r w:rsidRPr="009B6038">
        <w:rPr>
          <w:rFonts w:ascii="Arial" w:hAnsi="Arial" w:cs="Arial"/>
          <w:sz w:val="22"/>
          <w:szCs w:val="22"/>
        </w:rPr>
        <w:lastRenderedPageBreak/>
        <w:t>2005-</w:t>
      </w:r>
      <w:r w:rsidR="006A7445" w:rsidRPr="009B6038">
        <w:rPr>
          <w:rFonts w:ascii="Arial" w:hAnsi="Arial" w:cs="Arial"/>
          <w:sz w:val="22"/>
          <w:szCs w:val="22"/>
        </w:rPr>
        <w:t>2012</w:t>
      </w:r>
      <w:r w:rsidRPr="009B6038">
        <w:rPr>
          <w:rFonts w:ascii="Arial" w:hAnsi="Arial" w:cs="Arial"/>
          <w:sz w:val="22"/>
          <w:szCs w:val="22"/>
        </w:rPr>
        <w:t xml:space="preserve"> </w:t>
      </w:r>
      <w:r w:rsidRPr="009B6038">
        <w:rPr>
          <w:rFonts w:ascii="Arial" w:hAnsi="Arial" w:cs="Arial"/>
          <w:sz w:val="22"/>
          <w:szCs w:val="22"/>
        </w:rPr>
        <w:tab/>
      </w:r>
      <w:r w:rsidRPr="009B6038">
        <w:rPr>
          <w:rFonts w:ascii="Arial" w:hAnsi="Arial" w:cs="Arial"/>
          <w:b/>
          <w:sz w:val="22"/>
          <w:szCs w:val="22"/>
        </w:rPr>
        <w:t>Associate Professor</w:t>
      </w:r>
      <w:r w:rsidRPr="009B6038">
        <w:rPr>
          <w:rFonts w:ascii="Arial" w:hAnsi="Arial" w:cs="Arial"/>
          <w:sz w:val="22"/>
          <w:szCs w:val="22"/>
        </w:rPr>
        <w:t>, Department</w:t>
      </w:r>
      <w:r w:rsidR="00F767F7" w:rsidRPr="009B6038">
        <w:rPr>
          <w:rFonts w:ascii="Arial" w:hAnsi="Arial" w:cs="Arial"/>
          <w:sz w:val="22"/>
          <w:szCs w:val="22"/>
        </w:rPr>
        <w:t xml:space="preserve"> of Epidemiology</w:t>
      </w:r>
      <w:r w:rsidR="009C69A4" w:rsidRPr="009B6038">
        <w:rPr>
          <w:rFonts w:ascii="Arial" w:hAnsi="Arial" w:cs="Arial"/>
          <w:sz w:val="22"/>
          <w:szCs w:val="22"/>
        </w:rPr>
        <w:t xml:space="preserve"> (until 2009</w:t>
      </w:r>
      <w:r w:rsidR="00B57F02" w:rsidRPr="009B6038">
        <w:rPr>
          <w:rFonts w:ascii="Arial" w:hAnsi="Arial" w:cs="Arial"/>
          <w:sz w:val="22"/>
          <w:szCs w:val="22"/>
        </w:rPr>
        <w:t>)</w:t>
      </w:r>
      <w:r w:rsidR="00F767F7" w:rsidRPr="009B6038">
        <w:rPr>
          <w:rFonts w:ascii="Arial" w:hAnsi="Arial" w:cs="Arial"/>
          <w:sz w:val="22"/>
          <w:szCs w:val="22"/>
        </w:rPr>
        <w:t>, Department of Health Policy and Management</w:t>
      </w:r>
      <w:r w:rsidR="009C69A4" w:rsidRPr="009B6038">
        <w:rPr>
          <w:rFonts w:ascii="Arial" w:hAnsi="Arial" w:cs="Arial"/>
          <w:sz w:val="22"/>
          <w:szCs w:val="22"/>
        </w:rPr>
        <w:t xml:space="preserve"> (since 2006</w:t>
      </w:r>
      <w:r w:rsidR="00B57F02" w:rsidRPr="009B6038">
        <w:rPr>
          <w:rFonts w:ascii="Arial" w:hAnsi="Arial" w:cs="Arial"/>
          <w:sz w:val="22"/>
          <w:szCs w:val="22"/>
        </w:rPr>
        <w:t>)</w:t>
      </w:r>
      <w:r w:rsidRPr="009B6038">
        <w:rPr>
          <w:rFonts w:ascii="Arial" w:hAnsi="Arial" w:cs="Arial"/>
          <w:sz w:val="22"/>
          <w:szCs w:val="22"/>
        </w:rPr>
        <w:t xml:space="preserve">, </w:t>
      </w:r>
      <w:r w:rsidR="008219B3" w:rsidRPr="009B6038">
        <w:rPr>
          <w:rFonts w:ascii="Arial" w:hAnsi="Arial" w:cs="Arial"/>
          <w:sz w:val="22"/>
          <w:szCs w:val="22"/>
        </w:rPr>
        <w:t xml:space="preserve">Fay W. Boozman </w:t>
      </w:r>
      <w:r w:rsidRPr="009B6038">
        <w:rPr>
          <w:rFonts w:ascii="Arial" w:hAnsi="Arial" w:cs="Arial"/>
          <w:sz w:val="22"/>
          <w:szCs w:val="22"/>
        </w:rPr>
        <w:t>College of Public Health, University of Arkansas for Medi</w:t>
      </w:r>
      <w:r w:rsidR="00F23CC2" w:rsidRPr="009B6038">
        <w:rPr>
          <w:rFonts w:ascii="Arial" w:hAnsi="Arial" w:cs="Arial"/>
          <w:sz w:val="22"/>
          <w:szCs w:val="22"/>
        </w:rPr>
        <w:t>c</w:t>
      </w:r>
      <w:r w:rsidRPr="009B6038">
        <w:rPr>
          <w:rFonts w:ascii="Arial" w:hAnsi="Arial" w:cs="Arial"/>
          <w:sz w:val="22"/>
          <w:szCs w:val="22"/>
        </w:rPr>
        <w:t>al Sciences, Little Rock, AR.</w:t>
      </w:r>
    </w:p>
    <w:p w14:paraId="4DD1A3ED" w14:textId="77777777" w:rsidR="00903CEE" w:rsidRPr="009B6038" w:rsidRDefault="00705686" w:rsidP="00FA784B">
      <w:pPr>
        <w:widowControl w:val="0"/>
        <w:spacing w:after="120"/>
        <w:ind w:left="1440" w:hanging="1440"/>
        <w:rPr>
          <w:rFonts w:ascii="Arial" w:hAnsi="Arial" w:cs="Arial"/>
          <w:sz w:val="22"/>
          <w:szCs w:val="22"/>
        </w:rPr>
      </w:pPr>
      <w:r w:rsidRPr="009B6038">
        <w:rPr>
          <w:rFonts w:ascii="Arial" w:hAnsi="Arial" w:cs="Arial"/>
          <w:sz w:val="22"/>
          <w:szCs w:val="22"/>
        </w:rPr>
        <w:t>2007</w:t>
      </w:r>
      <w:r w:rsidR="00903CEE" w:rsidRPr="009B6038">
        <w:rPr>
          <w:rFonts w:ascii="Arial" w:hAnsi="Arial" w:cs="Arial"/>
          <w:sz w:val="22"/>
          <w:szCs w:val="22"/>
        </w:rPr>
        <w:tab/>
      </w:r>
      <w:r w:rsidR="00903CEE" w:rsidRPr="009B6038">
        <w:rPr>
          <w:rFonts w:ascii="Arial" w:hAnsi="Arial" w:cs="Arial"/>
          <w:b/>
          <w:sz w:val="22"/>
          <w:szCs w:val="22"/>
        </w:rPr>
        <w:t>Interim Director</w:t>
      </w:r>
      <w:r w:rsidR="00903CEE" w:rsidRPr="009B6038">
        <w:rPr>
          <w:rFonts w:ascii="Arial" w:hAnsi="Arial" w:cs="Arial"/>
          <w:sz w:val="22"/>
          <w:szCs w:val="22"/>
        </w:rPr>
        <w:t>, Division of Health Services Research, Department of Psychiatry and Behavioral Sciences, University of Arkansas for Medical Sciences, Little Rock, AR.</w:t>
      </w:r>
    </w:p>
    <w:p w14:paraId="7E8AA185" w14:textId="77777777" w:rsidR="00FE107F" w:rsidRPr="009B6038" w:rsidRDefault="00FE107F" w:rsidP="00FA784B">
      <w:pPr>
        <w:widowControl w:val="0"/>
        <w:spacing w:after="120"/>
        <w:ind w:left="1440" w:hanging="1440"/>
        <w:rPr>
          <w:rFonts w:ascii="Arial" w:hAnsi="Arial" w:cs="Arial"/>
          <w:sz w:val="22"/>
          <w:szCs w:val="22"/>
        </w:rPr>
      </w:pPr>
      <w:r w:rsidRPr="009B6038">
        <w:rPr>
          <w:rFonts w:ascii="Arial" w:hAnsi="Arial" w:cs="Arial"/>
          <w:sz w:val="22"/>
          <w:szCs w:val="22"/>
        </w:rPr>
        <w:t>2008</w:t>
      </w:r>
      <w:r w:rsidR="00705686" w:rsidRPr="009B6038">
        <w:rPr>
          <w:rFonts w:ascii="Arial" w:hAnsi="Arial" w:cs="Arial"/>
          <w:sz w:val="22"/>
          <w:szCs w:val="22"/>
        </w:rPr>
        <w:t>-</w:t>
      </w:r>
      <w:r w:rsidR="007D4426" w:rsidRPr="009B6038">
        <w:rPr>
          <w:rFonts w:ascii="Arial" w:hAnsi="Arial" w:cs="Arial"/>
          <w:sz w:val="22"/>
          <w:szCs w:val="22"/>
        </w:rPr>
        <w:t>2014</w:t>
      </w:r>
      <w:r w:rsidRPr="009B6038">
        <w:rPr>
          <w:rFonts w:ascii="Arial" w:hAnsi="Arial" w:cs="Arial"/>
          <w:sz w:val="22"/>
          <w:szCs w:val="22"/>
        </w:rPr>
        <w:tab/>
      </w:r>
      <w:r w:rsidRPr="009B6038">
        <w:rPr>
          <w:rFonts w:ascii="Arial" w:hAnsi="Arial" w:cs="Arial"/>
          <w:b/>
          <w:sz w:val="22"/>
          <w:szCs w:val="22"/>
        </w:rPr>
        <w:t xml:space="preserve">Associate Director, </w:t>
      </w:r>
      <w:r w:rsidRPr="009B6038">
        <w:rPr>
          <w:rFonts w:ascii="Arial" w:hAnsi="Arial" w:cs="Arial"/>
          <w:sz w:val="22"/>
          <w:szCs w:val="22"/>
        </w:rPr>
        <w:t>Division of Health Services Research, Department of Psychiatry and Behavioral Sciences, University of Arkansas for Medical Sciences, Little Rock, AR.</w:t>
      </w:r>
    </w:p>
    <w:p w14:paraId="27637722" w14:textId="77777777" w:rsidR="001B3B97" w:rsidRPr="009B6038" w:rsidRDefault="001B3B97" w:rsidP="00FA784B">
      <w:pPr>
        <w:widowControl w:val="0"/>
        <w:spacing w:after="120"/>
        <w:ind w:left="1440" w:hanging="1440"/>
        <w:rPr>
          <w:rFonts w:ascii="Arial" w:hAnsi="Arial" w:cs="Arial"/>
          <w:sz w:val="22"/>
          <w:szCs w:val="22"/>
        </w:rPr>
      </w:pPr>
      <w:r w:rsidRPr="009B6038">
        <w:rPr>
          <w:rFonts w:ascii="Arial" w:hAnsi="Arial" w:cs="Arial"/>
          <w:sz w:val="22"/>
          <w:szCs w:val="22"/>
        </w:rPr>
        <w:t>2012-</w:t>
      </w:r>
      <w:r w:rsidR="007D4426" w:rsidRPr="009B6038">
        <w:rPr>
          <w:rFonts w:ascii="Arial" w:hAnsi="Arial" w:cs="Arial"/>
          <w:sz w:val="22"/>
          <w:szCs w:val="22"/>
        </w:rPr>
        <w:t>2014</w:t>
      </w:r>
      <w:r w:rsidRPr="009B6038">
        <w:rPr>
          <w:rFonts w:ascii="Arial" w:hAnsi="Arial" w:cs="Arial"/>
          <w:sz w:val="22"/>
          <w:szCs w:val="22"/>
        </w:rPr>
        <w:tab/>
      </w:r>
      <w:r w:rsidRPr="009B6038">
        <w:rPr>
          <w:rFonts w:ascii="Arial" w:hAnsi="Arial" w:cs="Arial"/>
          <w:b/>
          <w:sz w:val="22"/>
          <w:szCs w:val="22"/>
        </w:rPr>
        <w:t>Director</w:t>
      </w:r>
      <w:r w:rsidRPr="009B6038">
        <w:rPr>
          <w:rFonts w:ascii="Arial" w:hAnsi="Arial" w:cs="Arial"/>
          <w:sz w:val="22"/>
          <w:szCs w:val="22"/>
        </w:rPr>
        <w:t>, Postdoctoral Fellowship Program, VA HSR&amp;D Center for Mental Healthcare and Outcomes Research, Central Arkansas Veterans Healthcare System, Little Rock, AR.</w:t>
      </w:r>
    </w:p>
    <w:p w14:paraId="2DDE2B18" w14:textId="77777777" w:rsidR="007D4426" w:rsidRPr="009B6038" w:rsidRDefault="006A7445" w:rsidP="00FA784B">
      <w:pPr>
        <w:widowControl w:val="0"/>
        <w:spacing w:after="120"/>
        <w:ind w:left="1440" w:hanging="1440"/>
        <w:rPr>
          <w:rFonts w:ascii="Arial" w:hAnsi="Arial" w:cs="Arial"/>
          <w:sz w:val="22"/>
          <w:szCs w:val="22"/>
        </w:rPr>
      </w:pPr>
      <w:r w:rsidRPr="009B6038">
        <w:rPr>
          <w:rFonts w:ascii="Arial" w:hAnsi="Arial" w:cs="Arial"/>
          <w:sz w:val="22"/>
          <w:szCs w:val="22"/>
        </w:rPr>
        <w:t>2013-present</w:t>
      </w:r>
      <w:r w:rsidRPr="009B6038">
        <w:rPr>
          <w:rFonts w:ascii="Arial" w:hAnsi="Arial" w:cs="Arial"/>
          <w:sz w:val="22"/>
          <w:szCs w:val="22"/>
        </w:rPr>
        <w:tab/>
      </w:r>
      <w:r w:rsidRPr="009B6038">
        <w:rPr>
          <w:rFonts w:ascii="Arial" w:hAnsi="Arial" w:cs="Arial"/>
          <w:b/>
          <w:sz w:val="22"/>
          <w:szCs w:val="22"/>
        </w:rPr>
        <w:t>Professor (with tenure)</w:t>
      </w:r>
      <w:r w:rsidRPr="009B6038">
        <w:rPr>
          <w:rFonts w:ascii="Arial" w:hAnsi="Arial" w:cs="Arial"/>
          <w:sz w:val="22"/>
          <w:szCs w:val="22"/>
        </w:rPr>
        <w:t>, Department of Psychiatry and Behavioral Sciences, College of Medicine, University of Arkansas for Medical Sciences, Little Rock, AR.</w:t>
      </w:r>
    </w:p>
    <w:p w14:paraId="3F280618" w14:textId="77777777" w:rsidR="006A7445" w:rsidRPr="009B6038" w:rsidRDefault="007D4426" w:rsidP="00FA784B">
      <w:pPr>
        <w:widowControl w:val="0"/>
        <w:spacing w:after="120"/>
        <w:ind w:left="1440" w:hanging="1440"/>
        <w:rPr>
          <w:rFonts w:ascii="Arial" w:hAnsi="Arial" w:cs="Arial"/>
          <w:sz w:val="22"/>
          <w:szCs w:val="22"/>
        </w:rPr>
      </w:pPr>
      <w:r w:rsidRPr="009B6038">
        <w:rPr>
          <w:rFonts w:ascii="Arial" w:hAnsi="Arial" w:cs="Arial"/>
          <w:sz w:val="22"/>
          <w:szCs w:val="22"/>
        </w:rPr>
        <w:t>2014-present</w:t>
      </w:r>
      <w:r w:rsidRPr="009B6038">
        <w:rPr>
          <w:rFonts w:ascii="Arial" w:hAnsi="Arial" w:cs="Arial"/>
          <w:sz w:val="22"/>
          <w:szCs w:val="22"/>
        </w:rPr>
        <w:tab/>
      </w:r>
      <w:r w:rsidRPr="009B6038">
        <w:rPr>
          <w:rFonts w:ascii="Arial" w:hAnsi="Arial" w:cs="Arial"/>
          <w:b/>
          <w:sz w:val="22"/>
          <w:szCs w:val="22"/>
        </w:rPr>
        <w:t>Professor (with tenure)</w:t>
      </w:r>
      <w:r w:rsidRPr="009B6038">
        <w:rPr>
          <w:rFonts w:ascii="Arial" w:hAnsi="Arial" w:cs="Arial"/>
          <w:sz w:val="22"/>
          <w:szCs w:val="22"/>
        </w:rPr>
        <w:t>, Department of Pharmacy Practice, College of Pharmacy, University of Arkansas for Medical Sciences, Little Rock, AR.</w:t>
      </w:r>
    </w:p>
    <w:p w14:paraId="7D7EA068" w14:textId="6D28D887" w:rsidR="007D4426" w:rsidRPr="009B6038" w:rsidRDefault="007D4426" w:rsidP="00FA784B">
      <w:pPr>
        <w:widowControl w:val="0"/>
        <w:spacing w:after="120"/>
        <w:ind w:left="1440" w:hanging="1440"/>
        <w:rPr>
          <w:rFonts w:ascii="Arial" w:hAnsi="Arial" w:cs="Arial"/>
          <w:sz w:val="22"/>
          <w:szCs w:val="22"/>
        </w:rPr>
      </w:pPr>
      <w:r w:rsidRPr="009B6038">
        <w:rPr>
          <w:rFonts w:ascii="Arial" w:hAnsi="Arial" w:cs="Arial"/>
          <w:sz w:val="22"/>
          <w:szCs w:val="22"/>
        </w:rPr>
        <w:t>2014-present</w:t>
      </w:r>
      <w:r w:rsidRPr="009B6038">
        <w:rPr>
          <w:rFonts w:ascii="Arial" w:hAnsi="Arial" w:cs="Arial"/>
          <w:sz w:val="22"/>
          <w:szCs w:val="22"/>
        </w:rPr>
        <w:tab/>
      </w:r>
      <w:r w:rsidRPr="009B6038">
        <w:rPr>
          <w:rFonts w:ascii="Arial" w:hAnsi="Arial" w:cs="Arial"/>
          <w:b/>
          <w:sz w:val="22"/>
          <w:szCs w:val="22"/>
        </w:rPr>
        <w:t>Director</w:t>
      </w:r>
      <w:r w:rsidRPr="009B6038">
        <w:rPr>
          <w:rFonts w:ascii="Arial" w:hAnsi="Arial" w:cs="Arial"/>
          <w:sz w:val="22"/>
          <w:szCs w:val="22"/>
        </w:rPr>
        <w:t>, Center for Implementation Research, Colleges of Pharmacy and Medicine, University of Arkansas for Medical Sciences, Little Rock, AR.</w:t>
      </w:r>
    </w:p>
    <w:p w14:paraId="5307A3E2" w14:textId="4D2455EF" w:rsidR="00417ED4" w:rsidRPr="009B6038" w:rsidRDefault="00417ED4" w:rsidP="00FA784B">
      <w:pPr>
        <w:widowControl w:val="0"/>
        <w:spacing w:after="120"/>
        <w:ind w:left="1440" w:hanging="1440"/>
        <w:rPr>
          <w:rFonts w:ascii="Arial" w:hAnsi="Arial" w:cs="Arial"/>
          <w:sz w:val="22"/>
          <w:szCs w:val="22"/>
        </w:rPr>
      </w:pPr>
      <w:r w:rsidRPr="009B6038">
        <w:rPr>
          <w:rFonts w:ascii="Arial" w:hAnsi="Arial" w:cs="Arial"/>
          <w:sz w:val="22"/>
          <w:szCs w:val="22"/>
        </w:rPr>
        <w:t>2021</w:t>
      </w:r>
      <w:r w:rsidR="00C73450" w:rsidRPr="009B6038">
        <w:rPr>
          <w:rFonts w:ascii="Arial" w:hAnsi="Arial" w:cs="Arial"/>
          <w:sz w:val="22"/>
          <w:szCs w:val="22"/>
        </w:rPr>
        <w:t>-</w:t>
      </w:r>
      <w:r w:rsidR="00E56AD2" w:rsidRPr="009B6038">
        <w:rPr>
          <w:rFonts w:ascii="Arial" w:hAnsi="Arial" w:cs="Arial"/>
          <w:sz w:val="22"/>
          <w:szCs w:val="22"/>
        </w:rPr>
        <w:t>present</w:t>
      </w:r>
      <w:r w:rsidRPr="009B6038">
        <w:rPr>
          <w:rFonts w:ascii="Arial" w:hAnsi="Arial" w:cs="Arial"/>
          <w:sz w:val="22"/>
          <w:szCs w:val="22"/>
        </w:rPr>
        <w:tab/>
      </w:r>
      <w:r w:rsidRPr="009B6038">
        <w:rPr>
          <w:rFonts w:ascii="Arial" w:hAnsi="Arial" w:cs="Arial"/>
          <w:b/>
          <w:sz w:val="22"/>
          <w:szCs w:val="22"/>
        </w:rPr>
        <w:t>Endowed Chair in Pharmacy Practice Innovation</w:t>
      </w:r>
      <w:r w:rsidRPr="009B6038">
        <w:rPr>
          <w:rFonts w:ascii="Arial" w:hAnsi="Arial" w:cs="Arial"/>
          <w:sz w:val="22"/>
          <w:szCs w:val="22"/>
        </w:rPr>
        <w:t>, Department of Pharmacy Practice, College of Pharmacy, University of Arkansas for Medical Sciences, Little Rock, AR.</w:t>
      </w:r>
    </w:p>
    <w:p w14:paraId="060189F2" w14:textId="1911D5BC" w:rsidR="00C02351" w:rsidRPr="009B6038" w:rsidRDefault="00C02351" w:rsidP="00FA784B">
      <w:pPr>
        <w:widowControl w:val="0"/>
        <w:spacing w:after="120"/>
        <w:ind w:left="1440" w:hanging="1440"/>
        <w:rPr>
          <w:rFonts w:ascii="Arial" w:hAnsi="Arial" w:cs="Arial"/>
          <w:sz w:val="22"/>
          <w:szCs w:val="22"/>
        </w:rPr>
      </w:pPr>
      <w:r w:rsidRPr="009B6038">
        <w:rPr>
          <w:rFonts w:ascii="Arial" w:hAnsi="Arial" w:cs="Arial"/>
          <w:sz w:val="22"/>
          <w:szCs w:val="22"/>
        </w:rPr>
        <w:t>2022-present</w:t>
      </w:r>
      <w:r w:rsidRPr="009B6038">
        <w:rPr>
          <w:rFonts w:ascii="Arial" w:hAnsi="Arial" w:cs="Arial"/>
          <w:sz w:val="22"/>
          <w:szCs w:val="22"/>
        </w:rPr>
        <w:tab/>
      </w:r>
      <w:r w:rsidRPr="009B6038">
        <w:rPr>
          <w:rFonts w:ascii="Arial" w:hAnsi="Arial" w:cs="Arial"/>
          <w:b/>
          <w:sz w:val="22"/>
          <w:szCs w:val="22"/>
        </w:rPr>
        <w:t>Director</w:t>
      </w:r>
      <w:r w:rsidRPr="009B6038">
        <w:rPr>
          <w:rFonts w:ascii="Arial" w:hAnsi="Arial" w:cs="Arial"/>
          <w:sz w:val="22"/>
          <w:szCs w:val="22"/>
        </w:rPr>
        <w:t>, Graduate Certificate Program in Implementation Science, Graduate School, University of Arkansas for Medical Sciences</w:t>
      </w:r>
    </w:p>
    <w:p w14:paraId="5C41596C" w14:textId="60FCD12B" w:rsidR="00D57909" w:rsidRPr="009B6038" w:rsidRDefault="00D57909" w:rsidP="00FA784B">
      <w:pPr>
        <w:widowControl w:val="0"/>
        <w:spacing w:after="120"/>
        <w:ind w:left="1440" w:hanging="1440"/>
        <w:rPr>
          <w:rFonts w:ascii="Arial" w:hAnsi="Arial" w:cs="Arial"/>
          <w:sz w:val="22"/>
          <w:szCs w:val="22"/>
        </w:rPr>
      </w:pPr>
      <w:r w:rsidRPr="009B6038">
        <w:rPr>
          <w:rFonts w:ascii="Arial" w:hAnsi="Arial" w:cs="Arial"/>
          <w:sz w:val="22"/>
          <w:szCs w:val="22"/>
        </w:rPr>
        <w:t>2023-present</w:t>
      </w:r>
      <w:r w:rsidRPr="009B6038">
        <w:rPr>
          <w:rFonts w:ascii="Arial" w:hAnsi="Arial" w:cs="Arial"/>
          <w:sz w:val="22"/>
          <w:szCs w:val="22"/>
        </w:rPr>
        <w:tab/>
        <w:t xml:space="preserve">Adjunct Professor, Department of Nursing and Midwifery, University of Limerick, Limerick, Ireland.  </w:t>
      </w:r>
    </w:p>
    <w:p w14:paraId="13EE5C5F" w14:textId="77777777" w:rsidR="004469CB" w:rsidRPr="009B6038" w:rsidRDefault="002E67AA" w:rsidP="00FA784B">
      <w:pPr>
        <w:widowControl w:val="0"/>
        <w:spacing w:after="120"/>
        <w:rPr>
          <w:rFonts w:ascii="Arial" w:hAnsi="Arial" w:cs="Arial"/>
          <w:b/>
          <w:sz w:val="22"/>
          <w:szCs w:val="22"/>
        </w:rPr>
      </w:pPr>
      <w:r w:rsidRPr="009B6038">
        <w:rPr>
          <w:rFonts w:ascii="Arial" w:hAnsi="Arial" w:cs="Arial"/>
          <w:b/>
          <w:sz w:val="22"/>
          <w:szCs w:val="22"/>
        </w:rPr>
        <w:t>Teaching Experience</w:t>
      </w:r>
    </w:p>
    <w:p w14:paraId="3A5A7610" w14:textId="2DAD8D1B" w:rsidR="0049246D" w:rsidRPr="009B6038" w:rsidRDefault="00C74E20" w:rsidP="00FA784B">
      <w:pPr>
        <w:widowControl w:val="0"/>
        <w:spacing w:after="120"/>
        <w:ind w:left="1440" w:hanging="1440"/>
        <w:rPr>
          <w:rFonts w:ascii="Arial" w:hAnsi="Arial" w:cs="Arial"/>
          <w:sz w:val="22"/>
          <w:szCs w:val="22"/>
        </w:rPr>
      </w:pPr>
      <w:r w:rsidRPr="009B6038">
        <w:rPr>
          <w:rFonts w:ascii="Arial" w:hAnsi="Arial" w:cs="Arial"/>
          <w:sz w:val="22"/>
          <w:szCs w:val="22"/>
        </w:rPr>
        <w:t>1990-1996</w:t>
      </w:r>
      <w:r w:rsidRPr="009B6038">
        <w:rPr>
          <w:rFonts w:ascii="Arial" w:hAnsi="Arial" w:cs="Arial"/>
          <w:sz w:val="22"/>
          <w:szCs w:val="22"/>
        </w:rPr>
        <w:tab/>
      </w:r>
      <w:r w:rsidRPr="009B6038">
        <w:rPr>
          <w:rFonts w:ascii="Arial" w:hAnsi="Arial" w:cs="Arial"/>
          <w:i/>
          <w:sz w:val="22"/>
          <w:szCs w:val="22"/>
        </w:rPr>
        <w:t xml:space="preserve">Sociology of </w:t>
      </w:r>
      <w:r w:rsidR="0049246D" w:rsidRPr="009B6038">
        <w:rPr>
          <w:rFonts w:ascii="Arial" w:hAnsi="Arial" w:cs="Arial"/>
          <w:i/>
          <w:sz w:val="22"/>
          <w:szCs w:val="22"/>
        </w:rPr>
        <w:t>Drug Use</w:t>
      </w:r>
      <w:r w:rsidR="0049246D" w:rsidRPr="009B6038">
        <w:rPr>
          <w:rFonts w:ascii="Arial" w:hAnsi="Arial" w:cs="Arial"/>
          <w:sz w:val="22"/>
          <w:szCs w:val="22"/>
        </w:rPr>
        <w:t xml:space="preserve">, </w:t>
      </w:r>
      <w:r w:rsidR="0049246D" w:rsidRPr="009B6038">
        <w:rPr>
          <w:rFonts w:ascii="Arial" w:hAnsi="Arial" w:cs="Arial"/>
          <w:i/>
          <w:sz w:val="22"/>
          <w:szCs w:val="22"/>
        </w:rPr>
        <w:t>Sociology of Deviant Behavior</w:t>
      </w:r>
      <w:r w:rsidR="0049246D" w:rsidRPr="009B6038">
        <w:rPr>
          <w:rFonts w:ascii="Arial" w:hAnsi="Arial" w:cs="Arial"/>
          <w:sz w:val="22"/>
          <w:szCs w:val="22"/>
        </w:rPr>
        <w:t>,</w:t>
      </w:r>
      <w:r w:rsidR="006427D5" w:rsidRPr="009B6038">
        <w:rPr>
          <w:rFonts w:ascii="Arial" w:hAnsi="Arial" w:cs="Arial"/>
          <w:sz w:val="22"/>
          <w:szCs w:val="22"/>
        </w:rPr>
        <w:t xml:space="preserve"> </w:t>
      </w:r>
      <w:r w:rsidR="006427D5" w:rsidRPr="009B6038">
        <w:rPr>
          <w:rFonts w:ascii="Arial" w:hAnsi="Arial" w:cs="Arial"/>
          <w:i/>
          <w:sz w:val="22"/>
          <w:szCs w:val="22"/>
        </w:rPr>
        <w:t>Mass Communication</w:t>
      </w:r>
      <w:r w:rsidR="0049246D" w:rsidRPr="009B6038">
        <w:rPr>
          <w:rFonts w:ascii="Arial" w:hAnsi="Arial" w:cs="Arial"/>
          <w:sz w:val="22"/>
          <w:szCs w:val="22"/>
        </w:rPr>
        <w:t xml:space="preserve">, </w:t>
      </w:r>
      <w:r w:rsidR="0049246D" w:rsidRPr="009B6038">
        <w:rPr>
          <w:rFonts w:ascii="Arial" w:hAnsi="Arial" w:cs="Arial"/>
          <w:i/>
          <w:sz w:val="22"/>
          <w:szCs w:val="22"/>
        </w:rPr>
        <w:t>Introduction to Sociology</w:t>
      </w:r>
      <w:r w:rsidR="0049246D" w:rsidRPr="009B6038">
        <w:rPr>
          <w:rFonts w:ascii="Arial" w:hAnsi="Arial" w:cs="Arial"/>
          <w:sz w:val="22"/>
          <w:szCs w:val="22"/>
        </w:rPr>
        <w:t>.</w:t>
      </w:r>
      <w:r w:rsidRPr="009B6038">
        <w:rPr>
          <w:rFonts w:ascii="Arial" w:hAnsi="Arial" w:cs="Arial"/>
          <w:sz w:val="22"/>
          <w:szCs w:val="22"/>
        </w:rPr>
        <w:t xml:space="preserve">  Department of Sociology, Rutgers University</w:t>
      </w:r>
      <w:r w:rsidR="006427D5" w:rsidRPr="009B6038">
        <w:rPr>
          <w:rFonts w:ascii="Arial" w:hAnsi="Arial" w:cs="Arial"/>
          <w:sz w:val="22"/>
          <w:szCs w:val="22"/>
        </w:rPr>
        <w:t>, New Brunswick, NJ.</w:t>
      </w:r>
      <w:r w:rsidR="00766815" w:rsidRPr="009B6038">
        <w:rPr>
          <w:rFonts w:ascii="Arial" w:hAnsi="Arial" w:cs="Arial"/>
          <w:sz w:val="22"/>
          <w:szCs w:val="22"/>
        </w:rPr>
        <w:t xml:space="preserve"> (Course leader)</w:t>
      </w:r>
    </w:p>
    <w:p w14:paraId="3B701D94" w14:textId="4EF67F96" w:rsidR="0049246D" w:rsidRPr="009B6038" w:rsidRDefault="0049246D" w:rsidP="00FA784B">
      <w:pPr>
        <w:widowControl w:val="0"/>
        <w:spacing w:after="120"/>
        <w:ind w:left="1440" w:hanging="1440"/>
        <w:rPr>
          <w:rFonts w:ascii="Arial" w:hAnsi="Arial" w:cs="Arial"/>
          <w:sz w:val="22"/>
          <w:szCs w:val="22"/>
        </w:rPr>
      </w:pPr>
      <w:r w:rsidRPr="009B6038">
        <w:rPr>
          <w:rFonts w:ascii="Arial" w:hAnsi="Arial" w:cs="Arial"/>
          <w:sz w:val="22"/>
          <w:szCs w:val="22"/>
        </w:rPr>
        <w:t>1991-1995</w:t>
      </w:r>
      <w:r w:rsidRPr="009B6038">
        <w:rPr>
          <w:rFonts w:ascii="Arial" w:hAnsi="Arial" w:cs="Arial"/>
          <w:sz w:val="22"/>
          <w:szCs w:val="22"/>
        </w:rPr>
        <w:tab/>
      </w:r>
      <w:r w:rsidR="00DB68AE" w:rsidRPr="009B6038">
        <w:rPr>
          <w:rFonts w:ascii="Arial" w:hAnsi="Arial" w:cs="Arial"/>
          <w:i/>
          <w:sz w:val="22"/>
          <w:szCs w:val="22"/>
        </w:rPr>
        <w:t xml:space="preserve">Introduction to </w:t>
      </w:r>
      <w:r w:rsidR="00C74E20" w:rsidRPr="009B6038">
        <w:rPr>
          <w:rFonts w:ascii="Arial" w:hAnsi="Arial" w:cs="Arial"/>
          <w:i/>
          <w:sz w:val="22"/>
          <w:szCs w:val="22"/>
        </w:rPr>
        <w:t>Sociology</w:t>
      </w:r>
      <w:r w:rsidR="00C74E20" w:rsidRPr="009B6038">
        <w:rPr>
          <w:rFonts w:ascii="Arial" w:hAnsi="Arial" w:cs="Arial"/>
          <w:sz w:val="22"/>
          <w:szCs w:val="22"/>
        </w:rPr>
        <w:t xml:space="preserve">, </w:t>
      </w:r>
      <w:r w:rsidRPr="009B6038">
        <w:rPr>
          <w:rFonts w:ascii="Arial" w:hAnsi="Arial" w:cs="Arial"/>
          <w:sz w:val="22"/>
          <w:szCs w:val="22"/>
        </w:rPr>
        <w:t>Gateway Program</w:t>
      </w:r>
      <w:r w:rsidR="00272B37" w:rsidRPr="009B6038">
        <w:rPr>
          <w:rFonts w:ascii="Arial" w:hAnsi="Arial" w:cs="Arial"/>
          <w:sz w:val="22"/>
          <w:szCs w:val="22"/>
        </w:rPr>
        <w:t xml:space="preserve"> (s</w:t>
      </w:r>
      <w:r w:rsidR="00C74E20" w:rsidRPr="009B6038">
        <w:rPr>
          <w:rFonts w:ascii="Arial" w:hAnsi="Arial" w:cs="Arial"/>
          <w:sz w:val="22"/>
          <w:szCs w:val="22"/>
        </w:rPr>
        <w:t xml:space="preserve">pecial program directed at </w:t>
      </w:r>
      <w:r w:rsidRPr="009B6038">
        <w:rPr>
          <w:rFonts w:ascii="Arial" w:hAnsi="Arial" w:cs="Arial"/>
          <w:sz w:val="22"/>
          <w:szCs w:val="22"/>
        </w:rPr>
        <w:t>improving basic skills of nontraditional students)</w:t>
      </w:r>
      <w:r w:rsidR="00C74E20" w:rsidRPr="009B6038">
        <w:rPr>
          <w:rFonts w:ascii="Arial" w:hAnsi="Arial" w:cs="Arial"/>
          <w:sz w:val="22"/>
          <w:szCs w:val="22"/>
        </w:rPr>
        <w:t>, Department o</w:t>
      </w:r>
      <w:r w:rsidR="006427D5" w:rsidRPr="009B6038">
        <w:rPr>
          <w:rFonts w:ascii="Arial" w:hAnsi="Arial" w:cs="Arial"/>
          <w:sz w:val="22"/>
          <w:szCs w:val="22"/>
        </w:rPr>
        <w:t>f Sociology, Rutgers University, New Brunswick, NJ.</w:t>
      </w:r>
      <w:r w:rsidRPr="009B6038">
        <w:rPr>
          <w:rFonts w:ascii="Arial" w:hAnsi="Arial" w:cs="Arial"/>
          <w:sz w:val="22"/>
          <w:szCs w:val="22"/>
        </w:rPr>
        <w:t xml:space="preserve"> </w:t>
      </w:r>
      <w:r w:rsidR="00766815" w:rsidRPr="009B6038">
        <w:rPr>
          <w:rFonts w:ascii="Arial" w:hAnsi="Arial" w:cs="Arial"/>
          <w:sz w:val="22"/>
          <w:szCs w:val="22"/>
        </w:rPr>
        <w:t>(Course leader)</w:t>
      </w:r>
    </w:p>
    <w:p w14:paraId="572B8178" w14:textId="298E01F5" w:rsidR="0049246D"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1993</w:t>
      </w:r>
      <w:r w:rsidRPr="009B6038">
        <w:rPr>
          <w:rFonts w:ascii="Arial" w:hAnsi="Arial" w:cs="Arial"/>
          <w:sz w:val="22"/>
          <w:szCs w:val="22"/>
        </w:rPr>
        <w:tab/>
      </w:r>
      <w:r w:rsidR="00C74E20" w:rsidRPr="009B6038">
        <w:rPr>
          <w:rFonts w:ascii="Arial" w:hAnsi="Arial" w:cs="Arial"/>
          <w:i/>
          <w:sz w:val="22"/>
          <w:szCs w:val="22"/>
        </w:rPr>
        <w:t>Sociology of Deviant Behavior</w:t>
      </w:r>
      <w:r w:rsidR="00C74E20" w:rsidRPr="009B6038">
        <w:rPr>
          <w:rFonts w:ascii="Arial" w:hAnsi="Arial" w:cs="Arial"/>
          <w:sz w:val="22"/>
          <w:szCs w:val="22"/>
        </w:rPr>
        <w:t>, Department</w:t>
      </w:r>
      <w:r w:rsidR="00A3292E" w:rsidRPr="009B6038">
        <w:rPr>
          <w:rFonts w:ascii="Arial" w:hAnsi="Arial" w:cs="Arial"/>
          <w:sz w:val="22"/>
          <w:szCs w:val="22"/>
        </w:rPr>
        <w:t xml:space="preserve"> of Anthropology and Sociology,</w:t>
      </w:r>
      <w:r w:rsidR="00C74E20" w:rsidRPr="009B6038">
        <w:rPr>
          <w:rFonts w:ascii="Arial" w:hAnsi="Arial" w:cs="Arial"/>
          <w:sz w:val="22"/>
          <w:szCs w:val="22"/>
        </w:rPr>
        <w:t xml:space="preserve"> Lafayette College.</w:t>
      </w:r>
      <w:r w:rsidR="0049246D" w:rsidRPr="009B6038">
        <w:rPr>
          <w:rFonts w:ascii="Arial" w:hAnsi="Arial" w:cs="Arial"/>
          <w:sz w:val="22"/>
          <w:szCs w:val="22"/>
        </w:rPr>
        <w:t xml:space="preserve"> </w:t>
      </w:r>
      <w:r w:rsidR="00766815" w:rsidRPr="009B6038">
        <w:rPr>
          <w:rFonts w:ascii="Arial" w:hAnsi="Arial" w:cs="Arial"/>
          <w:sz w:val="22"/>
          <w:szCs w:val="22"/>
        </w:rPr>
        <w:t>(Course leader)</w:t>
      </w:r>
    </w:p>
    <w:p w14:paraId="3B12B61B" w14:textId="77777777" w:rsidR="0049246D" w:rsidRPr="009B6038" w:rsidRDefault="00F23CC2" w:rsidP="00FA784B">
      <w:pPr>
        <w:widowControl w:val="0"/>
        <w:spacing w:after="120"/>
        <w:ind w:left="1440" w:hanging="1440"/>
        <w:rPr>
          <w:rFonts w:ascii="Arial" w:hAnsi="Arial" w:cs="Arial"/>
          <w:sz w:val="22"/>
          <w:szCs w:val="22"/>
        </w:rPr>
      </w:pPr>
      <w:r w:rsidRPr="009B6038">
        <w:rPr>
          <w:rFonts w:ascii="Arial" w:hAnsi="Arial" w:cs="Arial"/>
          <w:sz w:val="22"/>
          <w:szCs w:val="22"/>
        </w:rPr>
        <w:t>1997</w:t>
      </w:r>
      <w:r w:rsidRPr="009B6038">
        <w:rPr>
          <w:rFonts w:ascii="Arial" w:hAnsi="Arial" w:cs="Arial"/>
          <w:sz w:val="22"/>
          <w:szCs w:val="22"/>
        </w:rPr>
        <w:tab/>
      </w:r>
      <w:r w:rsidR="00C74E20" w:rsidRPr="009B6038">
        <w:rPr>
          <w:rFonts w:ascii="Arial" w:hAnsi="Arial" w:cs="Arial"/>
          <w:i/>
          <w:sz w:val="22"/>
          <w:szCs w:val="22"/>
        </w:rPr>
        <w:t>Psychology of Alcoholism</w:t>
      </w:r>
      <w:r w:rsidR="00C74E20" w:rsidRPr="009B6038">
        <w:rPr>
          <w:rFonts w:ascii="Arial" w:hAnsi="Arial" w:cs="Arial"/>
          <w:sz w:val="22"/>
          <w:szCs w:val="22"/>
        </w:rPr>
        <w:t>, Department of Psychology, University of Michigan</w:t>
      </w:r>
      <w:r w:rsidR="006427D5" w:rsidRPr="009B6038">
        <w:rPr>
          <w:rFonts w:ascii="Arial" w:hAnsi="Arial" w:cs="Arial"/>
          <w:sz w:val="22"/>
          <w:szCs w:val="22"/>
        </w:rPr>
        <w:t>, Ann Arbor, MI</w:t>
      </w:r>
      <w:r w:rsidR="00C74E20" w:rsidRPr="009B6038">
        <w:rPr>
          <w:rFonts w:ascii="Arial" w:hAnsi="Arial" w:cs="Arial"/>
          <w:sz w:val="22"/>
          <w:szCs w:val="22"/>
        </w:rPr>
        <w:t>.  (Guest lecturer)</w:t>
      </w:r>
    </w:p>
    <w:p w14:paraId="57E0F7A8" w14:textId="77777777" w:rsidR="0049246D" w:rsidRPr="009B6038" w:rsidRDefault="0049246D" w:rsidP="00FA784B">
      <w:pPr>
        <w:widowControl w:val="0"/>
        <w:spacing w:after="120"/>
        <w:ind w:left="1440" w:hanging="1440"/>
        <w:rPr>
          <w:rFonts w:ascii="Arial" w:hAnsi="Arial" w:cs="Arial"/>
          <w:sz w:val="22"/>
          <w:szCs w:val="22"/>
        </w:rPr>
      </w:pPr>
      <w:r w:rsidRPr="009B6038">
        <w:rPr>
          <w:rFonts w:ascii="Arial" w:hAnsi="Arial" w:cs="Arial"/>
          <w:sz w:val="22"/>
          <w:szCs w:val="22"/>
        </w:rPr>
        <w:t>200</w:t>
      </w:r>
      <w:r w:rsidR="00F23CC2" w:rsidRPr="009B6038">
        <w:rPr>
          <w:rFonts w:ascii="Arial" w:hAnsi="Arial" w:cs="Arial"/>
          <w:sz w:val="22"/>
          <w:szCs w:val="22"/>
        </w:rPr>
        <w:t>1</w:t>
      </w:r>
      <w:r w:rsidR="00F23CC2" w:rsidRPr="009B6038">
        <w:rPr>
          <w:rFonts w:ascii="Arial" w:hAnsi="Arial" w:cs="Arial"/>
          <w:sz w:val="22"/>
          <w:szCs w:val="22"/>
        </w:rPr>
        <w:tab/>
      </w:r>
      <w:r w:rsidR="00C74E20" w:rsidRPr="009B6038">
        <w:rPr>
          <w:rFonts w:ascii="Arial" w:hAnsi="Arial" w:cs="Arial"/>
          <w:i/>
          <w:sz w:val="22"/>
          <w:szCs w:val="22"/>
        </w:rPr>
        <w:t>Introduction to Sociology</w:t>
      </w:r>
      <w:r w:rsidR="00C74E20" w:rsidRPr="009B6038">
        <w:rPr>
          <w:rFonts w:ascii="Arial" w:hAnsi="Arial" w:cs="Arial"/>
          <w:sz w:val="22"/>
          <w:szCs w:val="22"/>
        </w:rPr>
        <w:t>, Department of Sociology, Hendrix College</w:t>
      </w:r>
      <w:r w:rsidR="006427D5" w:rsidRPr="009B6038">
        <w:rPr>
          <w:rFonts w:ascii="Arial" w:hAnsi="Arial" w:cs="Arial"/>
          <w:sz w:val="22"/>
          <w:szCs w:val="22"/>
        </w:rPr>
        <w:t>, Conway, AR</w:t>
      </w:r>
      <w:r w:rsidR="00C74E20" w:rsidRPr="009B6038">
        <w:rPr>
          <w:rFonts w:ascii="Arial" w:hAnsi="Arial" w:cs="Arial"/>
          <w:sz w:val="22"/>
          <w:szCs w:val="22"/>
        </w:rPr>
        <w:t>. (Guest lecturer)</w:t>
      </w:r>
    </w:p>
    <w:p w14:paraId="6C89DDAB" w14:textId="77777777" w:rsidR="0049246D" w:rsidRPr="009B6038" w:rsidRDefault="00B3313D" w:rsidP="00FA784B">
      <w:pPr>
        <w:widowControl w:val="0"/>
        <w:spacing w:after="120"/>
        <w:ind w:left="1440" w:hanging="1440"/>
        <w:rPr>
          <w:rFonts w:ascii="Arial" w:hAnsi="Arial" w:cs="Arial"/>
          <w:sz w:val="22"/>
          <w:szCs w:val="22"/>
        </w:rPr>
      </w:pPr>
      <w:r w:rsidRPr="009B6038">
        <w:rPr>
          <w:rFonts w:ascii="Arial" w:hAnsi="Arial" w:cs="Arial"/>
          <w:sz w:val="22"/>
          <w:szCs w:val="22"/>
        </w:rPr>
        <w:t>2002-2010</w:t>
      </w:r>
      <w:r w:rsidR="00DB68AE" w:rsidRPr="009B6038">
        <w:rPr>
          <w:rFonts w:ascii="Arial" w:hAnsi="Arial" w:cs="Arial"/>
          <w:sz w:val="22"/>
          <w:szCs w:val="22"/>
        </w:rPr>
        <w:tab/>
      </w:r>
      <w:r w:rsidR="0049246D" w:rsidRPr="009B6038">
        <w:rPr>
          <w:rFonts w:ascii="Arial" w:hAnsi="Arial" w:cs="Arial"/>
          <w:sz w:val="22"/>
          <w:szCs w:val="22"/>
        </w:rPr>
        <w:t>Seminar Developer</w:t>
      </w:r>
      <w:r w:rsidR="00DB68AE" w:rsidRPr="009B6038">
        <w:rPr>
          <w:rFonts w:ascii="Arial" w:hAnsi="Arial" w:cs="Arial"/>
          <w:sz w:val="22"/>
          <w:szCs w:val="22"/>
        </w:rPr>
        <w:t xml:space="preserve"> and Instructor</w:t>
      </w:r>
      <w:r w:rsidR="0049246D" w:rsidRPr="009B6038">
        <w:rPr>
          <w:rFonts w:ascii="Arial" w:hAnsi="Arial" w:cs="Arial"/>
          <w:sz w:val="22"/>
          <w:szCs w:val="22"/>
        </w:rPr>
        <w:t>, Postdoctoral Fellowship, Division of Health Services Research, Department of Ps</w:t>
      </w:r>
      <w:r w:rsidR="00DB68AE" w:rsidRPr="009B6038">
        <w:rPr>
          <w:rFonts w:ascii="Arial" w:hAnsi="Arial" w:cs="Arial"/>
          <w:sz w:val="22"/>
          <w:szCs w:val="22"/>
        </w:rPr>
        <w:t>ychiatry</w:t>
      </w:r>
      <w:r w:rsidR="0049246D" w:rsidRPr="009B6038">
        <w:rPr>
          <w:rFonts w:ascii="Arial" w:hAnsi="Arial" w:cs="Arial"/>
          <w:sz w:val="22"/>
          <w:szCs w:val="22"/>
        </w:rPr>
        <w:t xml:space="preserve">, </w:t>
      </w:r>
      <w:r w:rsidR="00DB68AE" w:rsidRPr="009B6038">
        <w:rPr>
          <w:rFonts w:ascii="Arial" w:hAnsi="Arial" w:cs="Arial"/>
          <w:sz w:val="22"/>
          <w:szCs w:val="22"/>
        </w:rPr>
        <w:t>U</w:t>
      </w:r>
      <w:r w:rsidR="00272B37" w:rsidRPr="009B6038">
        <w:rPr>
          <w:rFonts w:ascii="Arial" w:hAnsi="Arial" w:cs="Arial"/>
          <w:sz w:val="22"/>
          <w:szCs w:val="22"/>
        </w:rPr>
        <w:t xml:space="preserve">niversity of </w:t>
      </w:r>
      <w:r w:rsidR="00DB68AE" w:rsidRPr="009B6038">
        <w:rPr>
          <w:rFonts w:ascii="Arial" w:hAnsi="Arial" w:cs="Arial"/>
          <w:sz w:val="22"/>
          <w:szCs w:val="22"/>
        </w:rPr>
        <w:t>A</w:t>
      </w:r>
      <w:r w:rsidR="00272B37" w:rsidRPr="009B6038">
        <w:rPr>
          <w:rFonts w:ascii="Arial" w:hAnsi="Arial" w:cs="Arial"/>
          <w:sz w:val="22"/>
          <w:szCs w:val="22"/>
        </w:rPr>
        <w:t xml:space="preserve">rkansas for </w:t>
      </w:r>
      <w:r w:rsidR="00DB68AE" w:rsidRPr="009B6038">
        <w:rPr>
          <w:rFonts w:ascii="Arial" w:hAnsi="Arial" w:cs="Arial"/>
          <w:sz w:val="22"/>
          <w:szCs w:val="22"/>
        </w:rPr>
        <w:t>M</w:t>
      </w:r>
      <w:r w:rsidR="00272B37" w:rsidRPr="009B6038">
        <w:rPr>
          <w:rFonts w:ascii="Arial" w:hAnsi="Arial" w:cs="Arial"/>
          <w:sz w:val="22"/>
          <w:szCs w:val="22"/>
        </w:rPr>
        <w:t xml:space="preserve">edical </w:t>
      </w:r>
      <w:r w:rsidR="00DB68AE" w:rsidRPr="009B6038">
        <w:rPr>
          <w:rFonts w:ascii="Arial" w:hAnsi="Arial" w:cs="Arial"/>
          <w:sz w:val="22"/>
          <w:szCs w:val="22"/>
        </w:rPr>
        <w:t>S</w:t>
      </w:r>
      <w:r w:rsidR="00272B37" w:rsidRPr="009B6038">
        <w:rPr>
          <w:rFonts w:ascii="Arial" w:hAnsi="Arial" w:cs="Arial"/>
          <w:sz w:val="22"/>
          <w:szCs w:val="22"/>
        </w:rPr>
        <w:t>ciences</w:t>
      </w:r>
      <w:r w:rsidR="006427D5" w:rsidRPr="009B6038">
        <w:rPr>
          <w:rFonts w:ascii="Arial" w:hAnsi="Arial" w:cs="Arial"/>
          <w:sz w:val="22"/>
          <w:szCs w:val="22"/>
        </w:rPr>
        <w:t>, Little Rock, AR</w:t>
      </w:r>
      <w:r w:rsidR="0049246D" w:rsidRPr="009B6038">
        <w:rPr>
          <w:rFonts w:ascii="Arial" w:hAnsi="Arial" w:cs="Arial"/>
          <w:sz w:val="22"/>
          <w:szCs w:val="22"/>
        </w:rPr>
        <w:t xml:space="preserve">. Courses: </w:t>
      </w:r>
      <w:r w:rsidR="0049246D" w:rsidRPr="009B6038">
        <w:rPr>
          <w:rFonts w:ascii="Arial" w:hAnsi="Arial" w:cs="Arial"/>
          <w:i/>
          <w:sz w:val="22"/>
          <w:szCs w:val="22"/>
        </w:rPr>
        <w:t>Clinical Epidemiology of Psychiatric Disorders, Methods in Health Services Research</w:t>
      </w:r>
      <w:r w:rsidR="0049246D" w:rsidRPr="009B6038">
        <w:rPr>
          <w:rFonts w:ascii="Arial" w:hAnsi="Arial" w:cs="Arial"/>
          <w:sz w:val="22"/>
          <w:szCs w:val="22"/>
        </w:rPr>
        <w:t xml:space="preserve">. </w:t>
      </w:r>
    </w:p>
    <w:p w14:paraId="0009C9B5" w14:textId="6166B4E6" w:rsidR="00C47ADE" w:rsidRPr="009B6038" w:rsidRDefault="009E543E" w:rsidP="00FA784B">
      <w:pPr>
        <w:widowControl w:val="0"/>
        <w:spacing w:after="120"/>
        <w:ind w:left="1440" w:hanging="1440"/>
        <w:rPr>
          <w:rFonts w:ascii="Arial" w:hAnsi="Arial" w:cs="Arial"/>
          <w:sz w:val="22"/>
          <w:szCs w:val="22"/>
        </w:rPr>
      </w:pPr>
      <w:r w:rsidRPr="009B6038">
        <w:rPr>
          <w:rFonts w:ascii="Arial" w:hAnsi="Arial" w:cs="Arial"/>
          <w:sz w:val="22"/>
          <w:szCs w:val="22"/>
        </w:rPr>
        <w:t>2002-2006</w:t>
      </w:r>
      <w:r w:rsidR="00C74E20" w:rsidRPr="009B6038">
        <w:rPr>
          <w:rFonts w:ascii="Arial" w:hAnsi="Arial" w:cs="Arial"/>
          <w:sz w:val="22"/>
          <w:szCs w:val="22"/>
        </w:rPr>
        <w:tab/>
      </w:r>
      <w:r w:rsidR="00C74E20" w:rsidRPr="009B6038">
        <w:rPr>
          <w:rFonts w:ascii="Arial" w:hAnsi="Arial" w:cs="Arial"/>
          <w:i/>
          <w:sz w:val="22"/>
          <w:szCs w:val="22"/>
        </w:rPr>
        <w:t>Methods in Health Services Research</w:t>
      </w:r>
      <w:r w:rsidR="00C74E20" w:rsidRPr="009B6038">
        <w:rPr>
          <w:rFonts w:ascii="Arial" w:hAnsi="Arial" w:cs="Arial"/>
          <w:sz w:val="22"/>
          <w:szCs w:val="22"/>
        </w:rPr>
        <w:t xml:space="preserve"> (PBHL 5473), Department of </w:t>
      </w:r>
      <w:r w:rsidR="00C74E20" w:rsidRPr="009B6038">
        <w:rPr>
          <w:rFonts w:ascii="Arial" w:hAnsi="Arial" w:cs="Arial"/>
          <w:sz w:val="22"/>
          <w:szCs w:val="22"/>
        </w:rPr>
        <w:lastRenderedPageBreak/>
        <w:t xml:space="preserve">Epidemiology, </w:t>
      </w:r>
      <w:r w:rsidR="00DB68AE" w:rsidRPr="009B6038">
        <w:rPr>
          <w:rFonts w:ascii="Arial" w:hAnsi="Arial" w:cs="Arial"/>
          <w:sz w:val="22"/>
          <w:szCs w:val="22"/>
        </w:rPr>
        <w:t xml:space="preserve">Fay W. Boozman </w:t>
      </w:r>
      <w:r w:rsidR="00C74E20" w:rsidRPr="009B6038">
        <w:rPr>
          <w:rFonts w:ascii="Arial" w:hAnsi="Arial" w:cs="Arial"/>
          <w:sz w:val="22"/>
          <w:szCs w:val="22"/>
        </w:rPr>
        <w:t>College of Public Health, University of Arkansas for Medical Sciences</w:t>
      </w:r>
      <w:r w:rsidR="006427D5" w:rsidRPr="009B6038">
        <w:rPr>
          <w:rFonts w:ascii="Arial" w:hAnsi="Arial" w:cs="Arial"/>
          <w:sz w:val="22"/>
          <w:szCs w:val="22"/>
        </w:rPr>
        <w:t>, Little Rock, AR</w:t>
      </w:r>
      <w:r w:rsidR="00C74E20" w:rsidRPr="009B6038">
        <w:rPr>
          <w:rFonts w:ascii="Arial" w:hAnsi="Arial" w:cs="Arial"/>
          <w:sz w:val="22"/>
          <w:szCs w:val="22"/>
        </w:rPr>
        <w:t>.</w:t>
      </w:r>
      <w:r w:rsidR="00766815" w:rsidRPr="009B6038">
        <w:rPr>
          <w:rFonts w:ascii="Arial" w:hAnsi="Arial" w:cs="Arial"/>
          <w:sz w:val="22"/>
          <w:szCs w:val="22"/>
        </w:rPr>
        <w:t xml:space="preserve">  (Course </w:t>
      </w:r>
      <w:r w:rsidR="008C1FE7" w:rsidRPr="009B6038">
        <w:rPr>
          <w:rFonts w:ascii="Arial" w:hAnsi="Arial" w:cs="Arial"/>
          <w:sz w:val="22"/>
          <w:szCs w:val="22"/>
        </w:rPr>
        <w:t xml:space="preserve">creator and </w:t>
      </w:r>
      <w:r w:rsidR="00766815" w:rsidRPr="009B6038">
        <w:rPr>
          <w:rFonts w:ascii="Arial" w:hAnsi="Arial" w:cs="Arial"/>
          <w:sz w:val="22"/>
          <w:szCs w:val="22"/>
        </w:rPr>
        <w:t>leader)</w:t>
      </w:r>
    </w:p>
    <w:p w14:paraId="128BDD7A" w14:textId="2F76044D" w:rsidR="00306D43" w:rsidRPr="009B6038" w:rsidRDefault="00306D43" w:rsidP="00FA784B">
      <w:pPr>
        <w:pStyle w:val="Title"/>
        <w:spacing w:after="120"/>
        <w:ind w:left="1440" w:hanging="1440"/>
        <w:jc w:val="left"/>
        <w:rPr>
          <w:rFonts w:ascii="Arial" w:hAnsi="Arial" w:cs="Arial"/>
          <w:sz w:val="22"/>
          <w:szCs w:val="22"/>
        </w:rPr>
      </w:pPr>
      <w:r w:rsidRPr="009B6038">
        <w:rPr>
          <w:rFonts w:ascii="Arial" w:hAnsi="Arial" w:cs="Arial"/>
          <w:sz w:val="22"/>
          <w:szCs w:val="22"/>
        </w:rPr>
        <w:t>2007-present</w:t>
      </w:r>
      <w:r w:rsidRPr="009B6038">
        <w:rPr>
          <w:rFonts w:ascii="Arial" w:hAnsi="Arial" w:cs="Arial"/>
          <w:sz w:val="22"/>
          <w:szCs w:val="22"/>
        </w:rPr>
        <w:tab/>
      </w:r>
      <w:r w:rsidRPr="009B6038">
        <w:rPr>
          <w:rFonts w:ascii="Arial" w:hAnsi="Arial" w:cs="Arial"/>
          <w:i/>
          <w:sz w:val="22"/>
          <w:szCs w:val="22"/>
        </w:rPr>
        <w:t>The Implementation of Change in Clinical Practice Settings</w:t>
      </w:r>
      <w:r w:rsidRPr="009B6038">
        <w:rPr>
          <w:rFonts w:ascii="Arial" w:hAnsi="Arial" w:cs="Arial"/>
          <w:sz w:val="22"/>
          <w:szCs w:val="22"/>
        </w:rPr>
        <w:t xml:space="preserve"> (</w:t>
      </w:r>
      <w:r w:rsidR="00973A23" w:rsidRPr="009B6038">
        <w:rPr>
          <w:rFonts w:ascii="Arial" w:hAnsi="Arial" w:cs="Arial"/>
          <w:sz w:val="22"/>
          <w:szCs w:val="22"/>
        </w:rPr>
        <w:t>HPMT 6319</w:t>
      </w:r>
      <w:r w:rsidRPr="009B6038">
        <w:rPr>
          <w:rFonts w:ascii="Arial" w:hAnsi="Arial" w:cs="Arial"/>
          <w:sz w:val="22"/>
          <w:szCs w:val="22"/>
        </w:rPr>
        <w:t>), Health Policy and Managemen</w:t>
      </w:r>
      <w:r w:rsidR="00272B37" w:rsidRPr="009B6038">
        <w:rPr>
          <w:rFonts w:ascii="Arial" w:hAnsi="Arial" w:cs="Arial"/>
          <w:sz w:val="22"/>
          <w:szCs w:val="22"/>
        </w:rPr>
        <w:t>t (Ph.D. Program</w:t>
      </w:r>
      <w:r w:rsidRPr="009B6038">
        <w:rPr>
          <w:rFonts w:ascii="Arial" w:hAnsi="Arial" w:cs="Arial"/>
          <w:sz w:val="22"/>
          <w:szCs w:val="22"/>
        </w:rPr>
        <w:t xml:space="preserve"> in Health Systems Research), </w:t>
      </w:r>
      <w:r w:rsidR="00DB68AE" w:rsidRPr="009B6038">
        <w:rPr>
          <w:rFonts w:ascii="Arial" w:hAnsi="Arial" w:cs="Arial"/>
          <w:sz w:val="22"/>
          <w:szCs w:val="22"/>
        </w:rPr>
        <w:t xml:space="preserve">Fay W. Boozman </w:t>
      </w:r>
      <w:r w:rsidRPr="009B6038">
        <w:rPr>
          <w:rFonts w:ascii="Arial" w:hAnsi="Arial" w:cs="Arial"/>
          <w:sz w:val="22"/>
          <w:szCs w:val="22"/>
        </w:rPr>
        <w:t>College of Public Health, University of Arkansas for Medical Sciences, Little Rock, AR.</w:t>
      </w:r>
      <w:r w:rsidR="00766815" w:rsidRPr="009B6038">
        <w:rPr>
          <w:rFonts w:ascii="Arial" w:hAnsi="Arial" w:cs="Arial"/>
          <w:sz w:val="22"/>
          <w:szCs w:val="22"/>
        </w:rPr>
        <w:t xml:space="preserve"> (Course </w:t>
      </w:r>
      <w:r w:rsidR="008C1FE7" w:rsidRPr="009B6038">
        <w:rPr>
          <w:rFonts w:ascii="Arial" w:hAnsi="Arial" w:cs="Arial"/>
          <w:sz w:val="22"/>
          <w:szCs w:val="22"/>
        </w:rPr>
        <w:t xml:space="preserve">creator and </w:t>
      </w:r>
      <w:r w:rsidR="00766815" w:rsidRPr="009B6038">
        <w:rPr>
          <w:rFonts w:ascii="Arial" w:hAnsi="Arial" w:cs="Arial"/>
          <w:sz w:val="22"/>
          <w:szCs w:val="22"/>
        </w:rPr>
        <w:t>leader)</w:t>
      </w:r>
    </w:p>
    <w:p w14:paraId="1ABC580E" w14:textId="47C74469" w:rsidR="009E543E" w:rsidRPr="009B6038" w:rsidRDefault="009E543E" w:rsidP="00FA784B">
      <w:pPr>
        <w:pStyle w:val="Title"/>
        <w:spacing w:after="120"/>
        <w:ind w:left="1440" w:hanging="1440"/>
        <w:jc w:val="left"/>
        <w:rPr>
          <w:rFonts w:ascii="Arial" w:hAnsi="Arial" w:cs="Arial"/>
          <w:sz w:val="22"/>
          <w:szCs w:val="22"/>
        </w:rPr>
      </w:pPr>
      <w:r w:rsidRPr="009B6038">
        <w:rPr>
          <w:rFonts w:ascii="Arial" w:hAnsi="Arial" w:cs="Arial"/>
          <w:sz w:val="22"/>
          <w:szCs w:val="22"/>
        </w:rPr>
        <w:t>2011-present</w:t>
      </w:r>
      <w:r w:rsidRPr="009B6038">
        <w:rPr>
          <w:rFonts w:ascii="Arial" w:hAnsi="Arial" w:cs="Arial"/>
          <w:sz w:val="22"/>
          <w:szCs w:val="22"/>
        </w:rPr>
        <w:tab/>
        <w:t>Visiting Faculty</w:t>
      </w:r>
      <w:r w:rsidR="00B007FE" w:rsidRPr="009B6038">
        <w:rPr>
          <w:rFonts w:ascii="Arial" w:hAnsi="Arial" w:cs="Arial"/>
          <w:sz w:val="22"/>
          <w:szCs w:val="22"/>
        </w:rPr>
        <w:t xml:space="preserve"> (intermittent)</w:t>
      </w:r>
      <w:r w:rsidRPr="009B6038">
        <w:rPr>
          <w:rFonts w:ascii="Arial" w:hAnsi="Arial" w:cs="Arial"/>
          <w:sz w:val="22"/>
          <w:szCs w:val="22"/>
        </w:rPr>
        <w:t xml:space="preserve">, </w:t>
      </w:r>
      <w:r w:rsidRPr="009B6038">
        <w:rPr>
          <w:rFonts w:ascii="Arial" w:hAnsi="Arial" w:cs="Arial"/>
          <w:i/>
          <w:sz w:val="22"/>
          <w:szCs w:val="22"/>
        </w:rPr>
        <w:t>Implementation Research Institute</w:t>
      </w:r>
      <w:r w:rsidRPr="009B6038">
        <w:rPr>
          <w:rFonts w:ascii="Arial" w:hAnsi="Arial" w:cs="Arial"/>
          <w:sz w:val="22"/>
          <w:szCs w:val="22"/>
        </w:rPr>
        <w:t xml:space="preserve"> (NIMH R25), Center for Mental Health Services Research, George Warren Brown School of Social Work, Washington University, St. Louis, MO.  (</w:t>
      </w:r>
      <w:r w:rsidR="00B007FE" w:rsidRPr="009B6038">
        <w:rPr>
          <w:rFonts w:ascii="Arial" w:hAnsi="Arial" w:cs="Arial"/>
          <w:sz w:val="22"/>
          <w:szCs w:val="22"/>
        </w:rPr>
        <w:t>Provide lectures, h</w:t>
      </w:r>
      <w:r w:rsidRPr="009B6038">
        <w:rPr>
          <w:rFonts w:ascii="Arial" w:hAnsi="Arial" w:cs="Arial"/>
          <w:sz w:val="22"/>
          <w:szCs w:val="22"/>
        </w:rPr>
        <w:t>ost site visits for visiting fellows, provide feedback and mentoring on their projects.)</w:t>
      </w:r>
    </w:p>
    <w:p w14:paraId="42985B5E" w14:textId="484B077E" w:rsidR="00A23B79" w:rsidRPr="009B6038" w:rsidRDefault="004467E8" w:rsidP="00FA784B">
      <w:pPr>
        <w:pStyle w:val="Title"/>
        <w:spacing w:after="120"/>
        <w:ind w:left="1440" w:hanging="1440"/>
        <w:jc w:val="left"/>
        <w:rPr>
          <w:rFonts w:ascii="Arial" w:hAnsi="Arial" w:cs="Arial"/>
          <w:sz w:val="22"/>
          <w:szCs w:val="22"/>
        </w:rPr>
      </w:pPr>
      <w:r w:rsidRPr="009B6038">
        <w:rPr>
          <w:rFonts w:ascii="Arial" w:hAnsi="Arial" w:cs="Arial"/>
          <w:sz w:val="22"/>
          <w:szCs w:val="22"/>
        </w:rPr>
        <w:t>2017-2018</w:t>
      </w:r>
      <w:r w:rsidR="00A23B79" w:rsidRPr="009B6038">
        <w:rPr>
          <w:rFonts w:ascii="Arial" w:hAnsi="Arial" w:cs="Arial"/>
          <w:sz w:val="22"/>
          <w:szCs w:val="22"/>
        </w:rPr>
        <w:tab/>
        <w:t xml:space="preserve">Guest Lecturer, </w:t>
      </w:r>
      <w:r w:rsidR="00A23B79" w:rsidRPr="009B6038">
        <w:rPr>
          <w:rFonts w:ascii="Arial" w:hAnsi="Arial" w:cs="Arial"/>
          <w:i/>
          <w:sz w:val="22"/>
          <w:szCs w:val="22"/>
        </w:rPr>
        <w:t>Disseminating Evidence and Innovation in Cancer Care</w:t>
      </w:r>
      <w:r w:rsidRPr="009B6038">
        <w:rPr>
          <w:rFonts w:ascii="Arial" w:hAnsi="Arial" w:cs="Arial"/>
          <w:sz w:val="22"/>
          <w:szCs w:val="22"/>
        </w:rPr>
        <w:t xml:space="preserve"> (HPM 767)</w:t>
      </w:r>
      <w:r w:rsidR="00A23B79" w:rsidRPr="009B6038">
        <w:rPr>
          <w:rFonts w:ascii="Arial" w:hAnsi="Arial" w:cs="Arial"/>
          <w:sz w:val="22"/>
          <w:szCs w:val="22"/>
        </w:rPr>
        <w:t xml:space="preserve">, Gillings School of Public Health, University of North Carolina, </w:t>
      </w:r>
      <w:proofErr w:type="gramStart"/>
      <w:r w:rsidR="00A23B79" w:rsidRPr="009B6038">
        <w:rPr>
          <w:rFonts w:ascii="Arial" w:hAnsi="Arial" w:cs="Arial"/>
          <w:sz w:val="22"/>
          <w:szCs w:val="22"/>
        </w:rPr>
        <w:t>Chapel</w:t>
      </w:r>
      <w:proofErr w:type="gramEnd"/>
      <w:r w:rsidR="00A23B79" w:rsidRPr="009B6038">
        <w:rPr>
          <w:rFonts w:ascii="Arial" w:hAnsi="Arial" w:cs="Arial"/>
          <w:sz w:val="22"/>
          <w:szCs w:val="22"/>
        </w:rPr>
        <w:t xml:space="preserve"> Hill.</w:t>
      </w:r>
    </w:p>
    <w:p w14:paraId="6EFED988" w14:textId="3AE727D0" w:rsidR="00C02351" w:rsidRPr="009B6038" w:rsidRDefault="00C02351" w:rsidP="00FA784B">
      <w:pPr>
        <w:pStyle w:val="Title"/>
        <w:spacing w:after="120"/>
        <w:ind w:left="1440" w:hanging="1440"/>
        <w:jc w:val="left"/>
        <w:rPr>
          <w:rFonts w:ascii="Arial" w:hAnsi="Arial" w:cs="Arial"/>
          <w:sz w:val="22"/>
          <w:szCs w:val="22"/>
        </w:rPr>
      </w:pPr>
      <w:r w:rsidRPr="009B6038">
        <w:rPr>
          <w:rFonts w:ascii="Arial" w:hAnsi="Arial" w:cs="Arial"/>
          <w:sz w:val="22"/>
          <w:szCs w:val="22"/>
        </w:rPr>
        <w:t>2018-present</w:t>
      </w:r>
      <w:r w:rsidRPr="009B6038">
        <w:rPr>
          <w:rFonts w:ascii="Arial" w:hAnsi="Arial" w:cs="Arial"/>
          <w:sz w:val="22"/>
          <w:szCs w:val="22"/>
        </w:rPr>
        <w:tab/>
        <w:t xml:space="preserve">Core Faculty, </w:t>
      </w:r>
      <w:r w:rsidRPr="009B6038">
        <w:rPr>
          <w:rFonts w:ascii="Arial" w:hAnsi="Arial" w:cs="Arial"/>
          <w:i/>
          <w:sz w:val="22"/>
          <w:szCs w:val="22"/>
        </w:rPr>
        <w:t>Implementation Science Masterclass</w:t>
      </w:r>
      <w:r w:rsidRPr="009B6038">
        <w:rPr>
          <w:rFonts w:ascii="Arial" w:hAnsi="Arial" w:cs="Arial"/>
          <w:sz w:val="22"/>
          <w:szCs w:val="22"/>
        </w:rPr>
        <w:t>, King’s College London</w:t>
      </w:r>
      <w:r w:rsidR="00766815" w:rsidRPr="009B6038">
        <w:rPr>
          <w:rFonts w:ascii="Arial" w:hAnsi="Arial" w:cs="Arial"/>
          <w:sz w:val="22"/>
          <w:szCs w:val="22"/>
        </w:rPr>
        <w:t>.  (Provides lectures and project mentoring.)</w:t>
      </w:r>
    </w:p>
    <w:p w14:paraId="516345A4" w14:textId="714E8E90" w:rsidR="00C02351" w:rsidRPr="009B6038" w:rsidRDefault="00C02351" w:rsidP="00C02351">
      <w:pPr>
        <w:pStyle w:val="Title"/>
        <w:spacing w:after="120"/>
        <w:ind w:left="1440" w:hanging="1440"/>
        <w:jc w:val="left"/>
        <w:rPr>
          <w:rFonts w:ascii="Arial" w:hAnsi="Arial" w:cs="Arial"/>
          <w:sz w:val="22"/>
          <w:szCs w:val="22"/>
        </w:rPr>
      </w:pPr>
      <w:r w:rsidRPr="009B6038">
        <w:rPr>
          <w:rFonts w:ascii="Arial" w:hAnsi="Arial" w:cs="Arial"/>
          <w:sz w:val="22"/>
          <w:szCs w:val="22"/>
        </w:rPr>
        <w:t>2020-present</w:t>
      </w:r>
      <w:r w:rsidRPr="009B6038">
        <w:rPr>
          <w:rFonts w:ascii="Arial" w:hAnsi="Arial" w:cs="Arial"/>
          <w:sz w:val="22"/>
          <w:szCs w:val="22"/>
        </w:rPr>
        <w:tab/>
      </w:r>
      <w:r w:rsidRPr="009B6038">
        <w:rPr>
          <w:rFonts w:ascii="Arial" w:hAnsi="Arial" w:cs="Arial"/>
          <w:i/>
          <w:sz w:val="22"/>
          <w:szCs w:val="22"/>
        </w:rPr>
        <w:t>Advanced Topics in I</w:t>
      </w:r>
      <w:r w:rsidR="008C1FE7" w:rsidRPr="009B6038">
        <w:rPr>
          <w:rFonts w:ascii="Arial" w:hAnsi="Arial" w:cs="Arial"/>
          <w:i/>
          <w:sz w:val="22"/>
          <w:szCs w:val="22"/>
        </w:rPr>
        <w:t xml:space="preserve">mplementation </w:t>
      </w:r>
      <w:r w:rsidRPr="009B6038">
        <w:rPr>
          <w:rFonts w:ascii="Arial" w:hAnsi="Arial" w:cs="Arial"/>
          <w:i/>
          <w:sz w:val="22"/>
          <w:szCs w:val="22"/>
        </w:rPr>
        <w:t>S</w:t>
      </w:r>
      <w:r w:rsidR="008C1FE7" w:rsidRPr="009B6038">
        <w:rPr>
          <w:rFonts w:ascii="Arial" w:hAnsi="Arial" w:cs="Arial"/>
          <w:i/>
          <w:sz w:val="22"/>
          <w:szCs w:val="22"/>
        </w:rPr>
        <w:t>cience</w:t>
      </w:r>
      <w:r w:rsidRPr="009B6038">
        <w:rPr>
          <w:rFonts w:ascii="Arial" w:hAnsi="Arial" w:cs="Arial"/>
          <w:sz w:val="22"/>
          <w:szCs w:val="22"/>
        </w:rPr>
        <w:t xml:space="preserve"> (HPMT 6329), Health Policy and Management (Ph.D. Program in Health Systems Research), Fay W. Boozman College of Public Health, University of Arkansas for Medical Sciences, Little Rock, AR.</w:t>
      </w:r>
      <w:r w:rsidR="00766815" w:rsidRPr="009B6038">
        <w:rPr>
          <w:rFonts w:ascii="Arial" w:hAnsi="Arial" w:cs="Arial"/>
          <w:sz w:val="22"/>
          <w:szCs w:val="22"/>
        </w:rPr>
        <w:t xml:space="preserve">  (Course </w:t>
      </w:r>
      <w:r w:rsidR="008C1FE7" w:rsidRPr="009B6038">
        <w:rPr>
          <w:rFonts w:ascii="Arial" w:hAnsi="Arial" w:cs="Arial"/>
          <w:sz w:val="22"/>
          <w:szCs w:val="22"/>
        </w:rPr>
        <w:t xml:space="preserve">creator </w:t>
      </w:r>
      <w:r w:rsidR="00766815" w:rsidRPr="009B6038">
        <w:rPr>
          <w:rFonts w:ascii="Arial" w:hAnsi="Arial" w:cs="Arial"/>
          <w:sz w:val="22"/>
          <w:szCs w:val="22"/>
        </w:rPr>
        <w:t>leader)</w:t>
      </w:r>
    </w:p>
    <w:p w14:paraId="6DC013E2" w14:textId="58558A8D" w:rsidR="00933D98" w:rsidRPr="009B6038" w:rsidRDefault="00A23B79" w:rsidP="00C02351">
      <w:pPr>
        <w:pStyle w:val="Title"/>
        <w:spacing w:after="120"/>
        <w:ind w:left="1440" w:hanging="1440"/>
        <w:jc w:val="left"/>
        <w:rPr>
          <w:rFonts w:ascii="Arial" w:hAnsi="Arial" w:cs="Arial"/>
          <w:sz w:val="22"/>
          <w:szCs w:val="22"/>
        </w:rPr>
      </w:pPr>
      <w:r w:rsidRPr="009B6038">
        <w:rPr>
          <w:rFonts w:ascii="Arial" w:hAnsi="Arial" w:cs="Arial"/>
          <w:sz w:val="22"/>
          <w:szCs w:val="22"/>
        </w:rPr>
        <w:t>2021</w:t>
      </w:r>
      <w:r w:rsidR="00933D98" w:rsidRPr="009B6038">
        <w:rPr>
          <w:rFonts w:ascii="Arial" w:hAnsi="Arial" w:cs="Arial"/>
          <w:sz w:val="22"/>
          <w:szCs w:val="22"/>
        </w:rPr>
        <w:t>-present</w:t>
      </w:r>
      <w:r w:rsidR="00933D98" w:rsidRPr="009B6038">
        <w:rPr>
          <w:rFonts w:ascii="Arial" w:hAnsi="Arial" w:cs="Arial"/>
          <w:sz w:val="22"/>
          <w:szCs w:val="22"/>
        </w:rPr>
        <w:tab/>
        <w:t xml:space="preserve">Guest Lecturer, </w:t>
      </w:r>
      <w:r w:rsidRPr="009B6038">
        <w:rPr>
          <w:rFonts w:ascii="Arial" w:hAnsi="Arial" w:cs="Arial"/>
          <w:i/>
          <w:sz w:val="22"/>
          <w:szCs w:val="22"/>
        </w:rPr>
        <w:t>Implementation Strategies in Health and Social Services</w:t>
      </w:r>
      <w:r w:rsidR="004467E8" w:rsidRPr="009B6038">
        <w:rPr>
          <w:rFonts w:ascii="Arial" w:hAnsi="Arial" w:cs="Arial"/>
          <w:i/>
          <w:sz w:val="22"/>
          <w:szCs w:val="22"/>
        </w:rPr>
        <w:t xml:space="preserve"> </w:t>
      </w:r>
      <w:r w:rsidR="004467E8" w:rsidRPr="009B6038">
        <w:rPr>
          <w:rFonts w:ascii="Arial" w:hAnsi="Arial" w:cs="Arial"/>
          <w:sz w:val="22"/>
          <w:szCs w:val="22"/>
        </w:rPr>
        <w:t>(CLNV 5544)</w:t>
      </w:r>
      <w:r w:rsidR="00933D98" w:rsidRPr="009B6038">
        <w:rPr>
          <w:rFonts w:ascii="Arial" w:hAnsi="Arial" w:cs="Arial"/>
          <w:sz w:val="22"/>
          <w:szCs w:val="22"/>
        </w:rPr>
        <w:t xml:space="preserve">, </w:t>
      </w:r>
      <w:r w:rsidR="004467E8" w:rsidRPr="009B6038">
        <w:rPr>
          <w:rFonts w:ascii="Arial" w:hAnsi="Arial" w:cs="Arial"/>
          <w:sz w:val="22"/>
          <w:szCs w:val="22"/>
        </w:rPr>
        <w:t xml:space="preserve">Brown School of Social Work, </w:t>
      </w:r>
      <w:r w:rsidR="00933D98" w:rsidRPr="009B6038">
        <w:rPr>
          <w:rFonts w:ascii="Arial" w:hAnsi="Arial" w:cs="Arial"/>
          <w:sz w:val="22"/>
          <w:szCs w:val="22"/>
        </w:rPr>
        <w:t xml:space="preserve">Washington University in St. Louis.  </w:t>
      </w:r>
    </w:p>
    <w:p w14:paraId="2B16CC31" w14:textId="349864C7" w:rsidR="00C73450" w:rsidRPr="009B6038" w:rsidRDefault="00C73450" w:rsidP="00FA784B">
      <w:pPr>
        <w:pStyle w:val="Title"/>
        <w:spacing w:after="120"/>
        <w:ind w:left="1440" w:hanging="1440"/>
        <w:jc w:val="left"/>
        <w:rPr>
          <w:rFonts w:ascii="Arial" w:hAnsi="Arial" w:cs="Arial"/>
          <w:sz w:val="22"/>
          <w:szCs w:val="22"/>
        </w:rPr>
      </w:pPr>
      <w:r w:rsidRPr="009B6038">
        <w:rPr>
          <w:rFonts w:ascii="Arial" w:hAnsi="Arial" w:cs="Arial"/>
          <w:sz w:val="22"/>
          <w:szCs w:val="22"/>
        </w:rPr>
        <w:t>2021-present</w:t>
      </w:r>
      <w:r w:rsidRPr="009B6038">
        <w:rPr>
          <w:rFonts w:ascii="Arial" w:hAnsi="Arial" w:cs="Arial"/>
          <w:sz w:val="22"/>
          <w:szCs w:val="22"/>
        </w:rPr>
        <w:tab/>
        <w:t xml:space="preserve">Core Faculty, </w:t>
      </w:r>
      <w:r w:rsidRPr="009B6038">
        <w:rPr>
          <w:rFonts w:ascii="Arial" w:hAnsi="Arial" w:cs="Arial"/>
          <w:i/>
          <w:sz w:val="22"/>
          <w:szCs w:val="22"/>
        </w:rPr>
        <w:t>Implementation Science Scholars</w:t>
      </w:r>
      <w:r w:rsidRPr="009B6038">
        <w:rPr>
          <w:rFonts w:ascii="Arial" w:hAnsi="Arial" w:cs="Arial"/>
          <w:sz w:val="22"/>
          <w:szCs w:val="22"/>
        </w:rPr>
        <w:t xml:space="preserve"> (IS-2; NIDDK R25), George Warren Brown School of Social Work, Washington University, St. Louis, MO. (Provides lectures, mentoring on Scholar’s projects.)</w:t>
      </w:r>
    </w:p>
    <w:p w14:paraId="555F0527" w14:textId="36CEF5CB" w:rsidR="00630342" w:rsidRPr="009B6038" w:rsidRDefault="00630342" w:rsidP="00FA784B">
      <w:pPr>
        <w:pStyle w:val="Title"/>
        <w:spacing w:after="120"/>
        <w:ind w:left="1440" w:hanging="1440"/>
        <w:jc w:val="left"/>
        <w:rPr>
          <w:rFonts w:ascii="Arial" w:hAnsi="Arial" w:cs="Arial"/>
          <w:sz w:val="22"/>
          <w:szCs w:val="22"/>
        </w:rPr>
      </w:pPr>
      <w:r w:rsidRPr="009B6038">
        <w:rPr>
          <w:rFonts w:ascii="Arial" w:hAnsi="Arial" w:cs="Arial"/>
          <w:sz w:val="22"/>
          <w:szCs w:val="22"/>
        </w:rPr>
        <w:t>2022-pr</w:t>
      </w:r>
      <w:r w:rsidR="00933D98" w:rsidRPr="009B6038">
        <w:rPr>
          <w:rFonts w:ascii="Arial" w:hAnsi="Arial" w:cs="Arial"/>
          <w:sz w:val="22"/>
          <w:szCs w:val="22"/>
        </w:rPr>
        <w:t>esent</w:t>
      </w:r>
      <w:r w:rsidR="00933D98" w:rsidRPr="009B6038">
        <w:rPr>
          <w:rFonts w:ascii="Arial" w:hAnsi="Arial" w:cs="Arial"/>
          <w:sz w:val="22"/>
          <w:szCs w:val="22"/>
        </w:rPr>
        <w:tab/>
        <w:t xml:space="preserve">Guest Lecturer, </w:t>
      </w:r>
      <w:r w:rsidR="00933D98" w:rsidRPr="009B6038">
        <w:rPr>
          <w:rFonts w:ascii="Arial" w:hAnsi="Arial" w:cs="Arial"/>
          <w:i/>
          <w:sz w:val="22"/>
          <w:szCs w:val="22"/>
        </w:rPr>
        <w:t>Introduction to Implementation Science</w:t>
      </w:r>
      <w:r w:rsidR="00933D98" w:rsidRPr="009B6038">
        <w:rPr>
          <w:rFonts w:ascii="Arial" w:hAnsi="Arial" w:cs="Arial"/>
          <w:sz w:val="22"/>
          <w:szCs w:val="22"/>
        </w:rPr>
        <w:t xml:space="preserve"> (online course)</w:t>
      </w:r>
      <w:r w:rsidRPr="009B6038">
        <w:rPr>
          <w:rFonts w:ascii="Arial" w:hAnsi="Arial" w:cs="Arial"/>
          <w:sz w:val="22"/>
          <w:szCs w:val="22"/>
        </w:rPr>
        <w:t xml:space="preserve">, King’s College London.  </w:t>
      </w:r>
    </w:p>
    <w:p w14:paraId="6FA10FBD" w14:textId="025A5EEC" w:rsidR="00C02351" w:rsidRPr="009B6038" w:rsidRDefault="00C02351" w:rsidP="00FA784B">
      <w:pPr>
        <w:pStyle w:val="Title"/>
        <w:spacing w:after="120"/>
        <w:ind w:left="1440" w:hanging="1440"/>
        <w:jc w:val="left"/>
        <w:rPr>
          <w:rFonts w:ascii="Arial" w:hAnsi="Arial" w:cs="Arial"/>
          <w:sz w:val="22"/>
          <w:szCs w:val="22"/>
        </w:rPr>
      </w:pPr>
      <w:r w:rsidRPr="009B6038">
        <w:rPr>
          <w:rFonts w:ascii="Arial" w:hAnsi="Arial" w:cs="Arial"/>
          <w:sz w:val="22"/>
          <w:szCs w:val="22"/>
        </w:rPr>
        <w:t>2022-present</w:t>
      </w:r>
      <w:r w:rsidRPr="009B6038">
        <w:rPr>
          <w:rFonts w:ascii="Arial" w:hAnsi="Arial" w:cs="Arial"/>
          <w:sz w:val="22"/>
          <w:szCs w:val="22"/>
        </w:rPr>
        <w:tab/>
        <w:t xml:space="preserve">Core Faculty, </w:t>
      </w:r>
      <w:r w:rsidRPr="009B6038">
        <w:rPr>
          <w:rFonts w:ascii="Arial" w:hAnsi="Arial" w:cs="Arial"/>
          <w:i/>
          <w:sz w:val="22"/>
          <w:szCs w:val="22"/>
        </w:rPr>
        <w:t>Irish Implementation Science Institute</w:t>
      </w:r>
      <w:r w:rsidRPr="009B6038">
        <w:rPr>
          <w:rFonts w:ascii="Arial" w:hAnsi="Arial" w:cs="Arial"/>
          <w:sz w:val="22"/>
          <w:szCs w:val="22"/>
        </w:rPr>
        <w:t>, University College Cork, Cork, Ireland.</w:t>
      </w:r>
      <w:r w:rsidR="00766815" w:rsidRPr="009B6038">
        <w:rPr>
          <w:rFonts w:ascii="Arial" w:hAnsi="Arial" w:cs="Arial"/>
          <w:sz w:val="22"/>
          <w:szCs w:val="22"/>
        </w:rPr>
        <w:t xml:space="preserve">  (Lecturer and provides mentoring on trainee’s projects.)</w:t>
      </w:r>
    </w:p>
    <w:p w14:paraId="46F320A9" w14:textId="3266285F" w:rsidR="00C02351" w:rsidRPr="009B6038" w:rsidRDefault="00766815" w:rsidP="00FA784B">
      <w:pPr>
        <w:pStyle w:val="Title"/>
        <w:spacing w:after="120"/>
        <w:ind w:left="1440" w:hanging="1440"/>
        <w:jc w:val="left"/>
        <w:rPr>
          <w:rFonts w:ascii="Arial" w:hAnsi="Arial" w:cs="Arial"/>
          <w:sz w:val="22"/>
          <w:szCs w:val="22"/>
        </w:rPr>
      </w:pPr>
      <w:r w:rsidRPr="009B6038">
        <w:rPr>
          <w:rFonts w:ascii="Arial" w:hAnsi="Arial" w:cs="Arial"/>
          <w:sz w:val="22"/>
          <w:szCs w:val="22"/>
        </w:rPr>
        <w:t>2022</w:t>
      </w:r>
      <w:r w:rsidR="00C02351" w:rsidRPr="009B6038">
        <w:rPr>
          <w:rFonts w:ascii="Arial" w:hAnsi="Arial" w:cs="Arial"/>
          <w:sz w:val="22"/>
          <w:szCs w:val="22"/>
        </w:rPr>
        <w:tab/>
      </w:r>
      <w:r w:rsidRPr="009B6038">
        <w:rPr>
          <w:rFonts w:ascii="Arial" w:hAnsi="Arial" w:cs="Arial"/>
          <w:i/>
          <w:sz w:val="22"/>
          <w:szCs w:val="22"/>
        </w:rPr>
        <w:t>Summer School in Implementation Science</w:t>
      </w:r>
      <w:r w:rsidRPr="009B6038">
        <w:rPr>
          <w:rFonts w:ascii="Arial" w:hAnsi="Arial" w:cs="Arial"/>
          <w:sz w:val="22"/>
          <w:szCs w:val="22"/>
        </w:rPr>
        <w:t xml:space="preserve">, University of Limerick, Limerick Ireland.  (Course </w:t>
      </w:r>
      <w:r w:rsidR="008C1FE7" w:rsidRPr="009B6038">
        <w:rPr>
          <w:rFonts w:ascii="Arial" w:hAnsi="Arial" w:cs="Arial"/>
          <w:sz w:val="22"/>
          <w:szCs w:val="22"/>
        </w:rPr>
        <w:t xml:space="preserve">creator and </w:t>
      </w:r>
      <w:r w:rsidRPr="009B6038">
        <w:rPr>
          <w:rFonts w:ascii="Arial" w:hAnsi="Arial" w:cs="Arial"/>
          <w:sz w:val="22"/>
          <w:szCs w:val="22"/>
        </w:rPr>
        <w:t>director)</w:t>
      </w:r>
    </w:p>
    <w:p w14:paraId="1427833B" w14:textId="55D293E4" w:rsidR="004467E8" w:rsidRPr="009B6038" w:rsidRDefault="004467E8" w:rsidP="00FA784B">
      <w:pPr>
        <w:pStyle w:val="Title"/>
        <w:spacing w:after="120"/>
        <w:ind w:left="1440" w:hanging="1440"/>
        <w:jc w:val="left"/>
        <w:rPr>
          <w:rFonts w:ascii="Arial" w:hAnsi="Arial" w:cs="Arial"/>
          <w:sz w:val="22"/>
          <w:szCs w:val="22"/>
        </w:rPr>
      </w:pPr>
      <w:r w:rsidRPr="009B6038">
        <w:rPr>
          <w:rFonts w:ascii="Arial" w:hAnsi="Arial" w:cs="Arial"/>
          <w:sz w:val="22"/>
          <w:szCs w:val="22"/>
        </w:rPr>
        <w:t>2021-present</w:t>
      </w:r>
      <w:r w:rsidRPr="009B6038">
        <w:rPr>
          <w:rFonts w:ascii="Arial" w:hAnsi="Arial" w:cs="Arial"/>
          <w:sz w:val="22"/>
          <w:szCs w:val="22"/>
        </w:rPr>
        <w:tab/>
        <w:t xml:space="preserve">Guest Lecturer, </w:t>
      </w:r>
      <w:r w:rsidRPr="009B6038">
        <w:rPr>
          <w:rFonts w:ascii="Arial" w:hAnsi="Arial" w:cs="Arial"/>
          <w:i/>
          <w:sz w:val="22"/>
          <w:szCs w:val="22"/>
        </w:rPr>
        <w:t xml:space="preserve">Fundamentals of Implementation Science in Global Health </w:t>
      </w:r>
      <w:r w:rsidRPr="009B6038">
        <w:rPr>
          <w:rFonts w:ascii="Arial" w:hAnsi="Arial" w:cs="Arial"/>
          <w:sz w:val="22"/>
          <w:szCs w:val="22"/>
        </w:rPr>
        <w:t xml:space="preserve">(GH541), </w:t>
      </w:r>
      <w:r w:rsidR="00655D79" w:rsidRPr="009B6038">
        <w:rPr>
          <w:rFonts w:ascii="Arial" w:hAnsi="Arial" w:cs="Arial"/>
          <w:sz w:val="22"/>
          <w:szCs w:val="22"/>
        </w:rPr>
        <w:t xml:space="preserve">Department of Global Public Health, </w:t>
      </w:r>
      <w:r w:rsidRPr="009B6038">
        <w:rPr>
          <w:rFonts w:ascii="Arial" w:hAnsi="Arial" w:cs="Arial"/>
          <w:sz w:val="22"/>
          <w:szCs w:val="22"/>
        </w:rPr>
        <w:t xml:space="preserve">University of Washington.  </w:t>
      </w:r>
    </w:p>
    <w:p w14:paraId="75871E6A" w14:textId="68A01F4D" w:rsidR="004467E8" w:rsidRPr="009B6038" w:rsidRDefault="004467E8" w:rsidP="00FA784B">
      <w:pPr>
        <w:pStyle w:val="Title"/>
        <w:spacing w:after="120"/>
        <w:ind w:left="1440" w:hanging="1440"/>
        <w:jc w:val="left"/>
        <w:rPr>
          <w:rFonts w:ascii="Arial" w:hAnsi="Arial" w:cs="Arial"/>
          <w:sz w:val="22"/>
          <w:szCs w:val="22"/>
        </w:rPr>
      </w:pPr>
      <w:r w:rsidRPr="009B6038">
        <w:rPr>
          <w:rFonts w:ascii="Arial" w:hAnsi="Arial" w:cs="Arial"/>
          <w:sz w:val="22"/>
          <w:szCs w:val="22"/>
        </w:rPr>
        <w:t>2023</w:t>
      </w:r>
      <w:r w:rsidRPr="009B6038">
        <w:rPr>
          <w:rFonts w:ascii="Arial" w:hAnsi="Arial" w:cs="Arial"/>
          <w:sz w:val="22"/>
          <w:szCs w:val="22"/>
        </w:rPr>
        <w:tab/>
        <w:t>Guest Lecturer, Dissemination and Implementation Science in Health: An Introduction (FPM 291), School of Medicine, University of California at San Diego.</w:t>
      </w:r>
    </w:p>
    <w:p w14:paraId="59615B5B" w14:textId="77777777" w:rsidR="00B3313D" w:rsidRPr="009B6038" w:rsidRDefault="00B3313D" w:rsidP="00FA784B">
      <w:pPr>
        <w:pStyle w:val="Title"/>
        <w:spacing w:after="120"/>
        <w:ind w:left="1440" w:hanging="1440"/>
        <w:jc w:val="left"/>
        <w:rPr>
          <w:rFonts w:ascii="Arial" w:hAnsi="Arial" w:cs="Arial"/>
          <w:b/>
          <w:sz w:val="22"/>
          <w:szCs w:val="22"/>
        </w:rPr>
      </w:pPr>
      <w:r w:rsidRPr="009B6038">
        <w:rPr>
          <w:rFonts w:ascii="Arial" w:hAnsi="Arial" w:cs="Arial"/>
          <w:b/>
          <w:sz w:val="22"/>
          <w:szCs w:val="22"/>
        </w:rPr>
        <w:t>Mentoring Experience</w:t>
      </w:r>
    </w:p>
    <w:p w14:paraId="06FAA24E" w14:textId="77777777" w:rsidR="00B3313D" w:rsidRPr="009B6038" w:rsidRDefault="00B3313D" w:rsidP="00FA784B">
      <w:pPr>
        <w:pStyle w:val="Title"/>
        <w:spacing w:after="120"/>
        <w:ind w:left="1440" w:hanging="1440"/>
        <w:jc w:val="left"/>
        <w:rPr>
          <w:rFonts w:ascii="Arial" w:hAnsi="Arial" w:cs="Arial"/>
          <w:sz w:val="22"/>
          <w:szCs w:val="22"/>
        </w:rPr>
      </w:pPr>
      <w:r w:rsidRPr="009B6038">
        <w:rPr>
          <w:rFonts w:ascii="Arial" w:hAnsi="Arial" w:cs="Arial"/>
          <w:sz w:val="22"/>
          <w:szCs w:val="22"/>
        </w:rPr>
        <w:t>2006-2008</w:t>
      </w:r>
      <w:r w:rsidRPr="009B6038">
        <w:rPr>
          <w:rFonts w:ascii="Arial" w:hAnsi="Arial" w:cs="Arial"/>
          <w:sz w:val="22"/>
          <w:szCs w:val="22"/>
        </w:rPr>
        <w:tab/>
        <w:t>Tracy Stec</w:t>
      </w:r>
      <w:r w:rsidR="0055675F" w:rsidRPr="009B6038">
        <w:rPr>
          <w:rFonts w:ascii="Arial" w:hAnsi="Arial" w:cs="Arial"/>
          <w:sz w:val="22"/>
          <w:szCs w:val="22"/>
        </w:rPr>
        <w:t>ker, Ph</w:t>
      </w:r>
      <w:r w:rsidR="00272B37" w:rsidRPr="009B6038">
        <w:rPr>
          <w:rFonts w:ascii="Arial" w:hAnsi="Arial" w:cs="Arial"/>
          <w:sz w:val="22"/>
          <w:szCs w:val="22"/>
        </w:rPr>
        <w:t>.</w:t>
      </w:r>
      <w:r w:rsidR="0055675F" w:rsidRPr="009B6038">
        <w:rPr>
          <w:rFonts w:ascii="Arial" w:hAnsi="Arial" w:cs="Arial"/>
          <w:sz w:val="22"/>
          <w:szCs w:val="22"/>
        </w:rPr>
        <w:t>D</w:t>
      </w:r>
      <w:r w:rsidR="00272B37" w:rsidRPr="009B6038">
        <w:rPr>
          <w:rFonts w:ascii="Arial" w:hAnsi="Arial" w:cs="Arial"/>
          <w:sz w:val="22"/>
          <w:szCs w:val="22"/>
        </w:rPr>
        <w:t>.</w:t>
      </w:r>
      <w:r w:rsidR="0055675F" w:rsidRPr="009B6038">
        <w:rPr>
          <w:rFonts w:ascii="Arial" w:hAnsi="Arial" w:cs="Arial"/>
          <w:sz w:val="22"/>
          <w:szCs w:val="22"/>
        </w:rPr>
        <w:t>, postdoctoral fellow (co-mentor</w:t>
      </w:r>
      <w:r w:rsidR="005954C8" w:rsidRPr="009B6038">
        <w:rPr>
          <w:rFonts w:ascii="Arial" w:hAnsi="Arial" w:cs="Arial"/>
          <w:sz w:val="22"/>
          <w:szCs w:val="22"/>
        </w:rPr>
        <w:t>)</w:t>
      </w:r>
      <w:r w:rsidRPr="009B6038">
        <w:rPr>
          <w:rFonts w:ascii="Arial" w:hAnsi="Arial" w:cs="Arial"/>
          <w:sz w:val="22"/>
          <w:szCs w:val="22"/>
        </w:rPr>
        <w:t xml:space="preserve">.  Dr. Stecker received </w:t>
      </w:r>
      <w:r w:rsidR="00272B37" w:rsidRPr="009B6038">
        <w:rPr>
          <w:rFonts w:ascii="Arial" w:hAnsi="Arial" w:cs="Arial"/>
          <w:sz w:val="22"/>
          <w:szCs w:val="22"/>
        </w:rPr>
        <w:t>two</w:t>
      </w:r>
      <w:r w:rsidRPr="009B6038">
        <w:rPr>
          <w:rFonts w:ascii="Arial" w:hAnsi="Arial" w:cs="Arial"/>
          <w:sz w:val="22"/>
          <w:szCs w:val="22"/>
        </w:rPr>
        <w:t xml:space="preserve"> NIH grants while a fellow to test behavioral interventions to improve treatment seeking and engagemen</w:t>
      </w:r>
      <w:r w:rsidR="00F50813" w:rsidRPr="009B6038">
        <w:rPr>
          <w:rFonts w:ascii="Arial" w:hAnsi="Arial" w:cs="Arial"/>
          <w:sz w:val="22"/>
          <w:szCs w:val="22"/>
        </w:rPr>
        <w:t xml:space="preserve">t in mental health care.  She </w:t>
      </w:r>
      <w:r w:rsidRPr="009B6038">
        <w:rPr>
          <w:rFonts w:ascii="Arial" w:hAnsi="Arial" w:cs="Arial"/>
          <w:sz w:val="22"/>
          <w:szCs w:val="22"/>
        </w:rPr>
        <w:t>took a fac</w:t>
      </w:r>
      <w:r w:rsidR="001779FB" w:rsidRPr="009B6038">
        <w:rPr>
          <w:rFonts w:ascii="Arial" w:hAnsi="Arial" w:cs="Arial"/>
          <w:sz w:val="22"/>
          <w:szCs w:val="22"/>
        </w:rPr>
        <w:t>ulty position at Dartmouth.</w:t>
      </w:r>
      <w:r w:rsidRPr="009B6038">
        <w:rPr>
          <w:rFonts w:ascii="Arial" w:hAnsi="Arial" w:cs="Arial"/>
          <w:sz w:val="22"/>
          <w:szCs w:val="22"/>
        </w:rPr>
        <w:t xml:space="preserve"> </w:t>
      </w:r>
    </w:p>
    <w:p w14:paraId="5831418F" w14:textId="77777777" w:rsidR="00F72E0C" w:rsidRPr="009B6038" w:rsidRDefault="00B3313D" w:rsidP="00FA784B">
      <w:pPr>
        <w:pStyle w:val="Title"/>
        <w:spacing w:after="120"/>
        <w:ind w:left="1440" w:hanging="1440"/>
        <w:jc w:val="left"/>
        <w:rPr>
          <w:rFonts w:ascii="Arial" w:hAnsi="Arial" w:cs="Arial"/>
          <w:sz w:val="22"/>
          <w:szCs w:val="22"/>
        </w:rPr>
      </w:pPr>
      <w:r w:rsidRPr="009B6038">
        <w:rPr>
          <w:rFonts w:ascii="Arial" w:hAnsi="Arial" w:cs="Arial"/>
          <w:sz w:val="22"/>
          <w:szCs w:val="22"/>
        </w:rPr>
        <w:t>2007</w:t>
      </w:r>
      <w:r w:rsidRPr="009B6038">
        <w:rPr>
          <w:rFonts w:ascii="Arial" w:hAnsi="Arial" w:cs="Arial"/>
          <w:sz w:val="22"/>
          <w:szCs w:val="22"/>
        </w:rPr>
        <w:tab/>
        <w:t>Edward De</w:t>
      </w:r>
      <w:r w:rsidR="0055675F" w:rsidRPr="009B6038">
        <w:rPr>
          <w:rFonts w:ascii="Arial" w:hAnsi="Arial" w:cs="Arial"/>
          <w:sz w:val="22"/>
          <w:szCs w:val="22"/>
        </w:rPr>
        <w:t>neke, M</w:t>
      </w:r>
      <w:r w:rsidR="00272B37" w:rsidRPr="009B6038">
        <w:rPr>
          <w:rFonts w:ascii="Arial" w:hAnsi="Arial" w:cs="Arial"/>
          <w:sz w:val="22"/>
          <w:szCs w:val="22"/>
        </w:rPr>
        <w:t>.</w:t>
      </w:r>
      <w:r w:rsidR="0055675F" w:rsidRPr="009B6038">
        <w:rPr>
          <w:rFonts w:ascii="Arial" w:hAnsi="Arial" w:cs="Arial"/>
          <w:sz w:val="22"/>
          <w:szCs w:val="22"/>
        </w:rPr>
        <w:t>D</w:t>
      </w:r>
      <w:r w:rsidR="00272B37" w:rsidRPr="009B6038">
        <w:rPr>
          <w:rFonts w:ascii="Arial" w:hAnsi="Arial" w:cs="Arial"/>
          <w:sz w:val="22"/>
          <w:szCs w:val="22"/>
        </w:rPr>
        <w:t>.</w:t>
      </w:r>
      <w:r w:rsidR="0055675F" w:rsidRPr="009B6038">
        <w:rPr>
          <w:rFonts w:ascii="Arial" w:hAnsi="Arial" w:cs="Arial"/>
          <w:sz w:val="22"/>
          <w:szCs w:val="22"/>
        </w:rPr>
        <w:t>, postdoctoral fellow (l</w:t>
      </w:r>
      <w:r w:rsidR="00F50813" w:rsidRPr="009B6038">
        <w:rPr>
          <w:rFonts w:ascii="Arial" w:hAnsi="Arial" w:cs="Arial"/>
          <w:sz w:val="22"/>
          <w:szCs w:val="22"/>
        </w:rPr>
        <w:t>ead mentor</w:t>
      </w:r>
      <w:r w:rsidR="0055675F" w:rsidRPr="009B6038">
        <w:rPr>
          <w:rFonts w:ascii="Arial" w:hAnsi="Arial" w:cs="Arial"/>
          <w:sz w:val="22"/>
          <w:szCs w:val="22"/>
        </w:rPr>
        <w:t>)</w:t>
      </w:r>
      <w:r w:rsidR="00F50813" w:rsidRPr="009B6038">
        <w:rPr>
          <w:rFonts w:ascii="Arial" w:hAnsi="Arial" w:cs="Arial"/>
          <w:sz w:val="22"/>
          <w:szCs w:val="22"/>
        </w:rPr>
        <w:t xml:space="preserve">.  </w:t>
      </w:r>
      <w:r w:rsidRPr="009B6038">
        <w:rPr>
          <w:rFonts w:ascii="Arial" w:hAnsi="Arial" w:cs="Arial"/>
          <w:sz w:val="22"/>
          <w:szCs w:val="22"/>
        </w:rPr>
        <w:t xml:space="preserve">Dr. Deneke </w:t>
      </w:r>
      <w:r w:rsidR="009B4304" w:rsidRPr="009B6038">
        <w:rPr>
          <w:rFonts w:ascii="Arial" w:hAnsi="Arial" w:cs="Arial"/>
          <w:sz w:val="22"/>
          <w:szCs w:val="22"/>
        </w:rPr>
        <w:t>was a fellow for o</w:t>
      </w:r>
      <w:r w:rsidRPr="009B6038">
        <w:rPr>
          <w:rFonts w:ascii="Arial" w:hAnsi="Arial" w:cs="Arial"/>
          <w:sz w:val="22"/>
          <w:szCs w:val="22"/>
        </w:rPr>
        <w:t xml:space="preserve">ne year before moving on to </w:t>
      </w:r>
      <w:r w:rsidR="001779FB" w:rsidRPr="009B6038">
        <w:rPr>
          <w:rFonts w:ascii="Arial" w:hAnsi="Arial" w:cs="Arial"/>
          <w:sz w:val="22"/>
          <w:szCs w:val="22"/>
        </w:rPr>
        <w:t xml:space="preserve">a </w:t>
      </w:r>
      <w:r w:rsidRPr="009B6038">
        <w:rPr>
          <w:rFonts w:ascii="Arial" w:hAnsi="Arial" w:cs="Arial"/>
          <w:sz w:val="22"/>
          <w:szCs w:val="22"/>
        </w:rPr>
        <w:t>residency at Michigan.  Dr. Deneke concentrated on comorbid substance use</w:t>
      </w:r>
      <w:r w:rsidR="001779FB" w:rsidRPr="009B6038">
        <w:rPr>
          <w:rFonts w:ascii="Arial" w:hAnsi="Arial" w:cs="Arial"/>
          <w:sz w:val="22"/>
          <w:szCs w:val="22"/>
        </w:rPr>
        <w:t xml:space="preserve"> and psychiatric disorders and </w:t>
      </w:r>
      <w:r w:rsidRPr="009B6038">
        <w:rPr>
          <w:rFonts w:ascii="Arial" w:hAnsi="Arial" w:cs="Arial"/>
          <w:sz w:val="22"/>
          <w:szCs w:val="22"/>
        </w:rPr>
        <w:t>co-authored</w:t>
      </w:r>
      <w:r w:rsidR="001779FB" w:rsidRPr="009B6038">
        <w:rPr>
          <w:rFonts w:ascii="Arial" w:hAnsi="Arial" w:cs="Arial"/>
          <w:sz w:val="22"/>
          <w:szCs w:val="22"/>
        </w:rPr>
        <w:t xml:space="preserve"> a manuscript with Dr. Curran on depression and substance use disorders</w:t>
      </w:r>
      <w:r w:rsidR="00F72E0C" w:rsidRPr="009B6038">
        <w:rPr>
          <w:rFonts w:ascii="Arial" w:hAnsi="Arial" w:cs="Arial"/>
          <w:sz w:val="22"/>
          <w:szCs w:val="22"/>
        </w:rPr>
        <w:t xml:space="preserve">.  </w:t>
      </w:r>
    </w:p>
    <w:p w14:paraId="74ACDFC4" w14:textId="77777777" w:rsidR="00F50813" w:rsidRPr="009B6038" w:rsidRDefault="00F72E0C" w:rsidP="00FA784B">
      <w:pPr>
        <w:pStyle w:val="Title"/>
        <w:spacing w:after="120"/>
        <w:ind w:left="1440" w:hanging="1440"/>
        <w:jc w:val="left"/>
        <w:rPr>
          <w:rFonts w:ascii="Arial" w:hAnsi="Arial" w:cs="Arial"/>
          <w:sz w:val="22"/>
          <w:szCs w:val="22"/>
        </w:rPr>
      </w:pPr>
      <w:r w:rsidRPr="009B6038">
        <w:rPr>
          <w:rFonts w:ascii="Arial" w:hAnsi="Arial" w:cs="Arial"/>
          <w:sz w:val="22"/>
          <w:szCs w:val="22"/>
        </w:rPr>
        <w:t>2008-2011</w:t>
      </w:r>
      <w:r w:rsidRPr="009B6038">
        <w:rPr>
          <w:rFonts w:ascii="Arial" w:hAnsi="Arial" w:cs="Arial"/>
          <w:sz w:val="22"/>
          <w:szCs w:val="22"/>
        </w:rPr>
        <w:tab/>
        <w:t>Jeon Small, Ph</w:t>
      </w:r>
      <w:r w:rsidR="00272B37" w:rsidRPr="009B6038">
        <w:rPr>
          <w:rFonts w:ascii="Arial" w:hAnsi="Arial" w:cs="Arial"/>
          <w:sz w:val="22"/>
          <w:szCs w:val="22"/>
        </w:rPr>
        <w:t>.</w:t>
      </w:r>
      <w:r w:rsidRPr="009B6038">
        <w:rPr>
          <w:rFonts w:ascii="Arial" w:hAnsi="Arial" w:cs="Arial"/>
          <w:sz w:val="22"/>
          <w:szCs w:val="22"/>
        </w:rPr>
        <w:t>D</w:t>
      </w:r>
      <w:r w:rsidR="00272B37" w:rsidRPr="009B6038">
        <w:rPr>
          <w:rFonts w:ascii="Arial" w:hAnsi="Arial" w:cs="Arial"/>
          <w:sz w:val="22"/>
          <w:szCs w:val="22"/>
        </w:rPr>
        <w:t>.</w:t>
      </w:r>
      <w:r w:rsidRPr="009B6038">
        <w:rPr>
          <w:rFonts w:ascii="Arial" w:hAnsi="Arial" w:cs="Arial"/>
          <w:sz w:val="22"/>
          <w:szCs w:val="22"/>
        </w:rPr>
        <w:t>, postdoctoral fellow</w:t>
      </w:r>
      <w:r w:rsidR="0055675F" w:rsidRPr="009B6038">
        <w:rPr>
          <w:rFonts w:ascii="Arial" w:hAnsi="Arial" w:cs="Arial"/>
          <w:sz w:val="22"/>
          <w:szCs w:val="22"/>
        </w:rPr>
        <w:t xml:space="preserve"> (lead mentor).  </w:t>
      </w:r>
      <w:r w:rsidR="00F50813" w:rsidRPr="009B6038">
        <w:rPr>
          <w:rFonts w:ascii="Arial" w:hAnsi="Arial" w:cs="Arial"/>
          <w:sz w:val="22"/>
          <w:szCs w:val="22"/>
        </w:rPr>
        <w:t xml:space="preserve">Dr. Small studied </w:t>
      </w:r>
      <w:r w:rsidR="00F50813" w:rsidRPr="009B6038">
        <w:rPr>
          <w:rFonts w:ascii="Arial" w:hAnsi="Arial" w:cs="Arial"/>
          <w:sz w:val="22"/>
          <w:szCs w:val="22"/>
        </w:rPr>
        <w:lastRenderedPageBreak/>
        <w:t>motivation and service use for substance use disorders.  With co-mentoring from Katherine Stewart, Ph</w:t>
      </w:r>
      <w:r w:rsidR="009B4304" w:rsidRPr="009B6038">
        <w:rPr>
          <w:rFonts w:ascii="Arial" w:hAnsi="Arial" w:cs="Arial"/>
          <w:sz w:val="22"/>
          <w:szCs w:val="22"/>
        </w:rPr>
        <w:t>.</w:t>
      </w:r>
      <w:r w:rsidR="00F50813" w:rsidRPr="009B6038">
        <w:rPr>
          <w:rFonts w:ascii="Arial" w:hAnsi="Arial" w:cs="Arial"/>
          <w:sz w:val="22"/>
          <w:szCs w:val="22"/>
        </w:rPr>
        <w:t>D</w:t>
      </w:r>
      <w:r w:rsidR="009B4304" w:rsidRPr="009B6038">
        <w:rPr>
          <w:rFonts w:ascii="Arial" w:hAnsi="Arial" w:cs="Arial"/>
          <w:sz w:val="22"/>
          <w:szCs w:val="22"/>
        </w:rPr>
        <w:t>.</w:t>
      </w:r>
      <w:r w:rsidR="00F50813" w:rsidRPr="009B6038">
        <w:rPr>
          <w:rFonts w:ascii="Arial" w:hAnsi="Arial" w:cs="Arial"/>
          <w:sz w:val="22"/>
          <w:szCs w:val="22"/>
        </w:rPr>
        <w:t>, Dr. Small received a diversity supplement to Dr. Stewart's NIDA-funded R01.  Dr. S</w:t>
      </w:r>
      <w:r w:rsidR="00DF6CF5" w:rsidRPr="009B6038">
        <w:rPr>
          <w:rFonts w:ascii="Arial" w:hAnsi="Arial" w:cs="Arial"/>
          <w:sz w:val="22"/>
          <w:szCs w:val="22"/>
        </w:rPr>
        <w:t>mall moved on to a</w:t>
      </w:r>
      <w:r w:rsidR="00F50813" w:rsidRPr="009B6038">
        <w:rPr>
          <w:rFonts w:ascii="Arial" w:hAnsi="Arial" w:cs="Arial"/>
          <w:sz w:val="22"/>
          <w:szCs w:val="22"/>
        </w:rPr>
        <w:t xml:space="preserve"> fellow</w:t>
      </w:r>
      <w:r w:rsidR="00DF6CF5" w:rsidRPr="009B6038">
        <w:rPr>
          <w:rFonts w:ascii="Arial" w:hAnsi="Arial" w:cs="Arial"/>
          <w:sz w:val="22"/>
          <w:szCs w:val="22"/>
        </w:rPr>
        <w:t>ship</w:t>
      </w:r>
      <w:r w:rsidR="00F50813" w:rsidRPr="009B6038">
        <w:rPr>
          <w:rFonts w:ascii="Arial" w:hAnsi="Arial" w:cs="Arial"/>
          <w:sz w:val="22"/>
          <w:szCs w:val="22"/>
        </w:rPr>
        <w:t xml:space="preserve"> at the Prevention Research Center (NIAAA), University of California, Berkeley.</w:t>
      </w:r>
    </w:p>
    <w:p w14:paraId="271153B9" w14:textId="77777777" w:rsidR="00B3313D" w:rsidRPr="009B6038" w:rsidRDefault="001B3B97" w:rsidP="00FA784B">
      <w:pPr>
        <w:pStyle w:val="Title"/>
        <w:spacing w:after="120"/>
        <w:ind w:left="1440" w:hanging="1440"/>
        <w:jc w:val="left"/>
        <w:rPr>
          <w:rFonts w:ascii="Arial" w:hAnsi="Arial" w:cs="Arial"/>
          <w:sz w:val="22"/>
          <w:szCs w:val="22"/>
        </w:rPr>
      </w:pPr>
      <w:r w:rsidRPr="009B6038">
        <w:rPr>
          <w:rFonts w:ascii="Arial" w:hAnsi="Arial" w:cs="Arial"/>
          <w:sz w:val="22"/>
          <w:szCs w:val="22"/>
        </w:rPr>
        <w:t>2009-2012</w:t>
      </w:r>
      <w:r w:rsidR="00F50813" w:rsidRPr="009B6038">
        <w:rPr>
          <w:rFonts w:ascii="Arial" w:hAnsi="Arial" w:cs="Arial"/>
          <w:sz w:val="22"/>
          <w:szCs w:val="22"/>
        </w:rPr>
        <w:tab/>
        <w:t>Justin Hunt, M</w:t>
      </w:r>
      <w:r w:rsidR="00272B37" w:rsidRPr="009B6038">
        <w:rPr>
          <w:rFonts w:ascii="Arial" w:hAnsi="Arial" w:cs="Arial"/>
          <w:sz w:val="22"/>
          <w:szCs w:val="22"/>
        </w:rPr>
        <w:t>.</w:t>
      </w:r>
      <w:r w:rsidR="00F50813" w:rsidRPr="009B6038">
        <w:rPr>
          <w:rFonts w:ascii="Arial" w:hAnsi="Arial" w:cs="Arial"/>
          <w:sz w:val="22"/>
          <w:szCs w:val="22"/>
        </w:rPr>
        <w:t>D</w:t>
      </w:r>
      <w:r w:rsidR="00272B37" w:rsidRPr="009B6038">
        <w:rPr>
          <w:rFonts w:ascii="Arial" w:hAnsi="Arial" w:cs="Arial"/>
          <w:sz w:val="22"/>
          <w:szCs w:val="22"/>
        </w:rPr>
        <w:t>.</w:t>
      </w:r>
      <w:r w:rsidR="00F50813" w:rsidRPr="009B6038">
        <w:rPr>
          <w:rFonts w:ascii="Arial" w:hAnsi="Arial" w:cs="Arial"/>
          <w:sz w:val="22"/>
          <w:szCs w:val="22"/>
        </w:rPr>
        <w:t>, M</w:t>
      </w:r>
      <w:r w:rsidR="00272B37" w:rsidRPr="009B6038">
        <w:rPr>
          <w:rFonts w:ascii="Arial" w:hAnsi="Arial" w:cs="Arial"/>
          <w:sz w:val="22"/>
          <w:szCs w:val="22"/>
        </w:rPr>
        <w:t>.</w:t>
      </w:r>
      <w:r w:rsidR="00F50813" w:rsidRPr="009B6038">
        <w:rPr>
          <w:rFonts w:ascii="Arial" w:hAnsi="Arial" w:cs="Arial"/>
          <w:sz w:val="22"/>
          <w:szCs w:val="22"/>
        </w:rPr>
        <w:t>P</w:t>
      </w:r>
      <w:r w:rsidR="00272B37" w:rsidRPr="009B6038">
        <w:rPr>
          <w:rFonts w:ascii="Arial" w:hAnsi="Arial" w:cs="Arial"/>
          <w:sz w:val="22"/>
          <w:szCs w:val="22"/>
        </w:rPr>
        <w:t>.</w:t>
      </w:r>
      <w:r w:rsidR="00F50813" w:rsidRPr="009B6038">
        <w:rPr>
          <w:rFonts w:ascii="Arial" w:hAnsi="Arial" w:cs="Arial"/>
          <w:sz w:val="22"/>
          <w:szCs w:val="22"/>
        </w:rPr>
        <w:t>H</w:t>
      </w:r>
      <w:r w:rsidR="00272B37" w:rsidRPr="009B6038">
        <w:rPr>
          <w:rFonts w:ascii="Arial" w:hAnsi="Arial" w:cs="Arial"/>
          <w:sz w:val="22"/>
          <w:szCs w:val="22"/>
        </w:rPr>
        <w:t>.</w:t>
      </w:r>
      <w:r w:rsidR="00F50813" w:rsidRPr="009B6038">
        <w:rPr>
          <w:rFonts w:ascii="Arial" w:hAnsi="Arial" w:cs="Arial"/>
          <w:sz w:val="22"/>
          <w:szCs w:val="22"/>
        </w:rPr>
        <w:t>, junior faculty</w:t>
      </w:r>
      <w:r w:rsidR="0055675F" w:rsidRPr="009B6038">
        <w:rPr>
          <w:rFonts w:ascii="Arial" w:hAnsi="Arial" w:cs="Arial"/>
          <w:sz w:val="22"/>
          <w:szCs w:val="22"/>
        </w:rPr>
        <w:t>, Division of Health Services Research, Department of Psychiatry, UAMS (c</w:t>
      </w:r>
      <w:r w:rsidR="00F50813" w:rsidRPr="009B6038">
        <w:rPr>
          <w:rFonts w:ascii="Arial" w:hAnsi="Arial" w:cs="Arial"/>
          <w:sz w:val="22"/>
          <w:szCs w:val="22"/>
        </w:rPr>
        <w:t>o-mentor</w:t>
      </w:r>
      <w:r w:rsidR="0055675F" w:rsidRPr="009B6038">
        <w:rPr>
          <w:rFonts w:ascii="Arial" w:hAnsi="Arial" w:cs="Arial"/>
          <w:sz w:val="22"/>
          <w:szCs w:val="22"/>
        </w:rPr>
        <w:t>). Dr. Hunt</w:t>
      </w:r>
      <w:r w:rsidR="00FB32AF" w:rsidRPr="009B6038">
        <w:rPr>
          <w:rFonts w:ascii="Arial" w:hAnsi="Arial" w:cs="Arial"/>
          <w:sz w:val="22"/>
          <w:szCs w:val="22"/>
        </w:rPr>
        <w:t xml:space="preserve"> focused</w:t>
      </w:r>
      <w:r w:rsidR="00F50813" w:rsidRPr="009B6038">
        <w:rPr>
          <w:rFonts w:ascii="Arial" w:hAnsi="Arial" w:cs="Arial"/>
          <w:sz w:val="22"/>
          <w:szCs w:val="22"/>
        </w:rPr>
        <w:t xml:space="preserve"> on community-engaged research on acces</w:t>
      </w:r>
      <w:r w:rsidRPr="009B6038">
        <w:rPr>
          <w:rFonts w:ascii="Arial" w:hAnsi="Arial" w:cs="Arial"/>
          <w:sz w:val="22"/>
          <w:szCs w:val="22"/>
        </w:rPr>
        <w:t>s to mental health care.  He</w:t>
      </w:r>
      <w:r w:rsidR="00F50813" w:rsidRPr="009B6038">
        <w:rPr>
          <w:rFonts w:ascii="Arial" w:hAnsi="Arial" w:cs="Arial"/>
          <w:sz w:val="22"/>
          <w:szCs w:val="22"/>
        </w:rPr>
        <w:t xml:space="preserve"> received NIMH and DoD grants </w:t>
      </w:r>
      <w:r w:rsidRPr="009B6038">
        <w:rPr>
          <w:rFonts w:ascii="Arial" w:hAnsi="Arial" w:cs="Arial"/>
          <w:sz w:val="22"/>
          <w:szCs w:val="22"/>
        </w:rPr>
        <w:t>while under mentorship</w:t>
      </w:r>
      <w:r w:rsidR="00F50813" w:rsidRPr="009B6038">
        <w:rPr>
          <w:rFonts w:ascii="Arial" w:hAnsi="Arial" w:cs="Arial"/>
          <w:sz w:val="22"/>
          <w:szCs w:val="22"/>
        </w:rPr>
        <w:t xml:space="preserve">.  </w:t>
      </w:r>
    </w:p>
    <w:p w14:paraId="5EC59AE0" w14:textId="3F122806" w:rsidR="00A14EBD" w:rsidRPr="009B6038" w:rsidRDefault="00FB32AF" w:rsidP="00FA784B">
      <w:pPr>
        <w:pStyle w:val="Title"/>
        <w:spacing w:after="120"/>
        <w:ind w:left="1440" w:hanging="1440"/>
        <w:jc w:val="left"/>
        <w:rPr>
          <w:rFonts w:ascii="Arial" w:hAnsi="Arial" w:cs="Arial"/>
          <w:sz w:val="22"/>
          <w:szCs w:val="22"/>
        </w:rPr>
      </w:pPr>
      <w:r w:rsidRPr="009B6038">
        <w:rPr>
          <w:rFonts w:ascii="Arial" w:hAnsi="Arial" w:cs="Arial"/>
          <w:sz w:val="22"/>
          <w:szCs w:val="22"/>
        </w:rPr>
        <w:t>2009-2012</w:t>
      </w:r>
      <w:r w:rsidR="00A14EBD" w:rsidRPr="009B6038">
        <w:rPr>
          <w:rFonts w:ascii="Arial" w:hAnsi="Arial" w:cs="Arial"/>
          <w:sz w:val="22"/>
          <w:szCs w:val="22"/>
        </w:rPr>
        <w:tab/>
        <w:t>Patricia Wright, Ph</w:t>
      </w:r>
      <w:r w:rsidR="009B4304" w:rsidRPr="009B6038">
        <w:rPr>
          <w:rFonts w:ascii="Arial" w:hAnsi="Arial" w:cs="Arial"/>
          <w:sz w:val="22"/>
          <w:szCs w:val="22"/>
        </w:rPr>
        <w:t>.</w:t>
      </w:r>
      <w:r w:rsidR="00A14EBD" w:rsidRPr="009B6038">
        <w:rPr>
          <w:rFonts w:ascii="Arial" w:hAnsi="Arial" w:cs="Arial"/>
          <w:sz w:val="22"/>
          <w:szCs w:val="22"/>
        </w:rPr>
        <w:t>D.  Chair of</w:t>
      </w:r>
      <w:r w:rsidR="001779FB" w:rsidRPr="009B6038">
        <w:rPr>
          <w:rFonts w:ascii="Arial" w:hAnsi="Arial" w:cs="Arial"/>
          <w:sz w:val="22"/>
          <w:szCs w:val="22"/>
        </w:rPr>
        <w:t xml:space="preserve"> her dissertation committee.  Dr</w:t>
      </w:r>
      <w:r w:rsidR="00A14EBD" w:rsidRPr="009B6038">
        <w:rPr>
          <w:rFonts w:ascii="Arial" w:hAnsi="Arial" w:cs="Arial"/>
          <w:sz w:val="22"/>
          <w:szCs w:val="22"/>
        </w:rPr>
        <w:t>.</w:t>
      </w:r>
      <w:r w:rsidRPr="009B6038">
        <w:rPr>
          <w:rFonts w:ascii="Arial" w:hAnsi="Arial" w:cs="Arial"/>
          <w:sz w:val="22"/>
          <w:szCs w:val="22"/>
        </w:rPr>
        <w:t xml:space="preserve"> Wright wa</w:t>
      </w:r>
      <w:r w:rsidR="00A14EBD" w:rsidRPr="009B6038">
        <w:rPr>
          <w:rFonts w:ascii="Arial" w:hAnsi="Arial" w:cs="Arial"/>
          <w:sz w:val="22"/>
          <w:szCs w:val="22"/>
        </w:rPr>
        <w:t>s a Ph</w:t>
      </w:r>
      <w:r w:rsidR="009B4304" w:rsidRPr="009B6038">
        <w:rPr>
          <w:rFonts w:ascii="Arial" w:hAnsi="Arial" w:cs="Arial"/>
          <w:sz w:val="22"/>
          <w:szCs w:val="22"/>
        </w:rPr>
        <w:t>.</w:t>
      </w:r>
      <w:r w:rsidR="00A14EBD" w:rsidRPr="009B6038">
        <w:rPr>
          <w:rFonts w:ascii="Arial" w:hAnsi="Arial" w:cs="Arial"/>
          <w:sz w:val="22"/>
          <w:szCs w:val="22"/>
        </w:rPr>
        <w:t>D</w:t>
      </w:r>
      <w:r w:rsidR="009B4304" w:rsidRPr="009B6038">
        <w:rPr>
          <w:rFonts w:ascii="Arial" w:hAnsi="Arial" w:cs="Arial"/>
          <w:sz w:val="22"/>
          <w:szCs w:val="22"/>
        </w:rPr>
        <w:t>.</w:t>
      </w:r>
      <w:r w:rsidR="00A14EBD" w:rsidRPr="009B6038">
        <w:rPr>
          <w:rFonts w:ascii="Arial" w:hAnsi="Arial" w:cs="Arial"/>
          <w:sz w:val="22"/>
          <w:szCs w:val="22"/>
        </w:rPr>
        <w:t xml:space="preserve"> candidate in the Department of Health Policy and Management, </w:t>
      </w:r>
      <w:r w:rsidR="009C69A4" w:rsidRPr="009B6038">
        <w:rPr>
          <w:rFonts w:ascii="Arial" w:hAnsi="Arial" w:cs="Arial"/>
          <w:sz w:val="22"/>
          <w:szCs w:val="22"/>
        </w:rPr>
        <w:t>Fay</w:t>
      </w:r>
      <w:r w:rsidR="005954C8" w:rsidRPr="009B6038">
        <w:rPr>
          <w:rFonts w:ascii="Arial" w:hAnsi="Arial" w:cs="Arial"/>
          <w:sz w:val="22"/>
          <w:szCs w:val="22"/>
        </w:rPr>
        <w:t xml:space="preserve"> W. </w:t>
      </w:r>
      <w:proofErr w:type="spellStart"/>
      <w:r w:rsidR="005954C8" w:rsidRPr="009B6038">
        <w:rPr>
          <w:rFonts w:ascii="Arial" w:hAnsi="Arial" w:cs="Arial"/>
          <w:sz w:val="22"/>
          <w:szCs w:val="22"/>
        </w:rPr>
        <w:t>Boozman</w:t>
      </w:r>
      <w:proofErr w:type="spellEnd"/>
      <w:r w:rsidR="005954C8" w:rsidRPr="009B6038">
        <w:rPr>
          <w:rFonts w:ascii="Arial" w:hAnsi="Arial" w:cs="Arial"/>
          <w:sz w:val="22"/>
          <w:szCs w:val="22"/>
        </w:rPr>
        <w:t xml:space="preserve"> </w:t>
      </w:r>
      <w:r w:rsidR="00A14EBD" w:rsidRPr="009B6038">
        <w:rPr>
          <w:rFonts w:ascii="Arial" w:hAnsi="Arial" w:cs="Arial"/>
          <w:sz w:val="22"/>
          <w:szCs w:val="22"/>
        </w:rPr>
        <w:t>College of Public Health, U</w:t>
      </w:r>
      <w:r w:rsidR="009B4304" w:rsidRPr="009B6038">
        <w:rPr>
          <w:rFonts w:ascii="Arial" w:hAnsi="Arial" w:cs="Arial"/>
          <w:sz w:val="22"/>
          <w:szCs w:val="22"/>
        </w:rPr>
        <w:t xml:space="preserve">niversity of </w:t>
      </w:r>
      <w:r w:rsidR="00A14EBD" w:rsidRPr="009B6038">
        <w:rPr>
          <w:rFonts w:ascii="Arial" w:hAnsi="Arial" w:cs="Arial"/>
          <w:sz w:val="22"/>
          <w:szCs w:val="22"/>
        </w:rPr>
        <w:t>A</w:t>
      </w:r>
      <w:r w:rsidR="009B4304" w:rsidRPr="009B6038">
        <w:rPr>
          <w:rFonts w:ascii="Arial" w:hAnsi="Arial" w:cs="Arial"/>
          <w:sz w:val="22"/>
          <w:szCs w:val="22"/>
        </w:rPr>
        <w:t xml:space="preserve">rkansas for </w:t>
      </w:r>
      <w:r w:rsidR="00A14EBD" w:rsidRPr="009B6038">
        <w:rPr>
          <w:rFonts w:ascii="Arial" w:hAnsi="Arial" w:cs="Arial"/>
          <w:sz w:val="22"/>
          <w:szCs w:val="22"/>
        </w:rPr>
        <w:t>M</w:t>
      </w:r>
      <w:r w:rsidR="009B4304" w:rsidRPr="009B6038">
        <w:rPr>
          <w:rFonts w:ascii="Arial" w:hAnsi="Arial" w:cs="Arial"/>
          <w:sz w:val="22"/>
          <w:szCs w:val="22"/>
        </w:rPr>
        <w:t xml:space="preserve">edical </w:t>
      </w:r>
      <w:r w:rsidR="00A14EBD" w:rsidRPr="009B6038">
        <w:rPr>
          <w:rFonts w:ascii="Arial" w:hAnsi="Arial" w:cs="Arial"/>
          <w:sz w:val="22"/>
          <w:szCs w:val="22"/>
        </w:rPr>
        <w:t>S</w:t>
      </w:r>
      <w:r w:rsidR="009B4304" w:rsidRPr="009B6038">
        <w:rPr>
          <w:rFonts w:ascii="Arial" w:hAnsi="Arial" w:cs="Arial"/>
          <w:sz w:val="22"/>
          <w:szCs w:val="22"/>
        </w:rPr>
        <w:t>ciences</w:t>
      </w:r>
      <w:r w:rsidR="00A14EBD" w:rsidRPr="009B6038">
        <w:rPr>
          <w:rFonts w:ascii="Arial" w:hAnsi="Arial" w:cs="Arial"/>
          <w:sz w:val="22"/>
          <w:szCs w:val="22"/>
        </w:rPr>
        <w:t>.</w:t>
      </w:r>
      <w:r w:rsidR="00603AA7" w:rsidRPr="009B6038">
        <w:rPr>
          <w:rFonts w:ascii="Arial" w:hAnsi="Arial" w:cs="Arial"/>
          <w:sz w:val="22"/>
          <w:szCs w:val="22"/>
        </w:rPr>
        <w:t xml:space="preserve">  </w:t>
      </w:r>
      <w:r w:rsidR="005A4A86" w:rsidRPr="009B6038">
        <w:rPr>
          <w:rFonts w:ascii="Arial" w:hAnsi="Arial" w:cs="Arial"/>
          <w:sz w:val="22"/>
          <w:szCs w:val="22"/>
        </w:rPr>
        <w:t xml:space="preserve">Dr. Wright </w:t>
      </w:r>
      <w:r w:rsidR="00576BE4" w:rsidRPr="009B6038">
        <w:rPr>
          <w:rFonts w:ascii="Arial" w:hAnsi="Arial" w:cs="Arial"/>
          <w:sz w:val="22"/>
          <w:szCs w:val="22"/>
        </w:rPr>
        <w:t xml:space="preserve">retired as </w:t>
      </w:r>
      <w:r w:rsidR="00603AA7" w:rsidRPr="009B6038">
        <w:rPr>
          <w:rFonts w:ascii="Arial" w:hAnsi="Arial" w:cs="Arial"/>
          <w:sz w:val="22"/>
          <w:szCs w:val="22"/>
        </w:rPr>
        <w:t>Professor E</w:t>
      </w:r>
      <w:r w:rsidR="00576BE4" w:rsidRPr="009B6038">
        <w:rPr>
          <w:rFonts w:ascii="Arial" w:hAnsi="Arial" w:cs="Arial"/>
          <w:sz w:val="22"/>
          <w:szCs w:val="22"/>
        </w:rPr>
        <w:t>meritus,</w:t>
      </w:r>
      <w:r w:rsidR="00603AA7" w:rsidRPr="009B6038">
        <w:rPr>
          <w:rFonts w:ascii="Arial" w:hAnsi="Arial" w:cs="Arial"/>
          <w:sz w:val="22"/>
          <w:szCs w:val="22"/>
        </w:rPr>
        <w:t xml:space="preserve"> </w:t>
      </w:r>
      <w:r w:rsidR="00DF6CF5" w:rsidRPr="009B6038">
        <w:rPr>
          <w:rFonts w:ascii="Arial" w:hAnsi="Arial" w:cs="Arial"/>
          <w:sz w:val="22"/>
          <w:szCs w:val="22"/>
        </w:rPr>
        <w:t>College of Nursing, University of Arkansas for Medical Sciences.</w:t>
      </w:r>
      <w:r w:rsidR="00A14EBD" w:rsidRPr="009B6038">
        <w:rPr>
          <w:rFonts w:ascii="Arial" w:hAnsi="Arial" w:cs="Arial"/>
          <w:sz w:val="22"/>
          <w:szCs w:val="22"/>
        </w:rPr>
        <w:t xml:space="preserve">  </w:t>
      </w:r>
    </w:p>
    <w:p w14:paraId="5DD365D4" w14:textId="4DD9660A" w:rsidR="00550280" w:rsidRPr="009B6038" w:rsidRDefault="00CB0CC7" w:rsidP="00FA784B">
      <w:pPr>
        <w:pStyle w:val="Title"/>
        <w:spacing w:after="120"/>
        <w:ind w:left="1440" w:hanging="1440"/>
        <w:jc w:val="left"/>
        <w:rPr>
          <w:rFonts w:ascii="Arial" w:hAnsi="Arial" w:cs="Arial"/>
          <w:sz w:val="22"/>
          <w:szCs w:val="22"/>
        </w:rPr>
      </w:pPr>
      <w:r w:rsidRPr="009B6038">
        <w:rPr>
          <w:rFonts w:ascii="Arial" w:hAnsi="Arial" w:cs="Arial"/>
          <w:sz w:val="22"/>
          <w:szCs w:val="22"/>
        </w:rPr>
        <w:t>2010</w:t>
      </w:r>
      <w:r w:rsidR="006A7445" w:rsidRPr="009B6038">
        <w:rPr>
          <w:rFonts w:ascii="Arial" w:hAnsi="Arial" w:cs="Arial"/>
          <w:sz w:val="22"/>
          <w:szCs w:val="22"/>
        </w:rPr>
        <w:t>-2012</w:t>
      </w:r>
      <w:r w:rsidR="00A14EBD" w:rsidRPr="009B6038">
        <w:rPr>
          <w:rFonts w:ascii="Arial" w:hAnsi="Arial" w:cs="Arial"/>
          <w:sz w:val="22"/>
          <w:szCs w:val="22"/>
        </w:rPr>
        <w:tab/>
        <w:t>James Bellamy, Ph</w:t>
      </w:r>
      <w:r w:rsidR="009B4304" w:rsidRPr="009B6038">
        <w:rPr>
          <w:rFonts w:ascii="Arial" w:hAnsi="Arial" w:cs="Arial"/>
          <w:sz w:val="22"/>
          <w:szCs w:val="22"/>
        </w:rPr>
        <w:t>.</w:t>
      </w:r>
      <w:r w:rsidR="00A14EBD" w:rsidRPr="009B6038">
        <w:rPr>
          <w:rFonts w:ascii="Arial" w:hAnsi="Arial" w:cs="Arial"/>
          <w:sz w:val="22"/>
          <w:szCs w:val="22"/>
        </w:rPr>
        <w:t>D</w:t>
      </w:r>
      <w:r w:rsidR="009B4304" w:rsidRPr="009B6038">
        <w:rPr>
          <w:rFonts w:ascii="Arial" w:hAnsi="Arial" w:cs="Arial"/>
          <w:sz w:val="22"/>
          <w:szCs w:val="22"/>
        </w:rPr>
        <w:t>.</w:t>
      </w:r>
      <w:r w:rsidR="00A14EBD" w:rsidRPr="009B6038">
        <w:rPr>
          <w:rFonts w:ascii="Arial" w:hAnsi="Arial" w:cs="Arial"/>
          <w:sz w:val="22"/>
          <w:szCs w:val="22"/>
        </w:rPr>
        <w:t xml:space="preserve">  Member of his dissertation committee.  </w:t>
      </w:r>
      <w:r w:rsidR="001779FB" w:rsidRPr="009B6038">
        <w:rPr>
          <w:rFonts w:ascii="Arial" w:hAnsi="Arial" w:cs="Arial"/>
          <w:sz w:val="22"/>
          <w:szCs w:val="22"/>
        </w:rPr>
        <w:t>Dr</w:t>
      </w:r>
      <w:r w:rsidR="00DF6CF5" w:rsidRPr="009B6038">
        <w:rPr>
          <w:rFonts w:ascii="Arial" w:hAnsi="Arial" w:cs="Arial"/>
          <w:sz w:val="22"/>
          <w:szCs w:val="22"/>
        </w:rPr>
        <w:t>. Bellamy was</w:t>
      </w:r>
      <w:r w:rsidR="00F72BDC" w:rsidRPr="009B6038">
        <w:rPr>
          <w:rFonts w:ascii="Arial" w:hAnsi="Arial" w:cs="Arial"/>
          <w:sz w:val="22"/>
          <w:szCs w:val="22"/>
        </w:rPr>
        <w:t xml:space="preserve"> a </w:t>
      </w:r>
      <w:r w:rsidR="00306D9B" w:rsidRPr="009B6038">
        <w:rPr>
          <w:rFonts w:ascii="Arial" w:hAnsi="Arial" w:cs="Arial"/>
          <w:sz w:val="22"/>
          <w:szCs w:val="22"/>
        </w:rPr>
        <w:t>Ph</w:t>
      </w:r>
      <w:r w:rsidR="009B4304" w:rsidRPr="009B6038">
        <w:rPr>
          <w:rFonts w:ascii="Arial" w:hAnsi="Arial" w:cs="Arial"/>
          <w:sz w:val="22"/>
          <w:szCs w:val="22"/>
        </w:rPr>
        <w:t>.</w:t>
      </w:r>
      <w:r w:rsidR="00306D9B" w:rsidRPr="009B6038">
        <w:rPr>
          <w:rFonts w:ascii="Arial" w:hAnsi="Arial" w:cs="Arial"/>
          <w:sz w:val="22"/>
          <w:szCs w:val="22"/>
        </w:rPr>
        <w:t>D</w:t>
      </w:r>
      <w:r w:rsidR="009B4304" w:rsidRPr="009B6038">
        <w:rPr>
          <w:rFonts w:ascii="Arial" w:hAnsi="Arial" w:cs="Arial"/>
          <w:sz w:val="22"/>
          <w:szCs w:val="22"/>
        </w:rPr>
        <w:t>.</w:t>
      </w:r>
      <w:r w:rsidR="00306D9B" w:rsidRPr="009B6038">
        <w:rPr>
          <w:rFonts w:ascii="Arial" w:hAnsi="Arial" w:cs="Arial"/>
          <w:sz w:val="22"/>
          <w:szCs w:val="22"/>
        </w:rPr>
        <w:t xml:space="preserve"> candidate in the Department of Health Policy and Management, </w:t>
      </w:r>
      <w:r w:rsidR="009C69A4" w:rsidRPr="009B6038">
        <w:rPr>
          <w:rFonts w:ascii="Arial" w:hAnsi="Arial" w:cs="Arial"/>
          <w:sz w:val="22"/>
          <w:szCs w:val="22"/>
        </w:rPr>
        <w:t>Fay</w:t>
      </w:r>
      <w:r w:rsidR="005954C8" w:rsidRPr="009B6038">
        <w:rPr>
          <w:rFonts w:ascii="Arial" w:hAnsi="Arial" w:cs="Arial"/>
          <w:sz w:val="22"/>
          <w:szCs w:val="22"/>
        </w:rPr>
        <w:t xml:space="preserve"> W. Boozman </w:t>
      </w:r>
      <w:r w:rsidR="00306D9B" w:rsidRPr="009B6038">
        <w:rPr>
          <w:rFonts w:ascii="Arial" w:hAnsi="Arial" w:cs="Arial"/>
          <w:sz w:val="22"/>
          <w:szCs w:val="22"/>
        </w:rPr>
        <w:t>College of Public Health, U</w:t>
      </w:r>
      <w:r w:rsidR="009B4304" w:rsidRPr="009B6038">
        <w:rPr>
          <w:rFonts w:ascii="Arial" w:hAnsi="Arial" w:cs="Arial"/>
          <w:sz w:val="22"/>
          <w:szCs w:val="22"/>
        </w:rPr>
        <w:t xml:space="preserve">niversity of </w:t>
      </w:r>
      <w:r w:rsidR="00306D9B" w:rsidRPr="009B6038">
        <w:rPr>
          <w:rFonts w:ascii="Arial" w:hAnsi="Arial" w:cs="Arial"/>
          <w:sz w:val="22"/>
          <w:szCs w:val="22"/>
        </w:rPr>
        <w:t>A</w:t>
      </w:r>
      <w:r w:rsidR="009B4304" w:rsidRPr="009B6038">
        <w:rPr>
          <w:rFonts w:ascii="Arial" w:hAnsi="Arial" w:cs="Arial"/>
          <w:sz w:val="22"/>
          <w:szCs w:val="22"/>
        </w:rPr>
        <w:t xml:space="preserve">rkansas for </w:t>
      </w:r>
      <w:r w:rsidR="00306D9B" w:rsidRPr="009B6038">
        <w:rPr>
          <w:rFonts w:ascii="Arial" w:hAnsi="Arial" w:cs="Arial"/>
          <w:sz w:val="22"/>
          <w:szCs w:val="22"/>
        </w:rPr>
        <w:t>M</w:t>
      </w:r>
      <w:r w:rsidR="009B4304" w:rsidRPr="009B6038">
        <w:rPr>
          <w:rFonts w:ascii="Arial" w:hAnsi="Arial" w:cs="Arial"/>
          <w:sz w:val="22"/>
          <w:szCs w:val="22"/>
        </w:rPr>
        <w:t xml:space="preserve">edical </w:t>
      </w:r>
      <w:r w:rsidR="00306D9B" w:rsidRPr="009B6038">
        <w:rPr>
          <w:rFonts w:ascii="Arial" w:hAnsi="Arial" w:cs="Arial"/>
          <w:sz w:val="22"/>
          <w:szCs w:val="22"/>
        </w:rPr>
        <w:t>S</w:t>
      </w:r>
      <w:r w:rsidR="009B4304" w:rsidRPr="009B6038">
        <w:rPr>
          <w:rFonts w:ascii="Arial" w:hAnsi="Arial" w:cs="Arial"/>
          <w:sz w:val="22"/>
          <w:szCs w:val="22"/>
        </w:rPr>
        <w:t>ciences</w:t>
      </w:r>
      <w:r w:rsidR="00306D9B" w:rsidRPr="009B6038">
        <w:rPr>
          <w:rFonts w:ascii="Arial" w:hAnsi="Arial" w:cs="Arial"/>
          <w:sz w:val="22"/>
          <w:szCs w:val="22"/>
        </w:rPr>
        <w:t xml:space="preserve">.  </w:t>
      </w:r>
    </w:p>
    <w:p w14:paraId="11F669C8" w14:textId="7DA72C62" w:rsidR="003A3F8A" w:rsidRPr="009B6038" w:rsidRDefault="00BF2A0E" w:rsidP="005A4A86">
      <w:pPr>
        <w:pStyle w:val="Title"/>
        <w:spacing w:after="120"/>
        <w:ind w:left="1440" w:hanging="1440"/>
        <w:jc w:val="left"/>
        <w:rPr>
          <w:rFonts w:ascii="Arial" w:hAnsi="Arial" w:cs="Arial"/>
          <w:sz w:val="22"/>
          <w:szCs w:val="22"/>
        </w:rPr>
      </w:pPr>
      <w:r w:rsidRPr="009B6038">
        <w:rPr>
          <w:rFonts w:ascii="Arial" w:hAnsi="Arial" w:cs="Arial"/>
          <w:sz w:val="22"/>
          <w:szCs w:val="22"/>
        </w:rPr>
        <w:t>2011-2017</w:t>
      </w:r>
      <w:r w:rsidR="003A3F8A" w:rsidRPr="009B6038">
        <w:rPr>
          <w:rFonts w:ascii="Arial" w:hAnsi="Arial" w:cs="Arial"/>
          <w:sz w:val="22"/>
          <w:szCs w:val="22"/>
        </w:rPr>
        <w:tab/>
        <w:t>Karen Drummond, Ph.</w:t>
      </w:r>
      <w:r w:rsidRPr="009B6038">
        <w:rPr>
          <w:rFonts w:ascii="Arial" w:hAnsi="Arial" w:cs="Arial"/>
          <w:sz w:val="22"/>
          <w:szCs w:val="22"/>
        </w:rPr>
        <w:t>D., Assistant Professor</w:t>
      </w:r>
      <w:r w:rsidR="003A3F8A" w:rsidRPr="009B6038">
        <w:rPr>
          <w:rFonts w:ascii="Arial" w:hAnsi="Arial" w:cs="Arial"/>
          <w:sz w:val="22"/>
          <w:szCs w:val="22"/>
        </w:rPr>
        <w:t>, Division of Health Services Research, Department of Psychiatry, University of Arkansas for Medical Sciences (lead mentor</w:t>
      </w:r>
      <w:r w:rsidRPr="009B6038">
        <w:rPr>
          <w:rFonts w:ascii="Arial" w:hAnsi="Arial" w:cs="Arial"/>
          <w:sz w:val="22"/>
          <w:szCs w:val="22"/>
        </w:rPr>
        <w:t xml:space="preserve"> until 2014</w:t>
      </w:r>
      <w:r w:rsidR="003A3F8A" w:rsidRPr="009B6038">
        <w:rPr>
          <w:rFonts w:ascii="Arial" w:hAnsi="Arial" w:cs="Arial"/>
          <w:sz w:val="22"/>
          <w:szCs w:val="22"/>
        </w:rPr>
        <w:t>).  From the perspective of provider behavior, Dr. Drummond focuses on the integration of mental health and primary ca</w:t>
      </w:r>
      <w:r w:rsidR="00D06AF8" w:rsidRPr="009B6038">
        <w:rPr>
          <w:rFonts w:ascii="Arial" w:hAnsi="Arial" w:cs="Arial"/>
          <w:sz w:val="22"/>
          <w:szCs w:val="22"/>
        </w:rPr>
        <w:t xml:space="preserve">re.  </w:t>
      </w:r>
    </w:p>
    <w:p w14:paraId="3544E97C" w14:textId="115E957A" w:rsidR="003A3F8A" w:rsidRPr="009B6038" w:rsidRDefault="00D06AF8" w:rsidP="00FA784B">
      <w:pPr>
        <w:pStyle w:val="Title"/>
        <w:spacing w:after="120"/>
        <w:ind w:left="1440" w:hanging="1440"/>
        <w:jc w:val="left"/>
        <w:rPr>
          <w:rFonts w:ascii="Arial" w:hAnsi="Arial" w:cs="Arial"/>
          <w:sz w:val="22"/>
          <w:szCs w:val="22"/>
        </w:rPr>
      </w:pPr>
      <w:r w:rsidRPr="009B6038">
        <w:rPr>
          <w:rFonts w:ascii="Arial" w:hAnsi="Arial" w:cs="Arial"/>
          <w:sz w:val="22"/>
          <w:szCs w:val="22"/>
        </w:rPr>
        <w:t>2011-2015</w:t>
      </w:r>
      <w:r w:rsidR="003A3F8A" w:rsidRPr="009B6038">
        <w:rPr>
          <w:rFonts w:ascii="Arial" w:hAnsi="Arial" w:cs="Arial"/>
          <w:sz w:val="22"/>
          <w:szCs w:val="22"/>
        </w:rPr>
        <w:tab/>
        <w:t>A</w:t>
      </w:r>
      <w:r w:rsidR="00BF2A0E" w:rsidRPr="009B6038">
        <w:rPr>
          <w:rFonts w:ascii="Arial" w:hAnsi="Arial" w:cs="Arial"/>
          <w:sz w:val="22"/>
          <w:szCs w:val="22"/>
        </w:rPr>
        <w:t>nn Cheney, Ph.D., Assistant Professor</w:t>
      </w:r>
      <w:r w:rsidR="003A3F8A" w:rsidRPr="009B6038">
        <w:rPr>
          <w:rFonts w:ascii="Arial" w:hAnsi="Arial" w:cs="Arial"/>
          <w:sz w:val="22"/>
          <w:szCs w:val="22"/>
        </w:rPr>
        <w:t>, Division of Health Services Research, Department of Psychiatry, University of Arkansas for Medical Sciences (l</w:t>
      </w:r>
      <w:r w:rsidRPr="009B6038">
        <w:rPr>
          <w:rFonts w:ascii="Arial" w:hAnsi="Arial" w:cs="Arial"/>
          <w:sz w:val="22"/>
          <w:szCs w:val="22"/>
        </w:rPr>
        <w:t>ead mentor</w:t>
      </w:r>
      <w:r w:rsidR="00BF2A0E" w:rsidRPr="009B6038">
        <w:rPr>
          <w:rFonts w:ascii="Arial" w:hAnsi="Arial" w:cs="Arial"/>
          <w:sz w:val="22"/>
          <w:szCs w:val="22"/>
        </w:rPr>
        <w:t xml:space="preserve"> until 2014</w:t>
      </w:r>
      <w:r w:rsidRPr="009B6038">
        <w:rPr>
          <w:rFonts w:ascii="Arial" w:hAnsi="Arial" w:cs="Arial"/>
          <w:sz w:val="22"/>
          <w:szCs w:val="22"/>
        </w:rPr>
        <w:t>).  Dr. Cheney focused</w:t>
      </w:r>
      <w:r w:rsidR="003A3F8A" w:rsidRPr="009B6038">
        <w:rPr>
          <w:rFonts w:ascii="Arial" w:hAnsi="Arial" w:cs="Arial"/>
          <w:sz w:val="22"/>
          <w:szCs w:val="22"/>
        </w:rPr>
        <w:t xml:space="preserve"> on women's health, trauma exposure, and substanc</w:t>
      </w:r>
      <w:r w:rsidRPr="009B6038">
        <w:rPr>
          <w:rFonts w:ascii="Arial" w:hAnsi="Arial" w:cs="Arial"/>
          <w:sz w:val="22"/>
          <w:szCs w:val="22"/>
        </w:rPr>
        <w:t>e use.  She worked</w:t>
      </w:r>
      <w:r w:rsidR="003A3F8A" w:rsidRPr="009B6038">
        <w:rPr>
          <w:rFonts w:ascii="Arial" w:hAnsi="Arial" w:cs="Arial"/>
          <w:sz w:val="22"/>
          <w:szCs w:val="22"/>
        </w:rPr>
        <w:t xml:space="preserve"> with Dr. Curran on his VA-funded ethnography of substance use among National Guard members, and another NIDA-funded grant (Borders</w:t>
      </w:r>
      <w:r w:rsidRPr="009B6038">
        <w:rPr>
          <w:rFonts w:ascii="Arial" w:hAnsi="Arial" w:cs="Arial"/>
          <w:sz w:val="22"/>
          <w:szCs w:val="22"/>
        </w:rPr>
        <w:t>, PI) on cocaine use.  She is now a faculty member at University of California, Riverside.</w:t>
      </w:r>
      <w:r w:rsidR="003A3F8A" w:rsidRPr="009B6038">
        <w:rPr>
          <w:rFonts w:ascii="Arial" w:hAnsi="Arial" w:cs="Arial"/>
          <w:sz w:val="22"/>
          <w:szCs w:val="22"/>
        </w:rPr>
        <w:t xml:space="preserve">  </w:t>
      </w:r>
    </w:p>
    <w:p w14:paraId="2FBE0CFE" w14:textId="77777777" w:rsidR="003A3F8A" w:rsidRPr="009B6038" w:rsidRDefault="00C9278C" w:rsidP="00FA784B">
      <w:pPr>
        <w:pStyle w:val="Title"/>
        <w:spacing w:after="120"/>
        <w:ind w:left="1440" w:hanging="1440"/>
        <w:jc w:val="left"/>
        <w:rPr>
          <w:rFonts w:ascii="Arial" w:hAnsi="Arial" w:cs="Arial"/>
          <w:sz w:val="22"/>
          <w:szCs w:val="22"/>
        </w:rPr>
      </w:pPr>
      <w:r w:rsidRPr="009B6038">
        <w:rPr>
          <w:rFonts w:ascii="Arial" w:hAnsi="Arial" w:cs="Arial"/>
          <w:sz w:val="22"/>
          <w:szCs w:val="22"/>
        </w:rPr>
        <w:t>2011</w:t>
      </w:r>
      <w:r w:rsidR="00665076" w:rsidRPr="009B6038">
        <w:rPr>
          <w:rFonts w:ascii="Arial" w:hAnsi="Arial" w:cs="Arial"/>
          <w:sz w:val="22"/>
          <w:szCs w:val="22"/>
        </w:rPr>
        <w:t>-2015</w:t>
      </w:r>
      <w:r w:rsidR="003A3F8A" w:rsidRPr="009B6038">
        <w:rPr>
          <w:rFonts w:ascii="Arial" w:hAnsi="Arial" w:cs="Arial"/>
          <w:sz w:val="22"/>
          <w:szCs w:val="22"/>
        </w:rPr>
        <w:tab/>
        <w:t xml:space="preserve">Erin Finley, Ph.D., Research Health Scientist, Veterans Evidence-based Research Dissemination and Implementation Center (VERDICT) at the South Texas Veterans Health Care System. Mentor and Sponsor of Dr. Finley during her involvement in the VA's Enhancing Implementation Science (EIS) Program (year-long training program). </w:t>
      </w:r>
      <w:r w:rsidRPr="009B6038">
        <w:rPr>
          <w:rFonts w:ascii="Arial" w:hAnsi="Arial" w:cs="Arial"/>
          <w:sz w:val="22"/>
          <w:szCs w:val="22"/>
        </w:rPr>
        <w:t>A</w:t>
      </w:r>
      <w:r w:rsidR="00D06AF8" w:rsidRPr="009B6038">
        <w:rPr>
          <w:rFonts w:ascii="Arial" w:hAnsi="Arial" w:cs="Arial"/>
          <w:sz w:val="22"/>
          <w:szCs w:val="22"/>
        </w:rPr>
        <w:t xml:space="preserve">dvisor on her </w:t>
      </w:r>
      <w:r w:rsidR="006A7445" w:rsidRPr="009B6038">
        <w:rPr>
          <w:rFonts w:ascii="Arial" w:hAnsi="Arial" w:cs="Arial"/>
          <w:sz w:val="22"/>
          <w:szCs w:val="22"/>
        </w:rPr>
        <w:t>VA QUERI grant (funded).</w:t>
      </w:r>
      <w:r w:rsidRPr="009B6038">
        <w:rPr>
          <w:rFonts w:ascii="Arial" w:hAnsi="Arial" w:cs="Arial"/>
          <w:sz w:val="22"/>
          <w:szCs w:val="22"/>
        </w:rPr>
        <w:t xml:space="preserve">  </w:t>
      </w:r>
    </w:p>
    <w:p w14:paraId="29054909" w14:textId="7D7A9416" w:rsidR="001B3B97" w:rsidRPr="009B6038" w:rsidRDefault="00BF2A0E" w:rsidP="00FA784B">
      <w:pPr>
        <w:pStyle w:val="Title"/>
        <w:spacing w:after="120"/>
        <w:ind w:left="1440" w:hanging="1440"/>
        <w:jc w:val="left"/>
        <w:rPr>
          <w:rFonts w:ascii="Arial" w:hAnsi="Arial" w:cs="Arial"/>
          <w:sz w:val="22"/>
          <w:szCs w:val="22"/>
        </w:rPr>
      </w:pPr>
      <w:r w:rsidRPr="009B6038">
        <w:rPr>
          <w:rFonts w:ascii="Arial" w:hAnsi="Arial" w:cs="Arial"/>
          <w:sz w:val="22"/>
          <w:szCs w:val="22"/>
        </w:rPr>
        <w:t>2012-2015</w:t>
      </w:r>
      <w:r w:rsidR="009E543E" w:rsidRPr="009B6038">
        <w:rPr>
          <w:rFonts w:ascii="Arial" w:hAnsi="Arial" w:cs="Arial"/>
          <w:sz w:val="22"/>
          <w:szCs w:val="22"/>
        </w:rPr>
        <w:tab/>
        <w:t>Emily C. Williams, Ph</w:t>
      </w:r>
      <w:r w:rsidR="001B3B97" w:rsidRPr="009B6038">
        <w:rPr>
          <w:rFonts w:ascii="Arial" w:hAnsi="Arial" w:cs="Arial"/>
          <w:sz w:val="22"/>
          <w:szCs w:val="22"/>
        </w:rPr>
        <w:t>.</w:t>
      </w:r>
      <w:r w:rsidR="009E543E" w:rsidRPr="009B6038">
        <w:rPr>
          <w:rFonts w:ascii="Arial" w:hAnsi="Arial" w:cs="Arial"/>
          <w:sz w:val="22"/>
          <w:szCs w:val="22"/>
        </w:rPr>
        <w:t>D.</w:t>
      </w:r>
      <w:r w:rsidR="00C9278C" w:rsidRPr="009B6038">
        <w:rPr>
          <w:rFonts w:ascii="Arial" w:hAnsi="Arial" w:cs="Arial"/>
          <w:sz w:val="22"/>
          <w:szCs w:val="22"/>
        </w:rPr>
        <w:t xml:space="preserve">, Research Health Scientist, Northwest Center for Outcomes Research in Older Adults, VA Puget Sound, Seattle, WA.  </w:t>
      </w:r>
      <w:r w:rsidR="003A3F8A" w:rsidRPr="009B6038">
        <w:rPr>
          <w:rFonts w:ascii="Arial" w:hAnsi="Arial" w:cs="Arial"/>
          <w:sz w:val="22"/>
          <w:szCs w:val="22"/>
        </w:rPr>
        <w:t xml:space="preserve">Advisor on Dr. William's </w:t>
      </w:r>
      <w:r w:rsidRPr="009B6038">
        <w:rPr>
          <w:rFonts w:ascii="Arial" w:hAnsi="Arial" w:cs="Arial"/>
          <w:sz w:val="22"/>
          <w:szCs w:val="22"/>
        </w:rPr>
        <w:t xml:space="preserve">VA </w:t>
      </w:r>
      <w:r w:rsidR="003A3F8A" w:rsidRPr="009B6038">
        <w:rPr>
          <w:rFonts w:ascii="Arial" w:hAnsi="Arial" w:cs="Arial"/>
          <w:sz w:val="22"/>
          <w:szCs w:val="22"/>
        </w:rPr>
        <w:t xml:space="preserve">Career Development Award, Health Services Research and Development Service, Department of Veterans Affairs.  </w:t>
      </w:r>
    </w:p>
    <w:p w14:paraId="4ACFB32A" w14:textId="6EA2F443" w:rsidR="001B3B97" w:rsidRPr="009B6038" w:rsidRDefault="00D06AF8" w:rsidP="00FA784B">
      <w:pPr>
        <w:pStyle w:val="Title"/>
        <w:spacing w:after="120"/>
        <w:ind w:left="1440" w:hanging="1440"/>
        <w:jc w:val="left"/>
        <w:rPr>
          <w:rFonts w:ascii="Arial" w:hAnsi="Arial" w:cs="Arial"/>
          <w:sz w:val="22"/>
          <w:szCs w:val="22"/>
        </w:rPr>
      </w:pPr>
      <w:r w:rsidRPr="009B6038">
        <w:rPr>
          <w:rFonts w:ascii="Arial" w:hAnsi="Arial" w:cs="Arial"/>
          <w:sz w:val="22"/>
          <w:szCs w:val="22"/>
        </w:rPr>
        <w:t>2012-2014</w:t>
      </w:r>
      <w:r w:rsidRPr="009B6038">
        <w:rPr>
          <w:rFonts w:ascii="Arial" w:hAnsi="Arial" w:cs="Arial"/>
          <w:sz w:val="22"/>
          <w:szCs w:val="22"/>
        </w:rPr>
        <w:tab/>
        <w:t>Sharla Smith, Ph.D</w:t>
      </w:r>
      <w:r w:rsidR="001B3B97" w:rsidRPr="009B6038">
        <w:rPr>
          <w:rFonts w:ascii="Arial" w:hAnsi="Arial" w:cs="Arial"/>
          <w:sz w:val="22"/>
          <w:szCs w:val="22"/>
        </w:rPr>
        <w:t>.  Member of her disse</w:t>
      </w:r>
      <w:r w:rsidR="001779FB" w:rsidRPr="009B6038">
        <w:rPr>
          <w:rFonts w:ascii="Arial" w:hAnsi="Arial" w:cs="Arial"/>
          <w:sz w:val="22"/>
          <w:szCs w:val="22"/>
        </w:rPr>
        <w:t>rtation committee.  Dr</w:t>
      </w:r>
      <w:r w:rsidR="00DF6CF5" w:rsidRPr="009B6038">
        <w:rPr>
          <w:rFonts w:ascii="Arial" w:hAnsi="Arial" w:cs="Arial"/>
          <w:sz w:val="22"/>
          <w:szCs w:val="22"/>
        </w:rPr>
        <w:t xml:space="preserve">. Smith was </w:t>
      </w:r>
      <w:r w:rsidR="001B3B97" w:rsidRPr="009B6038">
        <w:rPr>
          <w:rFonts w:ascii="Arial" w:hAnsi="Arial" w:cs="Arial"/>
          <w:sz w:val="22"/>
          <w:szCs w:val="22"/>
        </w:rPr>
        <w:t xml:space="preserve">a Ph.D. candidate in the Department of Health Policy and Management, Fay W. Boozman College of Public Health, University of </w:t>
      </w:r>
      <w:r w:rsidR="00576BE4" w:rsidRPr="009B6038">
        <w:rPr>
          <w:rFonts w:ascii="Arial" w:hAnsi="Arial" w:cs="Arial"/>
          <w:sz w:val="22"/>
          <w:szCs w:val="22"/>
        </w:rPr>
        <w:t xml:space="preserve">Arkansas for Medical Sciences. Upon graduation, she became Assistant Professor, and now Associate Professor at The University of Kansas Medical Center.    </w:t>
      </w:r>
    </w:p>
    <w:p w14:paraId="1D192462" w14:textId="16DCA8CF" w:rsidR="001B3B97" w:rsidRPr="009B6038" w:rsidRDefault="00D06AF8" w:rsidP="00FA784B">
      <w:pPr>
        <w:pStyle w:val="Title"/>
        <w:spacing w:after="120"/>
        <w:ind w:left="1440" w:hanging="1440"/>
        <w:jc w:val="left"/>
        <w:rPr>
          <w:rFonts w:ascii="Arial" w:hAnsi="Arial" w:cs="Arial"/>
          <w:sz w:val="22"/>
          <w:szCs w:val="22"/>
        </w:rPr>
      </w:pPr>
      <w:r w:rsidRPr="009B6038">
        <w:rPr>
          <w:rFonts w:ascii="Arial" w:hAnsi="Arial" w:cs="Arial"/>
          <w:sz w:val="22"/>
          <w:szCs w:val="22"/>
        </w:rPr>
        <w:t>2013-2015</w:t>
      </w:r>
      <w:r w:rsidR="001B3B97" w:rsidRPr="009B6038">
        <w:rPr>
          <w:rFonts w:ascii="Arial" w:hAnsi="Arial" w:cs="Arial"/>
          <w:sz w:val="22"/>
          <w:szCs w:val="22"/>
        </w:rPr>
        <w:tab/>
        <w:t>Teresa Hudson, Pharm.D, Ph</w:t>
      </w:r>
      <w:r w:rsidR="00657FCD" w:rsidRPr="009B6038">
        <w:rPr>
          <w:rFonts w:ascii="Arial" w:hAnsi="Arial" w:cs="Arial"/>
          <w:sz w:val="22"/>
          <w:szCs w:val="22"/>
        </w:rPr>
        <w:t>.</w:t>
      </w:r>
      <w:r w:rsidR="001B3B97" w:rsidRPr="009B6038">
        <w:rPr>
          <w:rFonts w:ascii="Arial" w:hAnsi="Arial" w:cs="Arial"/>
          <w:sz w:val="22"/>
          <w:szCs w:val="22"/>
        </w:rPr>
        <w:t>D.  Chair of her disse</w:t>
      </w:r>
      <w:r w:rsidRPr="009B6038">
        <w:rPr>
          <w:rFonts w:ascii="Arial" w:hAnsi="Arial" w:cs="Arial"/>
          <w:sz w:val="22"/>
          <w:szCs w:val="22"/>
        </w:rPr>
        <w:t xml:space="preserve">rtation committee.  Dr. Hudson was </w:t>
      </w:r>
      <w:r w:rsidR="001B3B97" w:rsidRPr="009B6038">
        <w:rPr>
          <w:rFonts w:ascii="Arial" w:hAnsi="Arial" w:cs="Arial"/>
          <w:sz w:val="22"/>
          <w:szCs w:val="22"/>
        </w:rPr>
        <w:t xml:space="preserve">a Ph.D. candidate in the Department of Health Policy and Management, Fay W. Boozman College of Public Health, University of Arkansas for Medical Sciences.  </w:t>
      </w:r>
      <w:r w:rsidR="00576BE4" w:rsidRPr="009B6038">
        <w:rPr>
          <w:rFonts w:ascii="Arial" w:hAnsi="Arial" w:cs="Arial"/>
          <w:sz w:val="22"/>
          <w:szCs w:val="22"/>
        </w:rPr>
        <w:t xml:space="preserve">After her PhD degree, she was an Associate and then full Professor in the Department of Psychiatry, University of Arkansas for Medical Sciences.  She is not Vice Chair for Research, Department of Emergency Medicine, UAMS.  </w:t>
      </w:r>
    </w:p>
    <w:p w14:paraId="68957A13" w14:textId="5DAD6E8E" w:rsidR="001B3B97" w:rsidRPr="009B6038" w:rsidRDefault="00BF2A0E" w:rsidP="00FA784B">
      <w:pPr>
        <w:pStyle w:val="Title"/>
        <w:spacing w:after="120"/>
        <w:ind w:left="1440" w:hanging="1440"/>
        <w:jc w:val="left"/>
        <w:rPr>
          <w:rFonts w:ascii="Arial" w:hAnsi="Arial" w:cs="Arial"/>
          <w:sz w:val="22"/>
          <w:szCs w:val="22"/>
        </w:rPr>
      </w:pPr>
      <w:r w:rsidRPr="009B6038">
        <w:rPr>
          <w:rFonts w:ascii="Arial" w:hAnsi="Arial" w:cs="Arial"/>
          <w:sz w:val="22"/>
          <w:szCs w:val="22"/>
        </w:rPr>
        <w:lastRenderedPageBreak/>
        <w:t>2013-2017</w:t>
      </w:r>
      <w:r w:rsidR="001B3B97" w:rsidRPr="009B6038">
        <w:rPr>
          <w:rFonts w:ascii="Arial" w:hAnsi="Arial" w:cs="Arial"/>
          <w:sz w:val="22"/>
          <w:szCs w:val="22"/>
        </w:rPr>
        <w:tab/>
        <w:t>Michael</w:t>
      </w:r>
      <w:r w:rsidRPr="009B6038">
        <w:rPr>
          <w:rFonts w:ascii="Arial" w:hAnsi="Arial" w:cs="Arial"/>
          <w:sz w:val="22"/>
          <w:szCs w:val="22"/>
        </w:rPr>
        <w:t xml:space="preserve"> Cucciare, Ph.D., Assistant Professor</w:t>
      </w:r>
      <w:r w:rsidR="001B3B97" w:rsidRPr="009B6038">
        <w:rPr>
          <w:rFonts w:ascii="Arial" w:hAnsi="Arial" w:cs="Arial"/>
          <w:sz w:val="22"/>
          <w:szCs w:val="22"/>
        </w:rPr>
        <w:t xml:space="preserve">, Division of Health Services Research, Department of Psychiatry, University of Arkansas for Medical Sciences (lead mentor).  Dr. Cucciare focuses on brief interventions for alcohol use and mental health in primary care settings. He </w:t>
      </w:r>
      <w:r w:rsidRPr="009B6038">
        <w:rPr>
          <w:rFonts w:ascii="Arial" w:hAnsi="Arial" w:cs="Arial"/>
          <w:sz w:val="22"/>
          <w:szCs w:val="22"/>
        </w:rPr>
        <w:t xml:space="preserve">received R01 and VA IIR grants as PI.  He was promoted to Associate Professor in 2017.  </w:t>
      </w:r>
    </w:p>
    <w:p w14:paraId="497906C4" w14:textId="61492443" w:rsidR="00DF6CF5" w:rsidRPr="009B6038" w:rsidRDefault="00576BE4" w:rsidP="00FA784B">
      <w:pPr>
        <w:pStyle w:val="Title"/>
        <w:spacing w:after="120"/>
        <w:ind w:left="1440" w:hanging="1440"/>
        <w:jc w:val="left"/>
        <w:rPr>
          <w:rFonts w:ascii="Arial" w:hAnsi="Arial" w:cs="Arial"/>
          <w:sz w:val="22"/>
          <w:szCs w:val="22"/>
        </w:rPr>
      </w:pPr>
      <w:r w:rsidRPr="009B6038">
        <w:rPr>
          <w:rFonts w:ascii="Arial" w:hAnsi="Arial" w:cs="Arial"/>
          <w:sz w:val="22"/>
          <w:szCs w:val="22"/>
        </w:rPr>
        <w:t>2013-2022</w:t>
      </w:r>
      <w:r w:rsidR="00DF6CF5" w:rsidRPr="009B6038">
        <w:rPr>
          <w:rFonts w:ascii="Arial" w:hAnsi="Arial" w:cs="Arial"/>
          <w:sz w:val="22"/>
          <w:szCs w:val="22"/>
        </w:rPr>
        <w:tab/>
        <w:t>Traci Abraham, Ph</w:t>
      </w:r>
      <w:r w:rsidR="00657FCD" w:rsidRPr="009B6038">
        <w:rPr>
          <w:rFonts w:ascii="Arial" w:hAnsi="Arial" w:cs="Arial"/>
          <w:sz w:val="22"/>
          <w:szCs w:val="22"/>
        </w:rPr>
        <w:t>.</w:t>
      </w:r>
      <w:r w:rsidR="00DF6CF5" w:rsidRPr="009B6038">
        <w:rPr>
          <w:rFonts w:ascii="Arial" w:hAnsi="Arial" w:cs="Arial"/>
          <w:sz w:val="22"/>
          <w:szCs w:val="22"/>
        </w:rPr>
        <w:t>D</w:t>
      </w:r>
      <w:r w:rsidR="00657FCD" w:rsidRPr="009B6038">
        <w:rPr>
          <w:rFonts w:ascii="Arial" w:hAnsi="Arial" w:cs="Arial"/>
          <w:sz w:val="22"/>
          <w:szCs w:val="22"/>
        </w:rPr>
        <w:t>., postdoctoral fellow, Center for Mental Health and Outcomes Research</w:t>
      </w:r>
      <w:r w:rsidR="00DC2B22" w:rsidRPr="009B6038">
        <w:rPr>
          <w:rFonts w:ascii="Arial" w:hAnsi="Arial" w:cs="Arial"/>
          <w:sz w:val="22"/>
          <w:szCs w:val="22"/>
        </w:rPr>
        <w:t xml:space="preserve"> (CeMHOR)</w:t>
      </w:r>
      <w:r w:rsidR="00657FCD" w:rsidRPr="009B6038">
        <w:rPr>
          <w:rFonts w:ascii="Arial" w:hAnsi="Arial" w:cs="Arial"/>
          <w:sz w:val="22"/>
          <w:szCs w:val="22"/>
        </w:rPr>
        <w:t>, Central Arkansas Veterans Healthcare System (lead m</w:t>
      </w:r>
      <w:r w:rsidRPr="009B6038">
        <w:rPr>
          <w:rFonts w:ascii="Arial" w:hAnsi="Arial" w:cs="Arial"/>
          <w:sz w:val="22"/>
          <w:szCs w:val="22"/>
        </w:rPr>
        <w:t>entor).  Dr. Abraham is studied</w:t>
      </w:r>
      <w:r w:rsidR="00657FCD" w:rsidRPr="009B6038">
        <w:rPr>
          <w:rFonts w:ascii="Arial" w:hAnsi="Arial" w:cs="Arial"/>
          <w:sz w:val="22"/>
          <w:szCs w:val="22"/>
        </w:rPr>
        <w:t xml:space="preserve"> military culture and i</w:t>
      </w:r>
      <w:r w:rsidRPr="009B6038">
        <w:rPr>
          <w:rFonts w:ascii="Arial" w:hAnsi="Arial" w:cs="Arial"/>
          <w:sz w:val="22"/>
          <w:szCs w:val="22"/>
        </w:rPr>
        <w:t>ts impacts of help seeking and implementation of evidence-based practices</w:t>
      </w:r>
      <w:r w:rsidR="00DC2B22" w:rsidRPr="009B6038">
        <w:rPr>
          <w:rFonts w:ascii="Arial" w:hAnsi="Arial" w:cs="Arial"/>
          <w:sz w:val="22"/>
          <w:szCs w:val="22"/>
        </w:rPr>
        <w:t xml:space="preserve">.  </w:t>
      </w:r>
      <w:r w:rsidRPr="009B6038">
        <w:rPr>
          <w:rFonts w:ascii="Arial" w:hAnsi="Arial" w:cs="Arial"/>
          <w:sz w:val="22"/>
          <w:szCs w:val="22"/>
        </w:rPr>
        <w:t xml:space="preserve">She became an Assistant Professor, Department of Psychiatry, University of Arkansas for Medical Sciences after her postdoctoral fellowship.  She left UAMS in 2022 for a job in the private sector.  </w:t>
      </w:r>
    </w:p>
    <w:p w14:paraId="43055B34" w14:textId="77777777" w:rsidR="007D4426" w:rsidRPr="009B6038" w:rsidRDefault="001779FB" w:rsidP="00FA784B">
      <w:pPr>
        <w:pStyle w:val="Title"/>
        <w:spacing w:after="120"/>
        <w:ind w:left="1440" w:hanging="1440"/>
        <w:jc w:val="left"/>
        <w:rPr>
          <w:rFonts w:ascii="Arial" w:hAnsi="Arial" w:cs="Arial"/>
          <w:sz w:val="22"/>
          <w:szCs w:val="22"/>
        </w:rPr>
      </w:pPr>
      <w:r w:rsidRPr="009B6038">
        <w:rPr>
          <w:rFonts w:ascii="Arial" w:hAnsi="Arial" w:cs="Arial"/>
          <w:sz w:val="22"/>
          <w:szCs w:val="22"/>
        </w:rPr>
        <w:t>2013-2016</w:t>
      </w:r>
      <w:r w:rsidR="007D4426" w:rsidRPr="009B6038">
        <w:rPr>
          <w:rFonts w:ascii="Arial" w:hAnsi="Arial" w:cs="Arial"/>
          <w:sz w:val="22"/>
          <w:szCs w:val="22"/>
        </w:rPr>
        <w:tab/>
        <w:t>Terri Barrera, Ph.D., postdoctoral fellow, Houston VA Medical Cent</w:t>
      </w:r>
      <w:r w:rsidRPr="009B6038">
        <w:rPr>
          <w:rFonts w:ascii="Arial" w:hAnsi="Arial" w:cs="Arial"/>
          <w:sz w:val="22"/>
          <w:szCs w:val="22"/>
        </w:rPr>
        <w:t>er (co-mentor).  Dr. Barrera studied</w:t>
      </w:r>
      <w:r w:rsidR="007D4426" w:rsidRPr="009B6038">
        <w:rPr>
          <w:rFonts w:ascii="Arial" w:hAnsi="Arial" w:cs="Arial"/>
          <w:sz w:val="22"/>
          <w:szCs w:val="22"/>
        </w:rPr>
        <w:t xml:space="preserve"> linkage and engagement interventions for persons with anxiety disorders in primary care.  </w:t>
      </w:r>
    </w:p>
    <w:p w14:paraId="3F88B71A" w14:textId="0719A4FD" w:rsidR="00665076" w:rsidRPr="009B6038" w:rsidRDefault="00373276" w:rsidP="00FA784B">
      <w:pPr>
        <w:pStyle w:val="Title"/>
        <w:spacing w:after="120"/>
        <w:ind w:left="1440" w:hanging="1440"/>
        <w:jc w:val="left"/>
        <w:rPr>
          <w:rFonts w:ascii="Arial" w:hAnsi="Arial" w:cs="Arial"/>
          <w:sz w:val="22"/>
          <w:szCs w:val="22"/>
        </w:rPr>
      </w:pPr>
      <w:r w:rsidRPr="009B6038">
        <w:rPr>
          <w:rFonts w:ascii="Arial" w:hAnsi="Arial" w:cs="Arial"/>
          <w:sz w:val="22"/>
          <w:szCs w:val="22"/>
        </w:rPr>
        <w:t>2015-present</w:t>
      </w:r>
      <w:r w:rsidR="00665076" w:rsidRPr="009B6038">
        <w:rPr>
          <w:rFonts w:ascii="Arial" w:hAnsi="Arial" w:cs="Arial"/>
          <w:sz w:val="22"/>
          <w:szCs w:val="22"/>
        </w:rPr>
        <w:tab/>
        <w:t>Sa</w:t>
      </w:r>
      <w:r w:rsidR="00B007FE" w:rsidRPr="009B6038">
        <w:rPr>
          <w:rFonts w:ascii="Arial" w:hAnsi="Arial" w:cs="Arial"/>
          <w:sz w:val="22"/>
          <w:szCs w:val="22"/>
        </w:rPr>
        <w:t>ra Landes, Ph.D., Assistant Professor</w:t>
      </w:r>
      <w:r w:rsidRPr="009B6038">
        <w:rPr>
          <w:rFonts w:ascii="Arial" w:hAnsi="Arial" w:cs="Arial"/>
          <w:sz w:val="22"/>
          <w:szCs w:val="22"/>
        </w:rPr>
        <w:t xml:space="preserve"> (2015-1019)</w:t>
      </w:r>
      <w:r w:rsidR="00665076" w:rsidRPr="009B6038">
        <w:rPr>
          <w:rFonts w:ascii="Arial" w:hAnsi="Arial" w:cs="Arial"/>
          <w:sz w:val="22"/>
          <w:szCs w:val="22"/>
        </w:rPr>
        <w:t xml:space="preserve">, </w:t>
      </w:r>
      <w:r w:rsidRPr="009B6038">
        <w:rPr>
          <w:rFonts w:ascii="Arial" w:hAnsi="Arial" w:cs="Arial"/>
          <w:sz w:val="22"/>
          <w:szCs w:val="22"/>
        </w:rPr>
        <w:t xml:space="preserve">Associate Professor (2019-present), </w:t>
      </w:r>
      <w:r w:rsidR="00665076" w:rsidRPr="009B6038">
        <w:rPr>
          <w:rFonts w:ascii="Arial" w:hAnsi="Arial" w:cs="Arial"/>
          <w:sz w:val="22"/>
          <w:szCs w:val="22"/>
        </w:rPr>
        <w:t>UAMS Center for Implementation Research; Division of Health Services Research, Department of Psychiatry, University of Arkansas for Medical Sciences (lead mentor).  Dr. Landes focuses on implementation of evidence-b</w:t>
      </w:r>
      <w:r w:rsidR="00B007FE" w:rsidRPr="009B6038">
        <w:rPr>
          <w:rFonts w:ascii="Arial" w:hAnsi="Arial" w:cs="Arial"/>
          <w:sz w:val="22"/>
          <w:szCs w:val="22"/>
        </w:rPr>
        <w:t xml:space="preserve">ased psychotherapies.  She has been awarded several large </w:t>
      </w:r>
      <w:r w:rsidR="00BF2A0E" w:rsidRPr="009B6038">
        <w:rPr>
          <w:rFonts w:ascii="Arial" w:hAnsi="Arial" w:cs="Arial"/>
          <w:sz w:val="22"/>
          <w:szCs w:val="22"/>
        </w:rPr>
        <w:t xml:space="preserve">VA </w:t>
      </w:r>
      <w:r w:rsidR="00B007FE" w:rsidRPr="009B6038">
        <w:rPr>
          <w:rFonts w:ascii="Arial" w:hAnsi="Arial" w:cs="Arial"/>
          <w:sz w:val="22"/>
          <w:szCs w:val="22"/>
        </w:rPr>
        <w:t>QUE</w:t>
      </w:r>
      <w:r w:rsidR="00BF2A0E" w:rsidRPr="009B6038">
        <w:rPr>
          <w:rFonts w:ascii="Arial" w:hAnsi="Arial" w:cs="Arial"/>
          <w:sz w:val="22"/>
          <w:szCs w:val="22"/>
        </w:rPr>
        <w:t>R</w:t>
      </w:r>
      <w:r w:rsidR="00B007FE" w:rsidRPr="009B6038">
        <w:rPr>
          <w:rFonts w:ascii="Arial" w:hAnsi="Arial" w:cs="Arial"/>
          <w:sz w:val="22"/>
          <w:szCs w:val="22"/>
        </w:rPr>
        <w:t xml:space="preserve">I grants and a </w:t>
      </w:r>
      <w:r w:rsidR="00BF2A0E" w:rsidRPr="009B6038">
        <w:rPr>
          <w:rFonts w:ascii="Arial" w:hAnsi="Arial" w:cs="Arial"/>
          <w:sz w:val="22"/>
          <w:szCs w:val="22"/>
        </w:rPr>
        <w:t xml:space="preserve">QUERI </w:t>
      </w:r>
      <w:r w:rsidR="00B007FE" w:rsidRPr="009B6038">
        <w:rPr>
          <w:rFonts w:ascii="Arial" w:hAnsi="Arial" w:cs="Arial"/>
          <w:sz w:val="22"/>
          <w:szCs w:val="22"/>
        </w:rPr>
        <w:t xml:space="preserve">Center grant as PI.  </w:t>
      </w:r>
    </w:p>
    <w:p w14:paraId="7AE538C8" w14:textId="3C272C39" w:rsidR="00665076" w:rsidRPr="009B6038" w:rsidRDefault="00DC2B22" w:rsidP="00FA784B">
      <w:pPr>
        <w:pStyle w:val="Title"/>
        <w:spacing w:after="120"/>
        <w:ind w:left="1440" w:hanging="1440"/>
        <w:jc w:val="left"/>
        <w:rPr>
          <w:rFonts w:ascii="Arial" w:hAnsi="Arial" w:cs="Arial"/>
          <w:sz w:val="22"/>
          <w:szCs w:val="22"/>
        </w:rPr>
      </w:pPr>
      <w:r w:rsidRPr="009B6038">
        <w:rPr>
          <w:rFonts w:ascii="Arial" w:hAnsi="Arial" w:cs="Arial"/>
          <w:sz w:val="22"/>
          <w:szCs w:val="22"/>
        </w:rPr>
        <w:t>2015-present</w:t>
      </w:r>
      <w:r w:rsidRPr="009B6038">
        <w:rPr>
          <w:rFonts w:ascii="Arial" w:hAnsi="Arial" w:cs="Arial"/>
          <w:sz w:val="22"/>
          <w:szCs w:val="22"/>
        </w:rPr>
        <w:tab/>
        <w:t>Ben Teeter,</w:t>
      </w:r>
      <w:r w:rsidR="00373276" w:rsidRPr="009B6038">
        <w:rPr>
          <w:rFonts w:ascii="Arial" w:hAnsi="Arial" w:cs="Arial"/>
          <w:sz w:val="22"/>
          <w:szCs w:val="22"/>
        </w:rPr>
        <w:t xml:space="preserve"> PhD., Assistant Professor (2015-2021)</w:t>
      </w:r>
      <w:r w:rsidR="00665076" w:rsidRPr="009B6038">
        <w:rPr>
          <w:rFonts w:ascii="Arial" w:hAnsi="Arial" w:cs="Arial"/>
          <w:sz w:val="22"/>
          <w:szCs w:val="22"/>
        </w:rPr>
        <w:t xml:space="preserve">, </w:t>
      </w:r>
      <w:r w:rsidR="00373276" w:rsidRPr="009B6038">
        <w:rPr>
          <w:rFonts w:ascii="Arial" w:hAnsi="Arial" w:cs="Arial"/>
          <w:sz w:val="22"/>
          <w:szCs w:val="22"/>
        </w:rPr>
        <w:t xml:space="preserve">Associate Professor (2021-present), </w:t>
      </w:r>
      <w:r w:rsidR="00665076" w:rsidRPr="009B6038">
        <w:rPr>
          <w:rFonts w:ascii="Arial" w:hAnsi="Arial" w:cs="Arial"/>
          <w:sz w:val="22"/>
          <w:szCs w:val="22"/>
        </w:rPr>
        <w:t>UAMS Center for Implementation Research; Department of Pharmacy Practice, College of Pharmacy, University of Arkansas for Medical Sciences (lead mentor).  Dr. Teeter focuses on implementation of pharmacy practices i</w:t>
      </w:r>
      <w:r w:rsidR="00B007FE" w:rsidRPr="009B6038">
        <w:rPr>
          <w:rFonts w:ascii="Arial" w:hAnsi="Arial" w:cs="Arial"/>
          <w:sz w:val="22"/>
          <w:szCs w:val="22"/>
        </w:rPr>
        <w:t xml:space="preserve">n community pharmacy settings.  He has been awarded an NCI R21.  </w:t>
      </w:r>
    </w:p>
    <w:p w14:paraId="46C056C7" w14:textId="12B70D17" w:rsidR="00DC2B22" w:rsidRPr="009B6038" w:rsidRDefault="00DC2B22" w:rsidP="00FA784B">
      <w:pPr>
        <w:pStyle w:val="Title"/>
        <w:spacing w:after="120"/>
        <w:ind w:left="1440" w:hanging="1440"/>
        <w:jc w:val="left"/>
        <w:rPr>
          <w:rFonts w:ascii="Arial" w:hAnsi="Arial" w:cs="Arial"/>
          <w:sz w:val="22"/>
          <w:szCs w:val="22"/>
        </w:rPr>
      </w:pPr>
      <w:r w:rsidRPr="009B6038">
        <w:rPr>
          <w:rFonts w:ascii="Arial" w:hAnsi="Arial" w:cs="Arial"/>
          <w:sz w:val="22"/>
          <w:szCs w:val="22"/>
        </w:rPr>
        <w:t>2015-present</w:t>
      </w:r>
      <w:r w:rsidRPr="009B6038">
        <w:rPr>
          <w:rFonts w:ascii="Arial" w:hAnsi="Arial" w:cs="Arial"/>
          <w:sz w:val="22"/>
          <w:szCs w:val="22"/>
        </w:rPr>
        <w:tab/>
        <w:t xml:space="preserve">Taren Swindle, </w:t>
      </w:r>
      <w:r w:rsidR="001779FB" w:rsidRPr="009B6038">
        <w:rPr>
          <w:rFonts w:ascii="Arial" w:hAnsi="Arial" w:cs="Arial"/>
          <w:sz w:val="22"/>
          <w:szCs w:val="22"/>
        </w:rPr>
        <w:t xml:space="preserve">PhD, </w:t>
      </w:r>
      <w:r w:rsidR="00373276" w:rsidRPr="009B6038">
        <w:rPr>
          <w:rFonts w:ascii="Arial" w:hAnsi="Arial" w:cs="Arial"/>
          <w:sz w:val="22"/>
          <w:szCs w:val="22"/>
        </w:rPr>
        <w:t>Assistant Professor (2015-2020)</w:t>
      </w:r>
      <w:r w:rsidRPr="009B6038">
        <w:rPr>
          <w:rFonts w:ascii="Arial" w:hAnsi="Arial" w:cs="Arial"/>
          <w:sz w:val="22"/>
          <w:szCs w:val="22"/>
        </w:rPr>
        <w:t xml:space="preserve">, </w:t>
      </w:r>
      <w:r w:rsidR="00373276" w:rsidRPr="009B6038">
        <w:rPr>
          <w:rFonts w:ascii="Arial" w:hAnsi="Arial" w:cs="Arial"/>
          <w:sz w:val="22"/>
          <w:szCs w:val="22"/>
        </w:rPr>
        <w:t xml:space="preserve">Associate Professor (2020-present), </w:t>
      </w:r>
      <w:r w:rsidRPr="009B6038">
        <w:rPr>
          <w:rFonts w:ascii="Arial" w:hAnsi="Arial" w:cs="Arial"/>
          <w:sz w:val="22"/>
          <w:szCs w:val="22"/>
        </w:rPr>
        <w:t xml:space="preserve">Department of Family Practice, University of Arkansas for Medical Sciences.  I </w:t>
      </w:r>
      <w:r w:rsidR="00373276" w:rsidRPr="009B6038">
        <w:rPr>
          <w:rFonts w:ascii="Arial" w:hAnsi="Arial" w:cs="Arial"/>
          <w:sz w:val="22"/>
          <w:szCs w:val="22"/>
        </w:rPr>
        <w:t xml:space="preserve">was </w:t>
      </w:r>
      <w:r w:rsidRPr="009B6038">
        <w:rPr>
          <w:rFonts w:ascii="Arial" w:hAnsi="Arial" w:cs="Arial"/>
          <w:sz w:val="22"/>
          <w:szCs w:val="22"/>
        </w:rPr>
        <w:t>mentor on Dr. Swindle’s NIDDK-funded K01</w:t>
      </w:r>
      <w:r w:rsidR="00B007FE" w:rsidRPr="009B6038">
        <w:rPr>
          <w:rFonts w:ascii="Arial" w:hAnsi="Arial" w:cs="Arial"/>
          <w:sz w:val="22"/>
          <w:szCs w:val="22"/>
        </w:rPr>
        <w:t xml:space="preserve"> </w:t>
      </w:r>
      <w:r w:rsidRPr="009B6038">
        <w:rPr>
          <w:rFonts w:ascii="Arial" w:hAnsi="Arial" w:cs="Arial"/>
          <w:sz w:val="22"/>
          <w:szCs w:val="22"/>
        </w:rPr>
        <w:t xml:space="preserve">focusing on developing and testing implementation strategies to support uptake of evidence-based nutrition interventions in childcare settings.  </w:t>
      </w:r>
      <w:r w:rsidR="00B007FE" w:rsidRPr="009B6038">
        <w:rPr>
          <w:rFonts w:ascii="Arial" w:hAnsi="Arial" w:cs="Arial"/>
          <w:sz w:val="22"/>
          <w:szCs w:val="22"/>
        </w:rPr>
        <w:t>She has been awarded an R03 (NIDDK)</w:t>
      </w:r>
      <w:r w:rsidR="00373276" w:rsidRPr="009B6038">
        <w:rPr>
          <w:rFonts w:ascii="Arial" w:hAnsi="Arial" w:cs="Arial"/>
          <w:sz w:val="22"/>
          <w:szCs w:val="22"/>
        </w:rPr>
        <w:t xml:space="preserve">, R21 (NCI), R37 and R01 NCI.  </w:t>
      </w:r>
      <w:r w:rsidR="00B007FE" w:rsidRPr="009B6038">
        <w:rPr>
          <w:rFonts w:ascii="Arial" w:hAnsi="Arial" w:cs="Arial"/>
          <w:sz w:val="22"/>
          <w:szCs w:val="22"/>
        </w:rPr>
        <w:t xml:space="preserve">  </w:t>
      </w:r>
    </w:p>
    <w:p w14:paraId="5BCDEF87" w14:textId="29C03B89" w:rsidR="001779FB" w:rsidRPr="009B6038" w:rsidRDefault="001779FB" w:rsidP="00FA784B">
      <w:pPr>
        <w:pStyle w:val="Title"/>
        <w:spacing w:after="120"/>
        <w:ind w:left="1440" w:hanging="1440"/>
        <w:jc w:val="left"/>
        <w:rPr>
          <w:rFonts w:ascii="Arial" w:hAnsi="Arial" w:cs="Arial"/>
          <w:sz w:val="22"/>
          <w:szCs w:val="22"/>
        </w:rPr>
      </w:pPr>
      <w:r w:rsidRPr="009B6038">
        <w:rPr>
          <w:rFonts w:ascii="Arial" w:hAnsi="Arial" w:cs="Arial"/>
          <w:sz w:val="22"/>
          <w:szCs w:val="22"/>
        </w:rPr>
        <w:t xml:space="preserve">2015-present </w:t>
      </w:r>
      <w:r w:rsidRPr="009B6038">
        <w:rPr>
          <w:rFonts w:ascii="Arial" w:hAnsi="Arial" w:cs="Arial"/>
          <w:sz w:val="22"/>
          <w:szCs w:val="22"/>
        </w:rPr>
        <w:tab/>
        <w:t>Eva Woodwar</w:t>
      </w:r>
      <w:r w:rsidR="00930CA4" w:rsidRPr="009B6038">
        <w:rPr>
          <w:rFonts w:ascii="Arial" w:hAnsi="Arial" w:cs="Arial"/>
          <w:sz w:val="22"/>
          <w:szCs w:val="22"/>
        </w:rPr>
        <w:t>d, PhD, Postdoctoral F</w:t>
      </w:r>
      <w:r w:rsidRPr="009B6038">
        <w:rPr>
          <w:rFonts w:ascii="Arial" w:hAnsi="Arial" w:cs="Arial"/>
          <w:sz w:val="22"/>
          <w:szCs w:val="22"/>
        </w:rPr>
        <w:t>ellow</w:t>
      </w:r>
      <w:r w:rsidR="00DA3130" w:rsidRPr="009B6038">
        <w:rPr>
          <w:rFonts w:ascii="Arial" w:hAnsi="Arial" w:cs="Arial"/>
          <w:sz w:val="22"/>
          <w:szCs w:val="22"/>
        </w:rPr>
        <w:t xml:space="preserve"> (2015-2017</w:t>
      </w:r>
      <w:r w:rsidR="00B007FE" w:rsidRPr="009B6038">
        <w:rPr>
          <w:rFonts w:ascii="Arial" w:hAnsi="Arial" w:cs="Arial"/>
          <w:sz w:val="22"/>
          <w:szCs w:val="22"/>
        </w:rPr>
        <w:t>)</w:t>
      </w:r>
      <w:r w:rsidR="00DA3130" w:rsidRPr="009B6038">
        <w:rPr>
          <w:rFonts w:ascii="Arial" w:hAnsi="Arial" w:cs="Arial"/>
          <w:sz w:val="22"/>
          <w:szCs w:val="22"/>
        </w:rPr>
        <w:t>; Assistant Professor</w:t>
      </w:r>
      <w:r w:rsidRPr="009B6038">
        <w:rPr>
          <w:rFonts w:ascii="Arial" w:hAnsi="Arial" w:cs="Arial"/>
          <w:sz w:val="22"/>
          <w:szCs w:val="22"/>
        </w:rPr>
        <w:t>,</w:t>
      </w:r>
      <w:r w:rsidR="00DA3130" w:rsidRPr="009B6038">
        <w:rPr>
          <w:rFonts w:ascii="Arial" w:hAnsi="Arial" w:cs="Arial"/>
          <w:sz w:val="22"/>
          <w:szCs w:val="22"/>
        </w:rPr>
        <w:t xml:space="preserve"> 2018-present)</w:t>
      </w:r>
      <w:r w:rsidRPr="009B6038">
        <w:rPr>
          <w:rFonts w:ascii="Arial" w:hAnsi="Arial" w:cs="Arial"/>
          <w:sz w:val="22"/>
          <w:szCs w:val="22"/>
        </w:rPr>
        <w:t xml:space="preserve"> Center for Mental Health and Outcomes Research (CeMHOR), Central Arkansas Veterans Healthcare System (co-mentor)</w:t>
      </w:r>
      <w:r w:rsidR="00DA3130" w:rsidRPr="009B6038">
        <w:rPr>
          <w:rFonts w:ascii="Arial" w:hAnsi="Arial" w:cs="Arial"/>
          <w:sz w:val="22"/>
          <w:szCs w:val="22"/>
        </w:rPr>
        <w:t xml:space="preserve"> and Department of Psychiatry, University of Arkansas for Medical Sciences</w:t>
      </w:r>
      <w:r w:rsidRPr="009B6038">
        <w:rPr>
          <w:rFonts w:ascii="Arial" w:hAnsi="Arial" w:cs="Arial"/>
          <w:sz w:val="22"/>
          <w:szCs w:val="22"/>
        </w:rPr>
        <w:t>.  Dr. Woodward is studying implementation science as it relates to reducing disparities.</w:t>
      </w:r>
      <w:r w:rsidR="00373276" w:rsidRPr="009B6038">
        <w:rPr>
          <w:rFonts w:ascii="Arial" w:hAnsi="Arial" w:cs="Arial"/>
          <w:sz w:val="22"/>
          <w:szCs w:val="22"/>
        </w:rPr>
        <w:t xml:space="preserve">  She </w:t>
      </w:r>
      <w:r w:rsidR="00B007FE" w:rsidRPr="009B6038">
        <w:rPr>
          <w:rFonts w:ascii="Arial" w:hAnsi="Arial" w:cs="Arial"/>
          <w:sz w:val="22"/>
          <w:szCs w:val="22"/>
        </w:rPr>
        <w:t xml:space="preserve">was awarded a VA CDA in 2019.  </w:t>
      </w:r>
    </w:p>
    <w:p w14:paraId="202101EC" w14:textId="056B3B54" w:rsidR="00603325" w:rsidRPr="009B6038" w:rsidRDefault="00603325" w:rsidP="00FA784B">
      <w:pPr>
        <w:pStyle w:val="Title"/>
        <w:spacing w:after="120"/>
        <w:ind w:left="1440" w:hanging="1440"/>
        <w:jc w:val="left"/>
        <w:rPr>
          <w:rFonts w:ascii="Arial" w:hAnsi="Arial" w:cs="Arial"/>
          <w:sz w:val="22"/>
          <w:szCs w:val="22"/>
        </w:rPr>
      </w:pPr>
      <w:r w:rsidRPr="009B6038">
        <w:rPr>
          <w:rFonts w:ascii="Arial" w:hAnsi="Arial" w:cs="Arial"/>
          <w:sz w:val="22"/>
          <w:szCs w:val="22"/>
        </w:rPr>
        <w:t>2016-2021</w:t>
      </w:r>
      <w:r w:rsidRPr="009B6038">
        <w:rPr>
          <w:rFonts w:ascii="Arial" w:hAnsi="Arial" w:cs="Arial"/>
          <w:sz w:val="22"/>
          <w:szCs w:val="22"/>
        </w:rPr>
        <w:tab/>
        <w:t xml:space="preserve">Catherine Carlson, PhD, MSW, Assistant Professor, School of Social Work, University of Alabama, Birmingham.  Dr. Carson studies implementation of evidence based mental health interventions in Africa and other low-to-middle income countries. She had a K23 from NIMH (consultant).  </w:t>
      </w:r>
    </w:p>
    <w:p w14:paraId="066AE2B7" w14:textId="263D8047" w:rsidR="00D15767" w:rsidRPr="009B6038" w:rsidRDefault="00373276" w:rsidP="00FA784B">
      <w:pPr>
        <w:pStyle w:val="Title"/>
        <w:spacing w:after="120"/>
        <w:ind w:left="1440" w:hanging="1440"/>
        <w:jc w:val="left"/>
        <w:rPr>
          <w:rFonts w:ascii="Arial" w:hAnsi="Arial" w:cs="Arial"/>
          <w:sz w:val="22"/>
          <w:szCs w:val="22"/>
        </w:rPr>
      </w:pPr>
      <w:r w:rsidRPr="009B6038">
        <w:rPr>
          <w:rFonts w:ascii="Arial" w:hAnsi="Arial" w:cs="Arial"/>
          <w:sz w:val="22"/>
          <w:szCs w:val="22"/>
        </w:rPr>
        <w:t>2017-2022</w:t>
      </w:r>
      <w:r w:rsidR="00D15767" w:rsidRPr="009B6038">
        <w:rPr>
          <w:rFonts w:ascii="Arial" w:hAnsi="Arial" w:cs="Arial"/>
          <w:sz w:val="22"/>
          <w:szCs w:val="22"/>
        </w:rPr>
        <w:t xml:space="preserve"> </w:t>
      </w:r>
      <w:r w:rsidR="00D15767" w:rsidRPr="009B6038">
        <w:rPr>
          <w:rFonts w:ascii="Arial" w:hAnsi="Arial" w:cs="Arial"/>
          <w:sz w:val="22"/>
          <w:szCs w:val="22"/>
        </w:rPr>
        <w:tab/>
        <w:t xml:space="preserve">Anthony H. Ecker, PhD, </w:t>
      </w:r>
      <w:r w:rsidR="00930CA4" w:rsidRPr="009B6038">
        <w:rPr>
          <w:rFonts w:ascii="Arial" w:hAnsi="Arial" w:cs="Arial"/>
          <w:sz w:val="22"/>
          <w:szCs w:val="22"/>
        </w:rPr>
        <w:t>Postdoctoral Fellow, I</w:t>
      </w:r>
      <w:r w:rsidR="00A47CC9" w:rsidRPr="009B6038">
        <w:rPr>
          <w:rFonts w:ascii="Arial" w:hAnsi="Arial" w:cs="Arial"/>
          <w:sz w:val="22"/>
          <w:szCs w:val="22"/>
        </w:rPr>
        <w:t>nstructor, Baylor College of Medicine (co-mentor).</w:t>
      </w:r>
      <w:r w:rsidR="00930CA4" w:rsidRPr="009B6038">
        <w:rPr>
          <w:rFonts w:ascii="Arial" w:hAnsi="Arial" w:cs="Arial"/>
          <w:sz w:val="22"/>
          <w:szCs w:val="22"/>
        </w:rPr>
        <w:t xml:space="preserve"> Dr. Ecker was an HSRD CDA-2 Awardee</w:t>
      </w:r>
      <w:r w:rsidR="00A47CC9" w:rsidRPr="009B6038">
        <w:rPr>
          <w:rFonts w:ascii="Arial" w:hAnsi="Arial" w:cs="Arial"/>
          <w:sz w:val="22"/>
          <w:szCs w:val="22"/>
        </w:rPr>
        <w:t xml:space="preserve">. His </w:t>
      </w:r>
      <w:r w:rsidR="00930CA4" w:rsidRPr="009B6038">
        <w:rPr>
          <w:rFonts w:ascii="Arial" w:hAnsi="Arial" w:cs="Arial"/>
          <w:sz w:val="22"/>
          <w:szCs w:val="22"/>
        </w:rPr>
        <w:t>research</w:t>
      </w:r>
      <w:r w:rsidR="00A47CC9" w:rsidRPr="009B6038">
        <w:rPr>
          <w:rFonts w:ascii="Arial" w:hAnsi="Arial" w:cs="Arial"/>
          <w:sz w:val="22"/>
          <w:szCs w:val="22"/>
        </w:rPr>
        <w:t xml:space="preserve"> seeks to improve access and quality of mental health treatment for co-occurring anxiety disorders and substance use disorders.</w:t>
      </w:r>
    </w:p>
    <w:p w14:paraId="4D8843B2" w14:textId="1C3CDDF2" w:rsidR="00A47CC9" w:rsidRPr="009B6038" w:rsidRDefault="00DA0FFF" w:rsidP="00FA784B">
      <w:pPr>
        <w:pStyle w:val="Title"/>
        <w:spacing w:after="120"/>
        <w:ind w:left="1440" w:hanging="1440"/>
        <w:jc w:val="left"/>
        <w:rPr>
          <w:rFonts w:ascii="Arial" w:hAnsi="Arial" w:cs="Arial"/>
          <w:sz w:val="22"/>
          <w:szCs w:val="22"/>
        </w:rPr>
      </w:pPr>
      <w:r w:rsidRPr="009B6038">
        <w:rPr>
          <w:rFonts w:ascii="Arial" w:hAnsi="Arial" w:cs="Arial"/>
          <w:sz w:val="22"/>
          <w:szCs w:val="22"/>
        </w:rPr>
        <w:t>2017-2021</w:t>
      </w:r>
      <w:r w:rsidR="00A47CC9" w:rsidRPr="009B6038">
        <w:rPr>
          <w:rFonts w:ascii="Arial" w:hAnsi="Arial" w:cs="Arial"/>
          <w:sz w:val="22"/>
          <w:szCs w:val="22"/>
        </w:rPr>
        <w:tab/>
      </w:r>
      <w:r w:rsidR="001E6BBE" w:rsidRPr="009B6038">
        <w:rPr>
          <w:rFonts w:ascii="Arial" w:hAnsi="Arial" w:cs="Arial"/>
          <w:sz w:val="22"/>
          <w:szCs w:val="22"/>
        </w:rPr>
        <w:t>Rosema</w:t>
      </w:r>
      <w:r w:rsidR="00930CA4" w:rsidRPr="009B6038">
        <w:rPr>
          <w:rFonts w:ascii="Arial" w:hAnsi="Arial" w:cs="Arial"/>
          <w:sz w:val="22"/>
          <w:szCs w:val="22"/>
        </w:rPr>
        <w:t>ry Nabaweesi, MD, Assistant Professor</w:t>
      </w:r>
      <w:r w:rsidR="001E6BBE" w:rsidRPr="009B6038">
        <w:rPr>
          <w:rFonts w:ascii="Arial" w:hAnsi="Arial" w:cs="Arial"/>
          <w:sz w:val="22"/>
          <w:szCs w:val="22"/>
        </w:rPr>
        <w:t xml:space="preserve">, Department of Pediatrics, University of Arkansas for Medical Sciences.  </w:t>
      </w:r>
      <w:r w:rsidR="00930CA4" w:rsidRPr="009B6038">
        <w:rPr>
          <w:rFonts w:ascii="Arial" w:hAnsi="Arial" w:cs="Arial"/>
          <w:sz w:val="22"/>
          <w:szCs w:val="22"/>
        </w:rPr>
        <w:t>I was a m</w:t>
      </w:r>
      <w:r w:rsidR="001E6BBE" w:rsidRPr="009B6038">
        <w:rPr>
          <w:rFonts w:ascii="Arial" w:hAnsi="Arial" w:cs="Arial"/>
          <w:sz w:val="22"/>
          <w:szCs w:val="22"/>
        </w:rPr>
        <w:t xml:space="preserve">entor on </w:t>
      </w:r>
      <w:r w:rsidR="00930CA4" w:rsidRPr="009B6038">
        <w:rPr>
          <w:rFonts w:ascii="Arial" w:hAnsi="Arial" w:cs="Arial"/>
          <w:sz w:val="22"/>
          <w:szCs w:val="22"/>
        </w:rPr>
        <w:t xml:space="preserve">her </w:t>
      </w:r>
      <w:r w:rsidR="001E6BBE" w:rsidRPr="009B6038">
        <w:rPr>
          <w:rFonts w:ascii="Arial" w:hAnsi="Arial" w:cs="Arial"/>
          <w:sz w:val="22"/>
          <w:szCs w:val="22"/>
        </w:rPr>
        <w:t xml:space="preserve">NICHD </w:t>
      </w:r>
      <w:r w:rsidR="001E6BBE" w:rsidRPr="009B6038">
        <w:rPr>
          <w:rFonts w:ascii="Arial" w:hAnsi="Arial" w:cs="Arial"/>
          <w:sz w:val="22"/>
          <w:szCs w:val="22"/>
        </w:rPr>
        <w:lastRenderedPageBreak/>
        <w:t>minority supplement ‘Towards Implementation and Sustainability of an Infant Safe Sleep Intervention”.  She was awarded a KL2 grant from the NCATS CTSA</w:t>
      </w:r>
      <w:r w:rsidR="00373276" w:rsidRPr="009B6038">
        <w:rPr>
          <w:rFonts w:ascii="Arial" w:hAnsi="Arial" w:cs="Arial"/>
          <w:sz w:val="22"/>
          <w:szCs w:val="22"/>
        </w:rPr>
        <w:t xml:space="preserve"> (mentor)</w:t>
      </w:r>
      <w:r w:rsidR="001E6BBE" w:rsidRPr="009B6038">
        <w:rPr>
          <w:rFonts w:ascii="Arial" w:hAnsi="Arial" w:cs="Arial"/>
          <w:sz w:val="22"/>
          <w:szCs w:val="22"/>
        </w:rPr>
        <w:t>.</w:t>
      </w:r>
      <w:r w:rsidRPr="009B6038">
        <w:rPr>
          <w:rFonts w:ascii="Arial" w:hAnsi="Arial" w:cs="Arial"/>
          <w:sz w:val="22"/>
          <w:szCs w:val="22"/>
        </w:rPr>
        <w:t xml:space="preserve">  Dr. Nabaweesi </w:t>
      </w:r>
      <w:r w:rsidR="00373276" w:rsidRPr="009B6038">
        <w:rPr>
          <w:rFonts w:ascii="Arial" w:hAnsi="Arial" w:cs="Arial"/>
          <w:sz w:val="22"/>
          <w:szCs w:val="22"/>
        </w:rPr>
        <w:t xml:space="preserve">left UAMS in 2021 to become the RWJF Endowed Chair of Health Policy at Meharry Medical College.  </w:t>
      </w:r>
    </w:p>
    <w:p w14:paraId="7F99ECDC" w14:textId="022535C8" w:rsidR="001E6BBE" w:rsidRPr="009B6038" w:rsidRDefault="001E6BBE" w:rsidP="00FA784B">
      <w:pPr>
        <w:pStyle w:val="Title"/>
        <w:spacing w:after="120"/>
        <w:ind w:left="1440" w:hanging="1440"/>
        <w:jc w:val="left"/>
        <w:rPr>
          <w:rFonts w:ascii="Arial" w:hAnsi="Arial" w:cs="Arial"/>
          <w:sz w:val="22"/>
          <w:szCs w:val="22"/>
        </w:rPr>
      </w:pPr>
      <w:r w:rsidRPr="009B6038">
        <w:rPr>
          <w:rFonts w:ascii="Arial" w:hAnsi="Arial" w:cs="Arial"/>
          <w:sz w:val="22"/>
          <w:szCs w:val="22"/>
        </w:rPr>
        <w:t>2017-present</w:t>
      </w:r>
      <w:r w:rsidRPr="009B6038">
        <w:rPr>
          <w:rFonts w:ascii="Arial" w:hAnsi="Arial" w:cs="Arial"/>
          <w:sz w:val="22"/>
          <w:szCs w:val="22"/>
        </w:rPr>
        <w:tab/>
        <w:t>Jennifer A. Callaghan-Koru, PhD, MHS, Assistant Professor, Department of Sociology, Anthropology and Health Administration and Policy (SAHAP), University of M</w:t>
      </w:r>
      <w:r w:rsidR="00B007FE" w:rsidRPr="009B6038">
        <w:rPr>
          <w:rFonts w:ascii="Arial" w:hAnsi="Arial" w:cs="Arial"/>
          <w:sz w:val="22"/>
          <w:szCs w:val="22"/>
        </w:rPr>
        <w:t>aryland, Baltimore County.  I was initially</w:t>
      </w:r>
      <w:r w:rsidRPr="009B6038">
        <w:rPr>
          <w:rFonts w:ascii="Arial" w:hAnsi="Arial" w:cs="Arial"/>
          <w:sz w:val="22"/>
          <w:szCs w:val="22"/>
        </w:rPr>
        <w:t xml:space="preserve"> </w:t>
      </w:r>
      <w:r w:rsidR="00B007FE" w:rsidRPr="009B6038">
        <w:rPr>
          <w:rFonts w:ascii="Arial" w:hAnsi="Arial" w:cs="Arial"/>
          <w:sz w:val="22"/>
          <w:szCs w:val="22"/>
        </w:rPr>
        <w:t xml:space="preserve">her </w:t>
      </w:r>
      <w:r w:rsidRPr="009B6038">
        <w:rPr>
          <w:rFonts w:ascii="Arial" w:hAnsi="Arial" w:cs="Arial"/>
          <w:sz w:val="22"/>
          <w:szCs w:val="22"/>
        </w:rPr>
        <w:t>formal inter-institution mentor under the University of Maryland, Baltimore County (UMBC)’s Eminent Scholar Mentorship Program.  Under this program, we exchange visits between the UMBC and UAMS campus for scholarly collaboration and mentorin</w:t>
      </w:r>
      <w:r w:rsidR="00F86A8D" w:rsidRPr="009B6038">
        <w:rPr>
          <w:rFonts w:ascii="Arial" w:hAnsi="Arial" w:cs="Arial"/>
          <w:sz w:val="22"/>
          <w:szCs w:val="22"/>
        </w:rPr>
        <w:t xml:space="preserve">g.  She </w:t>
      </w:r>
      <w:r w:rsidRPr="009B6038">
        <w:rPr>
          <w:rFonts w:ascii="Arial" w:hAnsi="Arial" w:cs="Arial"/>
          <w:sz w:val="22"/>
          <w:szCs w:val="22"/>
        </w:rPr>
        <w:t>submitted an</w:t>
      </w:r>
      <w:r w:rsidR="00B007FE" w:rsidRPr="009B6038">
        <w:rPr>
          <w:rFonts w:ascii="Arial" w:hAnsi="Arial" w:cs="Arial"/>
          <w:sz w:val="22"/>
          <w:szCs w:val="22"/>
        </w:rPr>
        <w:t>d was awarded an</w:t>
      </w:r>
      <w:r w:rsidRPr="009B6038">
        <w:rPr>
          <w:rFonts w:ascii="Arial" w:hAnsi="Arial" w:cs="Arial"/>
          <w:sz w:val="22"/>
          <w:szCs w:val="22"/>
        </w:rPr>
        <w:t xml:space="preserve"> NICHD </w:t>
      </w:r>
      <w:r w:rsidR="00B007FE" w:rsidRPr="009B6038">
        <w:rPr>
          <w:rFonts w:ascii="Arial" w:hAnsi="Arial" w:cs="Arial"/>
          <w:sz w:val="22"/>
          <w:szCs w:val="22"/>
        </w:rPr>
        <w:t xml:space="preserve">R03 </w:t>
      </w:r>
      <w:r w:rsidRPr="009B6038">
        <w:rPr>
          <w:rFonts w:ascii="Arial" w:hAnsi="Arial" w:cs="Arial"/>
          <w:sz w:val="22"/>
          <w:szCs w:val="22"/>
        </w:rPr>
        <w:t>titled “Factors the influence the implementation and effectiveness of a patient safety bundle to reduce low-risk cesarean section”.</w:t>
      </w:r>
      <w:r w:rsidR="00D8566B" w:rsidRPr="009B6038">
        <w:rPr>
          <w:rFonts w:ascii="Arial" w:hAnsi="Arial" w:cs="Arial"/>
          <w:sz w:val="22"/>
          <w:szCs w:val="22"/>
        </w:rPr>
        <w:t xml:space="preserve">  She is now </w:t>
      </w:r>
      <w:r w:rsidR="00DA0FFF" w:rsidRPr="009B6038">
        <w:rPr>
          <w:rFonts w:ascii="Arial" w:hAnsi="Arial" w:cs="Arial"/>
          <w:sz w:val="22"/>
          <w:szCs w:val="22"/>
        </w:rPr>
        <w:t>Associate</w:t>
      </w:r>
      <w:r w:rsidR="00D8566B" w:rsidRPr="009B6038">
        <w:rPr>
          <w:rFonts w:ascii="Arial" w:hAnsi="Arial" w:cs="Arial"/>
          <w:sz w:val="22"/>
          <w:szCs w:val="22"/>
        </w:rPr>
        <w:t xml:space="preserve"> Professor</w:t>
      </w:r>
      <w:r w:rsidR="00DA0FFF" w:rsidRPr="009B6038">
        <w:rPr>
          <w:rFonts w:ascii="Arial" w:hAnsi="Arial" w:cs="Arial"/>
          <w:sz w:val="22"/>
          <w:szCs w:val="22"/>
        </w:rPr>
        <w:t xml:space="preserve"> (2022-present)</w:t>
      </w:r>
      <w:r w:rsidR="00D8566B" w:rsidRPr="009B6038">
        <w:rPr>
          <w:rFonts w:ascii="Arial" w:hAnsi="Arial" w:cs="Arial"/>
          <w:sz w:val="22"/>
          <w:szCs w:val="22"/>
        </w:rPr>
        <w:t xml:space="preserve">, Department of Internal </w:t>
      </w:r>
      <w:r w:rsidR="00DA0FFF" w:rsidRPr="009B6038">
        <w:rPr>
          <w:rFonts w:ascii="Arial" w:hAnsi="Arial" w:cs="Arial"/>
          <w:sz w:val="22"/>
          <w:szCs w:val="22"/>
        </w:rPr>
        <w:t>Medicine</w:t>
      </w:r>
      <w:r w:rsidR="00D8566B" w:rsidRPr="009B6038">
        <w:rPr>
          <w:rFonts w:ascii="Arial" w:hAnsi="Arial" w:cs="Arial"/>
          <w:sz w:val="22"/>
          <w:szCs w:val="22"/>
        </w:rPr>
        <w:t xml:space="preserve">, </w:t>
      </w:r>
      <w:r w:rsidR="00DA0FFF" w:rsidRPr="009B6038">
        <w:rPr>
          <w:rFonts w:ascii="Arial" w:hAnsi="Arial" w:cs="Arial"/>
          <w:sz w:val="22"/>
          <w:szCs w:val="22"/>
        </w:rPr>
        <w:t>University</w:t>
      </w:r>
      <w:r w:rsidR="00D8566B" w:rsidRPr="009B6038">
        <w:rPr>
          <w:rFonts w:ascii="Arial" w:hAnsi="Arial" w:cs="Arial"/>
          <w:sz w:val="22"/>
          <w:szCs w:val="22"/>
        </w:rPr>
        <w:t xml:space="preserve"> of </w:t>
      </w:r>
      <w:r w:rsidR="00DA0FFF" w:rsidRPr="009B6038">
        <w:rPr>
          <w:rFonts w:ascii="Arial" w:hAnsi="Arial" w:cs="Arial"/>
          <w:sz w:val="22"/>
          <w:szCs w:val="22"/>
        </w:rPr>
        <w:t xml:space="preserve">Arkansas for Medical Sciences.  Since arriving at UAMS, she has been funded as PI on PCORI and NIH grants. </w:t>
      </w:r>
    </w:p>
    <w:p w14:paraId="4F20B506" w14:textId="5FEF0597" w:rsidR="00B007FE" w:rsidRPr="009B6038" w:rsidRDefault="00B007FE" w:rsidP="00FA784B">
      <w:pPr>
        <w:pStyle w:val="Title"/>
        <w:spacing w:after="120"/>
        <w:ind w:left="1440" w:hanging="1440"/>
        <w:jc w:val="left"/>
        <w:rPr>
          <w:rFonts w:ascii="Arial" w:hAnsi="Arial" w:cs="Arial"/>
          <w:sz w:val="22"/>
          <w:szCs w:val="22"/>
        </w:rPr>
      </w:pPr>
      <w:r w:rsidRPr="009B6038">
        <w:rPr>
          <w:rFonts w:ascii="Arial" w:hAnsi="Arial" w:cs="Arial"/>
          <w:sz w:val="22"/>
          <w:szCs w:val="22"/>
        </w:rPr>
        <w:t>2017-present</w:t>
      </w:r>
      <w:r w:rsidRPr="009B6038">
        <w:rPr>
          <w:rFonts w:ascii="Arial" w:hAnsi="Arial" w:cs="Arial"/>
          <w:sz w:val="22"/>
          <w:szCs w:val="22"/>
        </w:rPr>
        <w:tab/>
        <w:t>Melissa Zielinski, PhD, Postdoctoral Fellow (2017-</w:t>
      </w:r>
      <w:r w:rsidR="00D8566B" w:rsidRPr="009B6038">
        <w:rPr>
          <w:rFonts w:ascii="Arial" w:hAnsi="Arial" w:cs="Arial"/>
          <w:sz w:val="22"/>
          <w:szCs w:val="22"/>
        </w:rPr>
        <w:t xml:space="preserve"> </w:t>
      </w:r>
      <w:r w:rsidRPr="009B6038">
        <w:rPr>
          <w:rFonts w:ascii="Arial" w:hAnsi="Arial" w:cs="Arial"/>
          <w:sz w:val="22"/>
          <w:szCs w:val="22"/>
        </w:rPr>
        <w:t>2019), A</w:t>
      </w:r>
      <w:r w:rsidR="00D8566B" w:rsidRPr="009B6038">
        <w:rPr>
          <w:rFonts w:ascii="Arial" w:hAnsi="Arial" w:cs="Arial"/>
          <w:sz w:val="22"/>
          <w:szCs w:val="22"/>
        </w:rPr>
        <w:t>ssistant Professor (2019-2023</w:t>
      </w:r>
      <w:r w:rsidRPr="009B6038">
        <w:rPr>
          <w:rFonts w:ascii="Arial" w:hAnsi="Arial" w:cs="Arial"/>
          <w:sz w:val="22"/>
          <w:szCs w:val="22"/>
        </w:rPr>
        <w:t xml:space="preserve">), </w:t>
      </w:r>
      <w:r w:rsidR="00D8566B" w:rsidRPr="009B6038">
        <w:rPr>
          <w:rFonts w:ascii="Arial" w:hAnsi="Arial" w:cs="Arial"/>
          <w:sz w:val="22"/>
          <w:szCs w:val="22"/>
        </w:rPr>
        <w:t xml:space="preserve">Associate Professor (2023-present) </w:t>
      </w:r>
      <w:r w:rsidRPr="009B6038">
        <w:rPr>
          <w:rFonts w:ascii="Arial" w:hAnsi="Arial" w:cs="Arial"/>
          <w:sz w:val="22"/>
          <w:szCs w:val="22"/>
        </w:rPr>
        <w:t>Psychiatry, University of Arkansas for Medical Sciences.  Dr. Zielinski was initially a NIDA T32 fellow, then received a faculty appointment upon completion of the</w:t>
      </w:r>
      <w:r w:rsidR="00D8566B" w:rsidRPr="009B6038">
        <w:rPr>
          <w:rFonts w:ascii="Arial" w:hAnsi="Arial" w:cs="Arial"/>
          <w:sz w:val="22"/>
          <w:szCs w:val="22"/>
        </w:rPr>
        <w:t xml:space="preserve"> fellowship.  She was awarded a NIDA K23 (mentor).  She has also received an NIDA R61/R33.</w:t>
      </w:r>
      <w:r w:rsidRPr="009B6038">
        <w:rPr>
          <w:rFonts w:ascii="Arial" w:hAnsi="Arial" w:cs="Arial"/>
          <w:sz w:val="22"/>
          <w:szCs w:val="22"/>
        </w:rPr>
        <w:t xml:space="preserve">  </w:t>
      </w:r>
    </w:p>
    <w:p w14:paraId="6FB65103" w14:textId="0ADD844F" w:rsidR="0035754B" w:rsidRPr="009B6038" w:rsidRDefault="0035754B" w:rsidP="00FA784B">
      <w:pPr>
        <w:pStyle w:val="Title"/>
        <w:spacing w:after="120"/>
        <w:ind w:left="1440" w:hanging="1440"/>
        <w:jc w:val="left"/>
        <w:rPr>
          <w:rFonts w:ascii="Arial" w:hAnsi="Arial" w:cs="Arial"/>
          <w:sz w:val="22"/>
          <w:szCs w:val="22"/>
        </w:rPr>
      </w:pPr>
      <w:r w:rsidRPr="009B6038">
        <w:rPr>
          <w:rFonts w:ascii="Arial" w:hAnsi="Arial" w:cs="Arial"/>
          <w:sz w:val="22"/>
          <w:szCs w:val="22"/>
        </w:rPr>
        <w:t xml:space="preserve">2017-present Robert Brady, PhD, Associate Professor, Department of Psychiatry, Geisel School of Medicine, Dartmouth.  Dr. Brady studies the implementation of evidence based psychotherapy practices in primary care.  He has a K23 from NIMH (co-mentor) and is resubmitting an R01.  He was a postdoctoral fellow within the Department of Veterans Affairs in Little Rock </w:t>
      </w:r>
      <w:r w:rsidR="005E0E75" w:rsidRPr="009B6038">
        <w:rPr>
          <w:rFonts w:ascii="Arial" w:hAnsi="Arial" w:cs="Arial"/>
          <w:sz w:val="22"/>
          <w:szCs w:val="22"/>
        </w:rPr>
        <w:t xml:space="preserve">(2009-2011) when I was Director of the Fellowship Program. </w:t>
      </w:r>
    </w:p>
    <w:p w14:paraId="6F297435" w14:textId="2B8C0BE1" w:rsidR="00E36407" w:rsidRPr="009B6038" w:rsidRDefault="00E36407" w:rsidP="00FA784B">
      <w:pPr>
        <w:pStyle w:val="Title"/>
        <w:spacing w:after="120"/>
        <w:ind w:left="1440" w:hanging="1440"/>
        <w:jc w:val="left"/>
        <w:rPr>
          <w:rFonts w:ascii="Arial" w:hAnsi="Arial" w:cs="Arial"/>
          <w:sz w:val="22"/>
          <w:szCs w:val="22"/>
        </w:rPr>
      </w:pPr>
      <w:r w:rsidRPr="009B6038">
        <w:rPr>
          <w:rFonts w:ascii="Arial" w:hAnsi="Arial" w:cs="Arial"/>
          <w:sz w:val="22"/>
          <w:szCs w:val="22"/>
        </w:rPr>
        <w:t>2017-2022</w:t>
      </w:r>
      <w:r w:rsidRPr="009B6038">
        <w:rPr>
          <w:rFonts w:ascii="Arial" w:hAnsi="Arial" w:cs="Arial"/>
          <w:sz w:val="22"/>
          <w:szCs w:val="22"/>
        </w:rPr>
        <w:tab/>
        <w:t xml:space="preserve">Joe Glass, PhD, Associate Investigator, Kaiser Permanente Washington Research Institute.  Dr. Glass studies implementation of e-Health interventions for substance use disorders in primary care settings.  He had a NIDA K23 (co-mentor) and has since received an R01 from NIH.  </w:t>
      </w:r>
    </w:p>
    <w:p w14:paraId="05BB1E8A" w14:textId="0B7947E1" w:rsidR="00C73450" w:rsidRPr="009B6038" w:rsidRDefault="00B007FE" w:rsidP="00FA784B">
      <w:pPr>
        <w:pStyle w:val="Title"/>
        <w:spacing w:after="120"/>
        <w:ind w:left="1440" w:hanging="1440"/>
        <w:jc w:val="left"/>
        <w:rPr>
          <w:rFonts w:ascii="Arial" w:hAnsi="Arial" w:cs="Arial"/>
          <w:sz w:val="22"/>
          <w:szCs w:val="22"/>
        </w:rPr>
      </w:pPr>
      <w:r w:rsidRPr="009B6038">
        <w:rPr>
          <w:rFonts w:ascii="Arial" w:hAnsi="Arial" w:cs="Arial"/>
          <w:sz w:val="22"/>
          <w:szCs w:val="22"/>
        </w:rPr>
        <w:t>2018-present</w:t>
      </w:r>
      <w:r w:rsidRPr="009B6038">
        <w:rPr>
          <w:rFonts w:ascii="Arial" w:hAnsi="Arial" w:cs="Arial"/>
          <w:sz w:val="22"/>
          <w:szCs w:val="22"/>
        </w:rPr>
        <w:tab/>
        <w:t>Jure Baloh, PhD, Postdocto</w:t>
      </w:r>
      <w:r w:rsidR="005A4A86" w:rsidRPr="009B6038">
        <w:rPr>
          <w:rFonts w:ascii="Arial" w:hAnsi="Arial" w:cs="Arial"/>
          <w:sz w:val="22"/>
          <w:szCs w:val="22"/>
        </w:rPr>
        <w:t>r</w:t>
      </w:r>
      <w:r w:rsidRPr="009B6038">
        <w:rPr>
          <w:rFonts w:ascii="Arial" w:hAnsi="Arial" w:cs="Arial"/>
          <w:sz w:val="22"/>
          <w:szCs w:val="22"/>
        </w:rPr>
        <w:t xml:space="preserve">al Fellow (2018-2019), </w:t>
      </w:r>
      <w:r w:rsidR="00FA784B" w:rsidRPr="009B6038">
        <w:rPr>
          <w:rFonts w:ascii="Arial" w:hAnsi="Arial" w:cs="Arial"/>
          <w:sz w:val="22"/>
          <w:szCs w:val="22"/>
        </w:rPr>
        <w:t>Assistant Professor</w:t>
      </w:r>
      <w:r w:rsidRPr="009B6038">
        <w:rPr>
          <w:rFonts w:ascii="Arial" w:hAnsi="Arial" w:cs="Arial"/>
          <w:sz w:val="22"/>
          <w:szCs w:val="22"/>
        </w:rPr>
        <w:t xml:space="preserve"> (2019-present)</w:t>
      </w:r>
      <w:r w:rsidR="00FA784B" w:rsidRPr="009B6038">
        <w:rPr>
          <w:rFonts w:ascii="Arial" w:hAnsi="Arial" w:cs="Arial"/>
          <w:sz w:val="22"/>
          <w:szCs w:val="22"/>
        </w:rPr>
        <w:t xml:space="preserve">, </w:t>
      </w:r>
      <w:r w:rsidR="00D8566B" w:rsidRPr="009B6038">
        <w:rPr>
          <w:rFonts w:ascii="Arial" w:hAnsi="Arial" w:cs="Arial"/>
          <w:sz w:val="22"/>
          <w:szCs w:val="22"/>
        </w:rPr>
        <w:t xml:space="preserve">Department of Health Policy and Management, </w:t>
      </w:r>
      <w:r w:rsidR="00DA3130" w:rsidRPr="009B6038">
        <w:rPr>
          <w:rFonts w:ascii="Arial" w:hAnsi="Arial" w:cs="Arial"/>
          <w:sz w:val="22"/>
          <w:szCs w:val="22"/>
        </w:rPr>
        <w:t xml:space="preserve">University of Arkansas for Medical Sciences.  </w:t>
      </w:r>
      <w:r w:rsidR="00F86A8D" w:rsidRPr="009B6038">
        <w:rPr>
          <w:rFonts w:ascii="Arial" w:hAnsi="Arial" w:cs="Arial"/>
          <w:sz w:val="22"/>
          <w:szCs w:val="22"/>
        </w:rPr>
        <w:t>Dr. Baloh</w:t>
      </w:r>
      <w:r w:rsidR="00FA784B" w:rsidRPr="009B6038">
        <w:rPr>
          <w:rFonts w:ascii="Arial" w:hAnsi="Arial" w:cs="Arial"/>
          <w:sz w:val="22"/>
          <w:szCs w:val="22"/>
        </w:rPr>
        <w:t xml:space="preserve"> was</w:t>
      </w:r>
      <w:r w:rsidR="00F86A8D" w:rsidRPr="009B6038">
        <w:rPr>
          <w:rFonts w:ascii="Arial" w:hAnsi="Arial" w:cs="Arial"/>
          <w:sz w:val="22"/>
          <w:szCs w:val="22"/>
        </w:rPr>
        <w:t xml:space="preserve"> funded by the NIDA T32</w:t>
      </w:r>
      <w:r w:rsidR="00FA784B" w:rsidRPr="009B6038">
        <w:rPr>
          <w:rFonts w:ascii="Arial" w:hAnsi="Arial" w:cs="Arial"/>
          <w:sz w:val="22"/>
          <w:szCs w:val="22"/>
        </w:rPr>
        <w:t xml:space="preserve"> and received a faculty appointment in the UAMS College of Public Health upon completion of his fellowship</w:t>
      </w:r>
      <w:r w:rsidR="00F86A8D" w:rsidRPr="009B6038">
        <w:rPr>
          <w:rFonts w:ascii="Arial" w:hAnsi="Arial" w:cs="Arial"/>
          <w:sz w:val="22"/>
          <w:szCs w:val="22"/>
        </w:rPr>
        <w:t xml:space="preserve">.  </w:t>
      </w:r>
      <w:r w:rsidR="00B65D47" w:rsidRPr="009B6038">
        <w:rPr>
          <w:rFonts w:ascii="Arial" w:hAnsi="Arial" w:cs="Arial"/>
          <w:sz w:val="22"/>
          <w:szCs w:val="22"/>
        </w:rPr>
        <w:t>He was a</w:t>
      </w:r>
      <w:r w:rsidR="00255C4F" w:rsidRPr="009B6038">
        <w:rPr>
          <w:rFonts w:ascii="Arial" w:hAnsi="Arial" w:cs="Arial"/>
          <w:sz w:val="22"/>
          <w:szCs w:val="22"/>
        </w:rPr>
        <w:t>lso a</w:t>
      </w:r>
      <w:r w:rsidR="00B65D47" w:rsidRPr="009B6038">
        <w:rPr>
          <w:rFonts w:ascii="Arial" w:hAnsi="Arial" w:cs="Arial"/>
          <w:sz w:val="22"/>
          <w:szCs w:val="22"/>
        </w:rPr>
        <w:t>warded a KL2 award from the NCATS CTSA.</w:t>
      </w:r>
      <w:r w:rsidR="00255C4F" w:rsidRPr="009B6038">
        <w:rPr>
          <w:rFonts w:ascii="Arial" w:hAnsi="Arial" w:cs="Arial"/>
          <w:sz w:val="22"/>
          <w:szCs w:val="22"/>
        </w:rPr>
        <w:t xml:space="preserve">  </w:t>
      </w:r>
    </w:p>
    <w:p w14:paraId="4AAD708F" w14:textId="14037C14" w:rsidR="001779FB" w:rsidRPr="009B6038" w:rsidRDefault="00B04B3D" w:rsidP="00C73450">
      <w:pPr>
        <w:pStyle w:val="Title"/>
        <w:spacing w:after="120"/>
        <w:ind w:left="1440" w:hanging="1440"/>
        <w:jc w:val="left"/>
        <w:rPr>
          <w:rFonts w:ascii="Arial" w:hAnsi="Arial" w:cs="Arial"/>
          <w:sz w:val="22"/>
          <w:szCs w:val="22"/>
        </w:rPr>
      </w:pPr>
      <w:r w:rsidRPr="009B6038">
        <w:rPr>
          <w:rFonts w:ascii="Arial" w:hAnsi="Arial" w:cs="Arial"/>
          <w:sz w:val="22"/>
          <w:szCs w:val="22"/>
        </w:rPr>
        <w:t>2019-present</w:t>
      </w:r>
      <w:r w:rsidRPr="009B6038">
        <w:rPr>
          <w:rFonts w:ascii="Arial" w:hAnsi="Arial" w:cs="Arial"/>
          <w:sz w:val="22"/>
          <w:szCs w:val="22"/>
        </w:rPr>
        <w:tab/>
        <w:t>Ka</w:t>
      </w:r>
      <w:r w:rsidR="00255C4F" w:rsidRPr="009B6038">
        <w:rPr>
          <w:rFonts w:ascii="Arial" w:hAnsi="Arial" w:cs="Arial"/>
          <w:sz w:val="22"/>
          <w:szCs w:val="22"/>
        </w:rPr>
        <w:t>t</w:t>
      </w:r>
      <w:r w:rsidRPr="009B6038">
        <w:rPr>
          <w:rFonts w:ascii="Arial" w:hAnsi="Arial" w:cs="Arial"/>
          <w:sz w:val="22"/>
          <w:szCs w:val="22"/>
        </w:rPr>
        <w:t>y Allison, PhD, Postdoctoral Fellow</w:t>
      </w:r>
      <w:r w:rsidR="00D8566B" w:rsidRPr="009B6038">
        <w:rPr>
          <w:rFonts w:ascii="Arial" w:hAnsi="Arial" w:cs="Arial"/>
          <w:sz w:val="22"/>
          <w:szCs w:val="22"/>
        </w:rPr>
        <w:t xml:space="preserve"> (2029-2021)</w:t>
      </w:r>
      <w:r w:rsidRPr="009B6038">
        <w:rPr>
          <w:rFonts w:ascii="Arial" w:hAnsi="Arial" w:cs="Arial"/>
          <w:sz w:val="22"/>
          <w:szCs w:val="22"/>
        </w:rPr>
        <w:t>,</w:t>
      </w:r>
      <w:r w:rsidR="00D8566B" w:rsidRPr="009B6038">
        <w:rPr>
          <w:rFonts w:ascii="Arial" w:hAnsi="Arial" w:cs="Arial"/>
          <w:sz w:val="22"/>
          <w:szCs w:val="22"/>
        </w:rPr>
        <w:t xml:space="preserve"> Assistant Professor (2021-present).  Dr. Allison was</w:t>
      </w:r>
      <w:r w:rsidRPr="009B6038">
        <w:rPr>
          <w:rFonts w:ascii="Arial" w:hAnsi="Arial" w:cs="Arial"/>
          <w:sz w:val="22"/>
          <w:szCs w:val="22"/>
        </w:rPr>
        <w:t xml:space="preserve"> funded by the NIDA T32 in Translational Training in Addiction.  Dr. Allison studies </w:t>
      </w:r>
      <w:r w:rsidR="00D8566B" w:rsidRPr="009B6038">
        <w:rPr>
          <w:rFonts w:ascii="Arial" w:hAnsi="Arial" w:cs="Arial"/>
          <w:sz w:val="22"/>
          <w:szCs w:val="22"/>
        </w:rPr>
        <w:t xml:space="preserve">implementation of a range of maternal and child health interventions as well as mental health intervention among women in carceral settings.  </w:t>
      </w:r>
    </w:p>
    <w:p w14:paraId="64BBD0A6" w14:textId="787662C4" w:rsidR="003A404E" w:rsidRPr="009B6038" w:rsidRDefault="003A404E" w:rsidP="00C73450">
      <w:pPr>
        <w:pStyle w:val="Title"/>
        <w:spacing w:after="120"/>
        <w:ind w:left="1440" w:hanging="1440"/>
        <w:jc w:val="left"/>
        <w:rPr>
          <w:rFonts w:ascii="Arial" w:hAnsi="Arial" w:cs="Arial"/>
          <w:sz w:val="22"/>
          <w:szCs w:val="22"/>
        </w:rPr>
      </w:pPr>
      <w:r w:rsidRPr="009B6038">
        <w:rPr>
          <w:rFonts w:ascii="Arial" w:hAnsi="Arial" w:cs="Arial"/>
          <w:sz w:val="22"/>
          <w:szCs w:val="22"/>
        </w:rPr>
        <w:t>2019-present</w:t>
      </w:r>
      <w:r w:rsidRPr="009B6038">
        <w:rPr>
          <w:rFonts w:ascii="Arial" w:hAnsi="Arial" w:cs="Arial"/>
          <w:sz w:val="22"/>
          <w:szCs w:val="22"/>
        </w:rPr>
        <w:tab/>
        <w:t xml:space="preserve">Jennifer Vincenzo, PhD, PT, Associate Professor, Department of </w:t>
      </w:r>
      <w:r w:rsidR="00413566" w:rsidRPr="009B6038">
        <w:rPr>
          <w:rFonts w:ascii="Arial" w:hAnsi="Arial" w:cs="Arial"/>
          <w:sz w:val="22"/>
          <w:szCs w:val="22"/>
        </w:rPr>
        <w:t xml:space="preserve">Health Professions, University of Arkansas for Medical Sciences.  Dr. Vincenzo was a KL2 Scholar (co-mentor).  She studies implementation of falls prevention interventions in physical rehabilitation contexts.  She then wrote a K76 (mentor) to NIA and was funded in 2022.  </w:t>
      </w:r>
    </w:p>
    <w:p w14:paraId="70B7FB33" w14:textId="4D3E1AEF" w:rsidR="00FE5B10" w:rsidRPr="009B6038" w:rsidRDefault="00FE5B10" w:rsidP="00C73450">
      <w:pPr>
        <w:pStyle w:val="Title"/>
        <w:spacing w:after="120"/>
        <w:ind w:left="1440" w:hanging="1440"/>
        <w:jc w:val="left"/>
        <w:rPr>
          <w:rFonts w:ascii="Arial" w:hAnsi="Arial" w:cs="Arial"/>
          <w:sz w:val="22"/>
          <w:szCs w:val="22"/>
        </w:rPr>
      </w:pPr>
      <w:r w:rsidRPr="009B6038">
        <w:rPr>
          <w:rFonts w:ascii="Arial" w:hAnsi="Arial" w:cs="Arial"/>
          <w:sz w:val="22"/>
          <w:szCs w:val="22"/>
        </w:rPr>
        <w:t>2019-present</w:t>
      </w:r>
      <w:r w:rsidRPr="009B6038">
        <w:rPr>
          <w:rFonts w:ascii="Arial" w:hAnsi="Arial" w:cs="Arial"/>
          <w:sz w:val="22"/>
          <w:szCs w:val="22"/>
        </w:rPr>
        <w:tab/>
        <w:t xml:space="preserve">Rebecca Stewart, PhD, Assistant Professor, Department of Psychiatry, Pearlman School of Medicine, University of Pennsylvania.  Dr. Stewart studies the implementation of medication therapies for substance use disorders in specialty </w:t>
      </w:r>
      <w:r w:rsidRPr="009B6038">
        <w:rPr>
          <w:rFonts w:ascii="Arial" w:hAnsi="Arial" w:cs="Arial"/>
          <w:sz w:val="22"/>
          <w:szCs w:val="22"/>
        </w:rPr>
        <w:lastRenderedPageBreak/>
        <w:t xml:space="preserve">settings.  She has a NIDA K23 (advisor) and took a course of mine as part of her training plan.  </w:t>
      </w:r>
    </w:p>
    <w:p w14:paraId="6BEDC55D" w14:textId="37DDC465" w:rsidR="00D8566B" w:rsidRPr="009B6038" w:rsidRDefault="00D8566B" w:rsidP="00C73450">
      <w:pPr>
        <w:pStyle w:val="Title"/>
        <w:spacing w:after="120"/>
        <w:ind w:left="1440" w:hanging="1440"/>
        <w:jc w:val="left"/>
        <w:rPr>
          <w:rFonts w:ascii="Arial" w:hAnsi="Arial" w:cs="Arial"/>
          <w:sz w:val="22"/>
          <w:szCs w:val="22"/>
        </w:rPr>
      </w:pPr>
      <w:r w:rsidRPr="009B6038">
        <w:rPr>
          <w:rFonts w:ascii="Arial" w:hAnsi="Arial" w:cs="Arial"/>
          <w:sz w:val="22"/>
          <w:szCs w:val="22"/>
        </w:rPr>
        <w:t>2020-present</w:t>
      </w:r>
      <w:r w:rsidRPr="009B6038">
        <w:rPr>
          <w:rFonts w:ascii="Arial" w:hAnsi="Arial" w:cs="Arial"/>
          <w:sz w:val="22"/>
          <w:szCs w:val="22"/>
        </w:rPr>
        <w:tab/>
        <w:t xml:space="preserve">Nakita Lovelady, PhD, Postdoctoral Fellow (2020-2022), Assistant Professor (2022-present).  Dr. Lovelady was funded by the NIDA T32 in Translational Training in Addiction.  Dr. Lovelady studies the impact and implementation of violence prevention programs in healthcare settings.  She was awarded a KL2 (co-mentor) and has been awarded an NIH U01.  </w:t>
      </w:r>
    </w:p>
    <w:p w14:paraId="51C41614" w14:textId="2F76A4FF" w:rsidR="0072498E" w:rsidRPr="009B6038" w:rsidRDefault="0072498E" w:rsidP="00C73450">
      <w:pPr>
        <w:pStyle w:val="Title"/>
        <w:spacing w:after="120"/>
        <w:ind w:left="1440" w:hanging="1440"/>
        <w:jc w:val="left"/>
        <w:rPr>
          <w:rFonts w:ascii="Arial" w:hAnsi="Arial" w:cs="Arial"/>
          <w:sz w:val="22"/>
          <w:szCs w:val="22"/>
        </w:rPr>
      </w:pPr>
      <w:r w:rsidRPr="009B6038">
        <w:rPr>
          <w:rFonts w:ascii="Arial" w:hAnsi="Arial" w:cs="Arial"/>
          <w:sz w:val="22"/>
          <w:szCs w:val="22"/>
        </w:rPr>
        <w:t xml:space="preserve">2022-present </w:t>
      </w:r>
      <w:r w:rsidR="00831CD7" w:rsidRPr="009B6038">
        <w:rPr>
          <w:rFonts w:ascii="Arial" w:hAnsi="Arial" w:cs="Arial"/>
          <w:sz w:val="22"/>
          <w:szCs w:val="22"/>
        </w:rPr>
        <w:tab/>
      </w:r>
      <w:r w:rsidRPr="009B6038">
        <w:rPr>
          <w:rFonts w:ascii="Arial" w:hAnsi="Arial" w:cs="Arial"/>
          <w:sz w:val="22"/>
          <w:szCs w:val="22"/>
        </w:rPr>
        <w:t>Margo Hurlocker, PhD, NIDA K01 Awardee (co-m</w:t>
      </w:r>
      <w:r w:rsidR="0017184D" w:rsidRPr="009B6038">
        <w:rPr>
          <w:rFonts w:ascii="Arial" w:hAnsi="Arial" w:cs="Arial"/>
          <w:sz w:val="22"/>
          <w:szCs w:val="22"/>
        </w:rPr>
        <w:t>entor), Department of Psychology</w:t>
      </w:r>
      <w:r w:rsidRPr="009B6038">
        <w:rPr>
          <w:rFonts w:ascii="Arial" w:hAnsi="Arial" w:cs="Arial"/>
          <w:sz w:val="22"/>
          <w:szCs w:val="22"/>
        </w:rPr>
        <w:t>, University of New Mexico.</w:t>
      </w:r>
      <w:r w:rsidR="00413566" w:rsidRPr="009B6038">
        <w:rPr>
          <w:rFonts w:ascii="Arial" w:hAnsi="Arial" w:cs="Arial"/>
          <w:sz w:val="22"/>
          <w:szCs w:val="22"/>
        </w:rPr>
        <w:t xml:space="preserve">  Dr. Hurlocker has K23 Award funded by NIDA (co-mentor).  Dr. Hurlocker studies implementation of evidence-based </w:t>
      </w:r>
      <w:r w:rsidR="0017184D" w:rsidRPr="009B6038">
        <w:rPr>
          <w:rFonts w:ascii="Arial" w:hAnsi="Arial" w:cs="Arial"/>
          <w:sz w:val="22"/>
          <w:szCs w:val="22"/>
        </w:rPr>
        <w:t>interventions</w:t>
      </w:r>
      <w:r w:rsidR="00413566" w:rsidRPr="009B6038">
        <w:rPr>
          <w:rFonts w:ascii="Arial" w:hAnsi="Arial" w:cs="Arial"/>
          <w:sz w:val="22"/>
          <w:szCs w:val="22"/>
        </w:rPr>
        <w:t xml:space="preserve"> for </w:t>
      </w:r>
      <w:r w:rsidR="0017184D" w:rsidRPr="009B6038">
        <w:rPr>
          <w:rFonts w:ascii="Arial" w:hAnsi="Arial" w:cs="Arial"/>
          <w:sz w:val="22"/>
          <w:szCs w:val="22"/>
        </w:rPr>
        <w:t>mental health</w:t>
      </w:r>
      <w:r w:rsidR="00413566" w:rsidRPr="009B6038">
        <w:rPr>
          <w:rFonts w:ascii="Arial" w:hAnsi="Arial" w:cs="Arial"/>
          <w:sz w:val="22"/>
          <w:szCs w:val="22"/>
        </w:rPr>
        <w:t xml:space="preserve"> </w:t>
      </w:r>
      <w:r w:rsidR="0017184D" w:rsidRPr="009B6038">
        <w:rPr>
          <w:rFonts w:ascii="Arial" w:hAnsi="Arial" w:cs="Arial"/>
          <w:sz w:val="22"/>
          <w:szCs w:val="22"/>
        </w:rPr>
        <w:t xml:space="preserve">and substance use disorders </w:t>
      </w:r>
      <w:r w:rsidR="00413566" w:rsidRPr="009B6038">
        <w:rPr>
          <w:rFonts w:ascii="Arial" w:hAnsi="Arial" w:cs="Arial"/>
          <w:sz w:val="22"/>
          <w:szCs w:val="22"/>
        </w:rPr>
        <w:t xml:space="preserve">in a variety of clinical settings.  </w:t>
      </w:r>
    </w:p>
    <w:p w14:paraId="54F81BCD" w14:textId="68D8DA23" w:rsidR="0072498E" w:rsidRPr="009B6038" w:rsidRDefault="0072498E" w:rsidP="00DA32E6">
      <w:pPr>
        <w:pStyle w:val="Title"/>
        <w:spacing w:after="120"/>
        <w:ind w:left="1440" w:hanging="1440"/>
        <w:jc w:val="left"/>
        <w:rPr>
          <w:rFonts w:ascii="Arial" w:hAnsi="Arial" w:cs="Arial"/>
          <w:sz w:val="22"/>
          <w:szCs w:val="22"/>
        </w:rPr>
      </w:pPr>
      <w:r w:rsidRPr="009B6038">
        <w:rPr>
          <w:rFonts w:ascii="Arial" w:hAnsi="Arial" w:cs="Arial"/>
          <w:sz w:val="22"/>
          <w:szCs w:val="22"/>
        </w:rPr>
        <w:t>2022- present</w:t>
      </w:r>
      <w:r w:rsidRPr="009B6038">
        <w:rPr>
          <w:rFonts w:ascii="Arial" w:hAnsi="Arial" w:cs="Arial"/>
          <w:sz w:val="22"/>
          <w:szCs w:val="22"/>
        </w:rPr>
        <w:tab/>
      </w:r>
      <w:r w:rsidR="006227AB" w:rsidRPr="009B6038">
        <w:rPr>
          <w:rFonts w:ascii="Arial" w:hAnsi="Arial" w:cs="Arial"/>
          <w:sz w:val="22"/>
          <w:szCs w:val="22"/>
        </w:rPr>
        <w:t xml:space="preserve">Naomi </w:t>
      </w:r>
      <w:r w:rsidR="003236E5" w:rsidRPr="009B6038">
        <w:rPr>
          <w:rFonts w:ascii="Arial" w:hAnsi="Arial" w:cs="Arial"/>
          <w:sz w:val="22"/>
          <w:szCs w:val="22"/>
        </w:rPr>
        <w:t>Rodgers, PhD, Assistant Professor, Department of Comm</w:t>
      </w:r>
      <w:r w:rsidR="00DA32E6" w:rsidRPr="009B6038">
        <w:rPr>
          <w:rFonts w:ascii="Arial" w:hAnsi="Arial" w:cs="Arial"/>
          <w:sz w:val="22"/>
          <w:szCs w:val="22"/>
        </w:rPr>
        <w:t>un</w:t>
      </w:r>
      <w:r w:rsidR="003236E5" w:rsidRPr="009B6038">
        <w:rPr>
          <w:rFonts w:ascii="Arial" w:hAnsi="Arial" w:cs="Arial"/>
          <w:sz w:val="22"/>
          <w:szCs w:val="22"/>
        </w:rPr>
        <w:t xml:space="preserve">ication Sciences and </w:t>
      </w:r>
      <w:r w:rsidR="00DA32E6" w:rsidRPr="009B6038">
        <w:rPr>
          <w:rFonts w:ascii="Arial" w:hAnsi="Arial" w:cs="Arial"/>
          <w:sz w:val="22"/>
          <w:szCs w:val="22"/>
        </w:rPr>
        <w:t xml:space="preserve">Disorders, University of Iowa.  Dr. Rodgers studies implementation of evidence based practices for stuttering.  I am mentoring her on a K23 submission to NIH.  I am her official mentor in a year-long program sponsored by the American Speech-Language-Hearing Association.  </w:t>
      </w:r>
    </w:p>
    <w:p w14:paraId="066C8CA0" w14:textId="5239DD2E" w:rsidR="00AE2993" w:rsidRPr="009B6038" w:rsidRDefault="00AE2993" w:rsidP="00C73450">
      <w:pPr>
        <w:pStyle w:val="Title"/>
        <w:spacing w:after="120"/>
        <w:ind w:left="1440" w:hanging="1440"/>
        <w:jc w:val="left"/>
        <w:rPr>
          <w:rFonts w:ascii="Arial" w:hAnsi="Arial" w:cs="Arial"/>
          <w:sz w:val="22"/>
          <w:szCs w:val="22"/>
        </w:rPr>
      </w:pPr>
      <w:r w:rsidRPr="009B6038">
        <w:rPr>
          <w:rFonts w:ascii="Arial" w:hAnsi="Arial" w:cs="Arial"/>
          <w:sz w:val="22"/>
          <w:szCs w:val="22"/>
        </w:rPr>
        <w:t>2020-2021</w:t>
      </w:r>
      <w:r w:rsidRPr="009B6038">
        <w:rPr>
          <w:rFonts w:ascii="Arial" w:hAnsi="Arial" w:cs="Arial"/>
          <w:sz w:val="22"/>
          <w:szCs w:val="22"/>
        </w:rPr>
        <w:tab/>
        <w:t>Implementation Science Scholars, Cohort 1 – 5 scholars</w:t>
      </w:r>
      <w:r w:rsidR="007B5353" w:rsidRPr="009B6038">
        <w:rPr>
          <w:rFonts w:ascii="Arial" w:hAnsi="Arial" w:cs="Arial"/>
          <w:sz w:val="22"/>
          <w:szCs w:val="22"/>
        </w:rPr>
        <w:t xml:space="preserve"> (</w:t>
      </w:r>
      <w:r w:rsidR="006E5548" w:rsidRPr="009B6038">
        <w:rPr>
          <w:rFonts w:ascii="Arial" w:hAnsi="Arial" w:cs="Arial"/>
          <w:sz w:val="22"/>
          <w:szCs w:val="22"/>
        </w:rPr>
        <w:t xml:space="preserve">Drs. </w:t>
      </w:r>
      <w:r w:rsidR="007B5353" w:rsidRPr="009B6038">
        <w:rPr>
          <w:rFonts w:ascii="Arial" w:hAnsi="Arial" w:cs="Arial"/>
          <w:sz w:val="22"/>
          <w:szCs w:val="22"/>
        </w:rPr>
        <w:t>Samanta</w:t>
      </w:r>
      <w:r w:rsidRPr="009B6038">
        <w:rPr>
          <w:rFonts w:ascii="Arial" w:hAnsi="Arial" w:cs="Arial"/>
          <w:sz w:val="22"/>
          <w:szCs w:val="22"/>
        </w:rPr>
        <w:t>,</w:t>
      </w:r>
      <w:r w:rsidR="007B5353" w:rsidRPr="009B6038">
        <w:rPr>
          <w:rFonts w:ascii="Arial" w:hAnsi="Arial" w:cs="Arial"/>
          <w:sz w:val="22"/>
          <w:szCs w:val="22"/>
        </w:rPr>
        <w:t xml:space="preserve"> Kocurek, Goree, </w:t>
      </w:r>
      <w:r w:rsidR="006E5548" w:rsidRPr="009B6038">
        <w:rPr>
          <w:rFonts w:ascii="Arial" w:hAnsi="Arial" w:cs="Arial"/>
          <w:sz w:val="22"/>
          <w:szCs w:val="22"/>
        </w:rPr>
        <w:t>Sharma, Arya)</w:t>
      </w:r>
      <w:r w:rsidRPr="009B6038">
        <w:rPr>
          <w:rFonts w:ascii="Arial" w:hAnsi="Arial" w:cs="Arial"/>
          <w:sz w:val="22"/>
          <w:szCs w:val="22"/>
        </w:rPr>
        <w:t xml:space="preserve"> Translational Research Institute.</w:t>
      </w:r>
    </w:p>
    <w:p w14:paraId="59302F59" w14:textId="56D8963A" w:rsidR="00AE2993" w:rsidRPr="009B6038" w:rsidRDefault="00930CA4" w:rsidP="00C73450">
      <w:pPr>
        <w:pStyle w:val="Title"/>
        <w:spacing w:after="120"/>
        <w:ind w:left="1440" w:hanging="1440"/>
        <w:jc w:val="left"/>
        <w:rPr>
          <w:rFonts w:ascii="Arial" w:hAnsi="Arial" w:cs="Arial"/>
          <w:sz w:val="22"/>
          <w:szCs w:val="22"/>
        </w:rPr>
      </w:pPr>
      <w:r w:rsidRPr="009B6038">
        <w:rPr>
          <w:rFonts w:ascii="Arial" w:hAnsi="Arial" w:cs="Arial"/>
          <w:sz w:val="22"/>
          <w:szCs w:val="22"/>
        </w:rPr>
        <w:t>2021-2022</w:t>
      </w:r>
      <w:r w:rsidR="00AE2993" w:rsidRPr="009B6038">
        <w:rPr>
          <w:rFonts w:ascii="Arial" w:hAnsi="Arial" w:cs="Arial"/>
          <w:sz w:val="22"/>
          <w:szCs w:val="22"/>
        </w:rPr>
        <w:tab/>
        <w:t>Implementation Science Scholars, Cohort 2 – 5 scholars</w:t>
      </w:r>
      <w:r w:rsidR="006E5548" w:rsidRPr="009B6038">
        <w:rPr>
          <w:rFonts w:ascii="Arial" w:hAnsi="Arial" w:cs="Arial"/>
          <w:sz w:val="22"/>
          <w:szCs w:val="22"/>
        </w:rPr>
        <w:t xml:space="preserve"> (Drs. Kalkwarf, Lipschitz, Hobart-Porter, Riley</w:t>
      </w:r>
      <w:r w:rsidR="00AE2993" w:rsidRPr="009B6038">
        <w:rPr>
          <w:rFonts w:ascii="Arial" w:hAnsi="Arial" w:cs="Arial"/>
          <w:sz w:val="22"/>
          <w:szCs w:val="22"/>
        </w:rPr>
        <w:t>,</w:t>
      </w:r>
      <w:r w:rsidR="006E5548" w:rsidRPr="009B6038">
        <w:rPr>
          <w:rFonts w:ascii="Arial" w:hAnsi="Arial" w:cs="Arial"/>
          <w:sz w:val="22"/>
          <w:szCs w:val="22"/>
        </w:rPr>
        <w:t xml:space="preserve"> and Veerapandiyan)</w:t>
      </w:r>
      <w:r w:rsidR="00AE2993" w:rsidRPr="009B6038">
        <w:rPr>
          <w:rFonts w:ascii="Arial" w:hAnsi="Arial" w:cs="Arial"/>
          <w:sz w:val="22"/>
          <w:szCs w:val="22"/>
        </w:rPr>
        <w:t xml:space="preserve"> Translational Research Institute.</w:t>
      </w:r>
    </w:p>
    <w:p w14:paraId="1B9BD955" w14:textId="383AE784" w:rsidR="00AE2993" w:rsidRPr="009B6038" w:rsidRDefault="00AE2993" w:rsidP="00C73450">
      <w:pPr>
        <w:pStyle w:val="Title"/>
        <w:spacing w:after="120"/>
        <w:ind w:left="1440" w:hanging="1440"/>
        <w:jc w:val="left"/>
        <w:rPr>
          <w:rFonts w:ascii="Arial" w:hAnsi="Arial" w:cs="Arial"/>
          <w:sz w:val="22"/>
          <w:szCs w:val="22"/>
        </w:rPr>
      </w:pPr>
      <w:r w:rsidRPr="009B6038">
        <w:rPr>
          <w:rFonts w:ascii="Arial" w:hAnsi="Arial" w:cs="Arial"/>
          <w:sz w:val="22"/>
          <w:szCs w:val="22"/>
        </w:rPr>
        <w:t>2022-present</w:t>
      </w:r>
      <w:r w:rsidRPr="009B6038">
        <w:rPr>
          <w:rFonts w:ascii="Arial" w:hAnsi="Arial" w:cs="Arial"/>
          <w:sz w:val="22"/>
          <w:szCs w:val="22"/>
        </w:rPr>
        <w:tab/>
        <w:t>Implementation Science Scholars, Cohort 3 – 5 scholars</w:t>
      </w:r>
      <w:r w:rsidR="006E5548" w:rsidRPr="009B6038">
        <w:rPr>
          <w:rFonts w:ascii="Arial" w:hAnsi="Arial" w:cs="Arial"/>
          <w:sz w:val="22"/>
          <w:szCs w:val="22"/>
        </w:rPr>
        <w:t xml:space="preserve"> (Drs. Maraka</w:t>
      </w:r>
      <w:r w:rsidRPr="009B6038">
        <w:rPr>
          <w:rFonts w:ascii="Arial" w:hAnsi="Arial" w:cs="Arial"/>
          <w:sz w:val="22"/>
          <w:szCs w:val="22"/>
        </w:rPr>
        <w:t>,</w:t>
      </w:r>
      <w:r w:rsidR="006E5548" w:rsidRPr="009B6038">
        <w:rPr>
          <w:rFonts w:ascii="Arial" w:hAnsi="Arial" w:cs="Arial"/>
          <w:sz w:val="22"/>
          <w:szCs w:val="22"/>
        </w:rPr>
        <w:t xml:space="preserve"> Maples, Agarwal, Bansal, Raghavan)</w:t>
      </w:r>
      <w:r w:rsidRPr="009B6038">
        <w:rPr>
          <w:rFonts w:ascii="Arial" w:hAnsi="Arial" w:cs="Arial"/>
          <w:sz w:val="22"/>
          <w:szCs w:val="22"/>
        </w:rPr>
        <w:t xml:space="preserve"> Translational Research Institute.</w:t>
      </w:r>
    </w:p>
    <w:p w14:paraId="239D4B64" w14:textId="2D1AC427" w:rsidR="00930CA4" w:rsidRPr="009B6038" w:rsidRDefault="00930CA4" w:rsidP="00C73450">
      <w:pPr>
        <w:pStyle w:val="Title"/>
        <w:spacing w:after="120"/>
        <w:ind w:left="1440" w:hanging="1440"/>
        <w:jc w:val="left"/>
        <w:rPr>
          <w:rFonts w:ascii="Arial" w:hAnsi="Arial" w:cs="Arial"/>
          <w:sz w:val="22"/>
          <w:szCs w:val="22"/>
        </w:rPr>
      </w:pPr>
      <w:r w:rsidRPr="009B6038">
        <w:rPr>
          <w:rFonts w:ascii="Arial" w:hAnsi="Arial" w:cs="Arial"/>
          <w:sz w:val="22"/>
          <w:szCs w:val="22"/>
        </w:rPr>
        <w:t>2023-present</w:t>
      </w:r>
      <w:r w:rsidRPr="009B6038">
        <w:rPr>
          <w:rFonts w:ascii="Arial" w:hAnsi="Arial" w:cs="Arial"/>
          <w:sz w:val="22"/>
          <w:szCs w:val="22"/>
        </w:rPr>
        <w:tab/>
        <w:t>Implementation Science Scholars, Cohort 4 – 5 scholars</w:t>
      </w:r>
      <w:r w:rsidR="006E5548" w:rsidRPr="009B6038">
        <w:rPr>
          <w:rFonts w:ascii="Arial" w:hAnsi="Arial" w:cs="Arial"/>
          <w:sz w:val="22"/>
          <w:szCs w:val="22"/>
        </w:rPr>
        <w:t xml:space="preserve"> (Drs. Matthews, Foster</w:t>
      </w:r>
      <w:r w:rsidRPr="009B6038">
        <w:rPr>
          <w:rFonts w:ascii="Arial" w:hAnsi="Arial" w:cs="Arial"/>
          <w:sz w:val="22"/>
          <w:szCs w:val="22"/>
        </w:rPr>
        <w:t>,</w:t>
      </w:r>
      <w:r w:rsidR="006E5548" w:rsidRPr="009B6038">
        <w:rPr>
          <w:rFonts w:ascii="Arial" w:hAnsi="Arial" w:cs="Arial"/>
          <w:sz w:val="22"/>
          <w:szCs w:val="22"/>
        </w:rPr>
        <w:t xml:space="preserve"> Raney, Shah, and Tewar)</w:t>
      </w:r>
      <w:r w:rsidRPr="009B6038">
        <w:rPr>
          <w:rFonts w:ascii="Arial" w:hAnsi="Arial" w:cs="Arial"/>
          <w:sz w:val="22"/>
          <w:szCs w:val="22"/>
        </w:rPr>
        <w:t xml:space="preserve"> Translational Research Institute.</w:t>
      </w:r>
    </w:p>
    <w:p w14:paraId="7AC3EC8C" w14:textId="77777777" w:rsidR="0049246D" w:rsidRPr="009B6038" w:rsidRDefault="007E7C77">
      <w:pPr>
        <w:widowControl w:val="0"/>
        <w:rPr>
          <w:rFonts w:ascii="Arial" w:hAnsi="Arial" w:cs="Arial"/>
          <w:b/>
          <w:sz w:val="22"/>
          <w:szCs w:val="22"/>
        </w:rPr>
      </w:pPr>
      <w:r w:rsidRPr="009B6038">
        <w:rPr>
          <w:rFonts w:ascii="Arial" w:hAnsi="Arial" w:cs="Arial"/>
          <w:b/>
          <w:sz w:val="22"/>
          <w:szCs w:val="22"/>
        </w:rPr>
        <w:t xml:space="preserve">Scientific Journal </w:t>
      </w:r>
      <w:r w:rsidR="00C47ADE" w:rsidRPr="009B6038">
        <w:rPr>
          <w:rFonts w:ascii="Arial" w:hAnsi="Arial" w:cs="Arial"/>
          <w:b/>
          <w:sz w:val="22"/>
          <w:szCs w:val="22"/>
        </w:rPr>
        <w:t>Reviews</w:t>
      </w:r>
    </w:p>
    <w:p w14:paraId="4956A574" w14:textId="77777777" w:rsidR="00C47ADE" w:rsidRPr="009B6038" w:rsidRDefault="00C47ADE">
      <w:pPr>
        <w:widowControl w:val="0"/>
        <w:rPr>
          <w:rFonts w:ascii="Arial" w:hAnsi="Arial" w:cs="Arial"/>
          <w:b/>
          <w:sz w:val="22"/>
          <w:szCs w:val="22"/>
        </w:rPr>
      </w:pPr>
    </w:p>
    <w:p w14:paraId="1C1630E1" w14:textId="77777777" w:rsidR="00C47ADE" w:rsidRPr="009B6038" w:rsidRDefault="00C47ADE" w:rsidP="00C47ADE">
      <w:pPr>
        <w:widowControl w:val="0"/>
        <w:rPr>
          <w:rFonts w:ascii="Arial" w:hAnsi="Arial" w:cs="Arial"/>
          <w:b/>
          <w:i/>
          <w:sz w:val="22"/>
          <w:szCs w:val="22"/>
        </w:rPr>
      </w:pPr>
      <w:r w:rsidRPr="009B6038">
        <w:rPr>
          <w:rFonts w:ascii="Arial" w:hAnsi="Arial" w:cs="Arial"/>
          <w:i/>
          <w:sz w:val="22"/>
          <w:szCs w:val="22"/>
        </w:rPr>
        <w:t>Journal of Studies on Alcohol</w:t>
      </w:r>
      <w:r w:rsidR="00CA6FDF" w:rsidRPr="009B6038">
        <w:rPr>
          <w:rFonts w:ascii="Arial" w:hAnsi="Arial" w:cs="Arial"/>
          <w:i/>
          <w:sz w:val="22"/>
          <w:szCs w:val="22"/>
        </w:rPr>
        <w:tab/>
      </w:r>
      <w:r w:rsidR="00CA6FDF" w:rsidRPr="009B6038">
        <w:rPr>
          <w:rFonts w:ascii="Arial" w:hAnsi="Arial" w:cs="Arial"/>
          <w:i/>
          <w:sz w:val="22"/>
          <w:szCs w:val="22"/>
        </w:rPr>
        <w:tab/>
      </w:r>
      <w:r w:rsidR="00CA6FDF" w:rsidRPr="009B6038">
        <w:rPr>
          <w:rFonts w:ascii="Arial" w:hAnsi="Arial" w:cs="Arial"/>
          <w:i/>
          <w:sz w:val="22"/>
          <w:szCs w:val="22"/>
        </w:rPr>
        <w:tab/>
      </w:r>
      <w:r w:rsidR="00CA6FDF" w:rsidRPr="009B6038">
        <w:rPr>
          <w:rFonts w:ascii="Arial" w:hAnsi="Arial" w:cs="Arial"/>
          <w:i/>
          <w:sz w:val="22"/>
          <w:szCs w:val="22"/>
        </w:rPr>
        <w:tab/>
      </w:r>
      <w:r w:rsidR="00CA6FDF" w:rsidRPr="009B6038">
        <w:rPr>
          <w:rFonts w:ascii="Arial" w:hAnsi="Arial" w:cs="Arial"/>
          <w:i/>
          <w:sz w:val="22"/>
          <w:szCs w:val="22"/>
        </w:rPr>
        <w:tab/>
        <w:t>Medical Care</w:t>
      </w:r>
    </w:p>
    <w:p w14:paraId="1A5DE422" w14:textId="77777777" w:rsidR="00C47ADE" w:rsidRPr="009B6038" w:rsidRDefault="00C47ADE" w:rsidP="00C47ADE">
      <w:pPr>
        <w:pStyle w:val="Heading1"/>
        <w:rPr>
          <w:rFonts w:ascii="Arial" w:hAnsi="Arial" w:cs="Arial"/>
          <w:i/>
          <w:sz w:val="22"/>
          <w:szCs w:val="22"/>
        </w:rPr>
      </w:pPr>
      <w:r w:rsidRPr="009B6038">
        <w:rPr>
          <w:rFonts w:ascii="Arial" w:hAnsi="Arial" w:cs="Arial"/>
          <w:i/>
          <w:sz w:val="22"/>
          <w:szCs w:val="22"/>
        </w:rPr>
        <w:t>Journal of Drug Issues</w:t>
      </w:r>
      <w:r w:rsidR="00CA6FDF" w:rsidRPr="009B6038">
        <w:rPr>
          <w:rFonts w:ascii="Arial" w:hAnsi="Arial" w:cs="Arial"/>
          <w:i/>
          <w:sz w:val="22"/>
          <w:szCs w:val="22"/>
        </w:rPr>
        <w:tab/>
      </w:r>
      <w:r w:rsidR="00CA6FDF" w:rsidRPr="009B6038">
        <w:rPr>
          <w:rFonts w:ascii="Arial" w:hAnsi="Arial" w:cs="Arial"/>
          <w:i/>
          <w:sz w:val="22"/>
          <w:szCs w:val="22"/>
        </w:rPr>
        <w:tab/>
      </w:r>
      <w:r w:rsidR="00CA6FDF" w:rsidRPr="009B6038">
        <w:rPr>
          <w:rFonts w:ascii="Arial" w:hAnsi="Arial" w:cs="Arial"/>
          <w:i/>
          <w:sz w:val="22"/>
          <w:szCs w:val="22"/>
        </w:rPr>
        <w:tab/>
      </w:r>
      <w:r w:rsidR="00CA6FDF" w:rsidRPr="009B6038">
        <w:rPr>
          <w:rFonts w:ascii="Arial" w:hAnsi="Arial" w:cs="Arial"/>
          <w:i/>
          <w:sz w:val="22"/>
          <w:szCs w:val="22"/>
        </w:rPr>
        <w:tab/>
      </w:r>
      <w:r w:rsidR="00CA6FDF" w:rsidRPr="009B6038">
        <w:rPr>
          <w:rFonts w:ascii="Arial" w:hAnsi="Arial" w:cs="Arial"/>
          <w:i/>
          <w:sz w:val="22"/>
          <w:szCs w:val="22"/>
        </w:rPr>
        <w:tab/>
        <w:t>Quality and Safety in Medical Care</w:t>
      </w:r>
    </w:p>
    <w:p w14:paraId="1F05AF44" w14:textId="77777777" w:rsidR="00C47ADE" w:rsidRPr="009B6038" w:rsidRDefault="00C47ADE" w:rsidP="00C47ADE">
      <w:pPr>
        <w:rPr>
          <w:rFonts w:ascii="Arial" w:hAnsi="Arial" w:cs="Arial"/>
          <w:i/>
          <w:sz w:val="22"/>
          <w:szCs w:val="22"/>
        </w:rPr>
      </w:pPr>
      <w:r w:rsidRPr="009B6038">
        <w:rPr>
          <w:rFonts w:ascii="Arial" w:hAnsi="Arial" w:cs="Arial"/>
          <w:i/>
          <w:sz w:val="22"/>
          <w:szCs w:val="22"/>
        </w:rPr>
        <w:t>Alcoholism: Clinical and Experimental Research</w:t>
      </w:r>
      <w:r w:rsidR="00306D43" w:rsidRPr="009B6038">
        <w:rPr>
          <w:rFonts w:ascii="Arial" w:hAnsi="Arial" w:cs="Arial"/>
          <w:i/>
          <w:sz w:val="22"/>
          <w:szCs w:val="22"/>
        </w:rPr>
        <w:tab/>
      </w:r>
      <w:r w:rsidR="00306D43" w:rsidRPr="009B6038">
        <w:rPr>
          <w:rFonts w:ascii="Arial" w:hAnsi="Arial" w:cs="Arial"/>
          <w:i/>
          <w:sz w:val="22"/>
          <w:szCs w:val="22"/>
        </w:rPr>
        <w:tab/>
        <w:t>BMC Psychiatry</w:t>
      </w:r>
    </w:p>
    <w:p w14:paraId="38217F0C" w14:textId="77777777" w:rsidR="00C47ADE" w:rsidRPr="009B6038" w:rsidRDefault="00C47ADE" w:rsidP="00C47ADE">
      <w:pPr>
        <w:widowControl w:val="0"/>
        <w:rPr>
          <w:rFonts w:ascii="Arial" w:hAnsi="Arial" w:cs="Arial"/>
          <w:b/>
          <w:i/>
          <w:sz w:val="22"/>
          <w:szCs w:val="22"/>
        </w:rPr>
      </w:pPr>
      <w:r w:rsidRPr="009B6038">
        <w:rPr>
          <w:rFonts w:ascii="Arial" w:hAnsi="Arial" w:cs="Arial"/>
          <w:i/>
          <w:sz w:val="22"/>
          <w:szCs w:val="22"/>
        </w:rPr>
        <w:t>Social Science and Medicine</w:t>
      </w:r>
      <w:r w:rsidR="00306D43" w:rsidRPr="009B6038">
        <w:rPr>
          <w:rFonts w:ascii="Arial" w:hAnsi="Arial" w:cs="Arial"/>
          <w:i/>
          <w:sz w:val="22"/>
          <w:szCs w:val="22"/>
        </w:rPr>
        <w:tab/>
      </w:r>
      <w:r w:rsidR="00306D43" w:rsidRPr="009B6038">
        <w:rPr>
          <w:rFonts w:ascii="Arial" w:hAnsi="Arial" w:cs="Arial"/>
          <w:i/>
          <w:sz w:val="22"/>
          <w:szCs w:val="22"/>
        </w:rPr>
        <w:tab/>
      </w:r>
      <w:r w:rsidR="00306D43" w:rsidRPr="009B6038">
        <w:rPr>
          <w:rFonts w:ascii="Arial" w:hAnsi="Arial" w:cs="Arial"/>
          <w:i/>
          <w:sz w:val="22"/>
          <w:szCs w:val="22"/>
        </w:rPr>
        <w:tab/>
      </w:r>
      <w:r w:rsidR="00306D43" w:rsidRPr="009B6038">
        <w:rPr>
          <w:rFonts w:ascii="Arial" w:hAnsi="Arial" w:cs="Arial"/>
          <w:i/>
          <w:sz w:val="22"/>
          <w:szCs w:val="22"/>
        </w:rPr>
        <w:tab/>
      </w:r>
      <w:r w:rsidR="00306D43" w:rsidRPr="009B6038">
        <w:rPr>
          <w:rFonts w:ascii="Arial" w:hAnsi="Arial" w:cs="Arial"/>
          <w:i/>
          <w:sz w:val="22"/>
          <w:szCs w:val="22"/>
        </w:rPr>
        <w:tab/>
      </w:r>
      <w:r w:rsidR="008A3BB5" w:rsidRPr="009B6038">
        <w:rPr>
          <w:rFonts w:ascii="Arial" w:hAnsi="Arial" w:cs="Arial"/>
          <w:i/>
          <w:sz w:val="22"/>
          <w:szCs w:val="22"/>
        </w:rPr>
        <w:t>Bipolar Disorders</w:t>
      </w:r>
    </w:p>
    <w:p w14:paraId="7813C3CD" w14:textId="77777777" w:rsidR="00C47ADE" w:rsidRPr="009B6038" w:rsidRDefault="00B2218E" w:rsidP="00C47ADE">
      <w:pPr>
        <w:pStyle w:val="Heading1"/>
        <w:rPr>
          <w:rFonts w:ascii="Arial" w:hAnsi="Arial" w:cs="Arial"/>
          <w:i/>
          <w:sz w:val="22"/>
          <w:szCs w:val="22"/>
        </w:rPr>
      </w:pPr>
      <w:r w:rsidRPr="009B6038">
        <w:rPr>
          <w:rFonts w:ascii="Arial" w:hAnsi="Arial" w:cs="Arial"/>
          <w:i/>
          <w:sz w:val="22"/>
          <w:szCs w:val="22"/>
        </w:rPr>
        <w:t>Journal of Substance Abuse Research</w:t>
      </w:r>
      <w:r w:rsidRPr="009B6038">
        <w:rPr>
          <w:rFonts w:ascii="Arial" w:hAnsi="Arial" w:cs="Arial"/>
          <w:i/>
          <w:sz w:val="22"/>
          <w:szCs w:val="22"/>
        </w:rPr>
        <w:tab/>
      </w:r>
      <w:r w:rsidRPr="009B6038">
        <w:rPr>
          <w:rFonts w:ascii="Arial" w:hAnsi="Arial" w:cs="Arial"/>
          <w:i/>
          <w:sz w:val="22"/>
          <w:szCs w:val="22"/>
        </w:rPr>
        <w:tab/>
      </w:r>
      <w:r w:rsidRPr="009B6038">
        <w:rPr>
          <w:rFonts w:ascii="Arial" w:hAnsi="Arial" w:cs="Arial"/>
          <w:i/>
          <w:sz w:val="22"/>
          <w:szCs w:val="22"/>
        </w:rPr>
        <w:tab/>
      </w:r>
      <w:r w:rsidR="00C47ADE" w:rsidRPr="009B6038">
        <w:rPr>
          <w:rFonts w:ascii="Arial" w:hAnsi="Arial" w:cs="Arial"/>
          <w:i/>
          <w:sz w:val="22"/>
          <w:szCs w:val="22"/>
        </w:rPr>
        <w:t>Health Services Research</w:t>
      </w:r>
    </w:p>
    <w:p w14:paraId="294B8483" w14:textId="77777777" w:rsidR="00C47ADE" w:rsidRPr="009B6038" w:rsidRDefault="008F66CA" w:rsidP="00C47ADE">
      <w:pPr>
        <w:pStyle w:val="Heading1"/>
        <w:rPr>
          <w:rFonts w:ascii="Arial" w:hAnsi="Arial" w:cs="Arial"/>
          <w:i/>
          <w:sz w:val="22"/>
          <w:szCs w:val="22"/>
        </w:rPr>
      </w:pPr>
      <w:r w:rsidRPr="009B6038">
        <w:rPr>
          <w:rFonts w:ascii="Arial" w:hAnsi="Arial" w:cs="Arial"/>
          <w:i/>
          <w:sz w:val="22"/>
          <w:szCs w:val="22"/>
        </w:rPr>
        <w:t>Addiction Science and Clinical Practice</w:t>
      </w:r>
      <w:r w:rsidRPr="009B6038">
        <w:rPr>
          <w:rFonts w:ascii="Arial" w:hAnsi="Arial" w:cs="Arial"/>
          <w:i/>
          <w:sz w:val="22"/>
          <w:szCs w:val="22"/>
        </w:rPr>
        <w:tab/>
      </w:r>
      <w:r w:rsidRPr="009B6038">
        <w:rPr>
          <w:rFonts w:ascii="Arial" w:hAnsi="Arial" w:cs="Arial"/>
          <w:i/>
          <w:sz w:val="22"/>
          <w:szCs w:val="22"/>
        </w:rPr>
        <w:tab/>
      </w:r>
      <w:r w:rsidRPr="009B6038">
        <w:rPr>
          <w:rFonts w:ascii="Arial" w:hAnsi="Arial" w:cs="Arial"/>
          <w:i/>
          <w:sz w:val="22"/>
          <w:szCs w:val="22"/>
        </w:rPr>
        <w:tab/>
      </w:r>
      <w:r w:rsidR="00C47ADE" w:rsidRPr="009B6038">
        <w:rPr>
          <w:rFonts w:ascii="Arial" w:hAnsi="Arial" w:cs="Arial"/>
          <w:i/>
          <w:sz w:val="22"/>
          <w:szCs w:val="22"/>
        </w:rPr>
        <w:t>Archives of Internal Medicine</w:t>
      </w:r>
    </w:p>
    <w:p w14:paraId="512764F0" w14:textId="77777777" w:rsidR="00CE680E" w:rsidRPr="009B6038" w:rsidRDefault="00705686">
      <w:pPr>
        <w:widowControl w:val="0"/>
        <w:rPr>
          <w:rFonts w:ascii="Arial" w:hAnsi="Arial" w:cs="Arial"/>
          <w:b/>
          <w:sz w:val="22"/>
          <w:szCs w:val="22"/>
        </w:rPr>
      </w:pPr>
      <w:r w:rsidRPr="009B6038">
        <w:rPr>
          <w:rFonts w:ascii="Arial" w:hAnsi="Arial" w:cs="Arial"/>
          <w:i/>
          <w:sz w:val="22"/>
          <w:szCs w:val="22"/>
        </w:rPr>
        <w:t>Implementation Science</w:t>
      </w:r>
      <w:r w:rsidR="00A8430C" w:rsidRPr="009B6038">
        <w:rPr>
          <w:rFonts w:ascii="Arial" w:hAnsi="Arial" w:cs="Arial"/>
          <w:i/>
          <w:sz w:val="22"/>
          <w:szCs w:val="22"/>
        </w:rPr>
        <w:tab/>
      </w:r>
      <w:r w:rsidR="00A8430C" w:rsidRPr="009B6038">
        <w:rPr>
          <w:rFonts w:ascii="Arial" w:hAnsi="Arial" w:cs="Arial"/>
          <w:i/>
          <w:sz w:val="22"/>
          <w:szCs w:val="22"/>
        </w:rPr>
        <w:tab/>
      </w:r>
      <w:r w:rsidR="00A8430C" w:rsidRPr="009B6038">
        <w:rPr>
          <w:rFonts w:ascii="Arial" w:hAnsi="Arial" w:cs="Arial"/>
          <w:i/>
          <w:sz w:val="22"/>
          <w:szCs w:val="22"/>
        </w:rPr>
        <w:tab/>
      </w:r>
      <w:r w:rsidR="00A8430C" w:rsidRPr="009B6038">
        <w:rPr>
          <w:rFonts w:ascii="Arial" w:hAnsi="Arial" w:cs="Arial"/>
          <w:i/>
          <w:sz w:val="22"/>
          <w:szCs w:val="22"/>
        </w:rPr>
        <w:tab/>
      </w:r>
      <w:r w:rsidR="00A8430C" w:rsidRPr="009B6038">
        <w:rPr>
          <w:rFonts w:ascii="Arial" w:hAnsi="Arial" w:cs="Arial"/>
          <w:i/>
          <w:sz w:val="22"/>
          <w:szCs w:val="22"/>
        </w:rPr>
        <w:tab/>
        <w:t>RSAP</w:t>
      </w:r>
    </w:p>
    <w:p w14:paraId="6F5832BC" w14:textId="332BA072" w:rsidR="00705686" w:rsidRPr="009B6038" w:rsidRDefault="00A8430C">
      <w:pPr>
        <w:widowControl w:val="0"/>
        <w:rPr>
          <w:rFonts w:ascii="Arial" w:hAnsi="Arial" w:cs="Arial"/>
          <w:i/>
          <w:sz w:val="22"/>
          <w:szCs w:val="22"/>
        </w:rPr>
      </w:pPr>
      <w:r w:rsidRPr="009B6038">
        <w:rPr>
          <w:rFonts w:ascii="Arial" w:hAnsi="Arial" w:cs="Arial"/>
          <w:i/>
          <w:sz w:val="22"/>
          <w:szCs w:val="22"/>
        </w:rPr>
        <w:t>Journal of the American Pharmacists Association</w:t>
      </w:r>
      <w:r w:rsidR="007B6AD0" w:rsidRPr="009B6038">
        <w:rPr>
          <w:rFonts w:ascii="Arial" w:hAnsi="Arial" w:cs="Arial"/>
          <w:i/>
          <w:sz w:val="22"/>
          <w:szCs w:val="22"/>
        </w:rPr>
        <w:tab/>
      </w:r>
      <w:r w:rsidR="007B6AD0" w:rsidRPr="009B6038">
        <w:rPr>
          <w:rFonts w:ascii="Arial" w:hAnsi="Arial" w:cs="Arial"/>
          <w:i/>
          <w:sz w:val="22"/>
          <w:szCs w:val="22"/>
        </w:rPr>
        <w:tab/>
        <w:t>Impl. Science Communications</w:t>
      </w:r>
    </w:p>
    <w:p w14:paraId="259F578D" w14:textId="77777777" w:rsidR="00A8430C" w:rsidRPr="009B6038" w:rsidRDefault="00A8430C">
      <w:pPr>
        <w:widowControl w:val="0"/>
        <w:rPr>
          <w:rFonts w:ascii="Arial" w:hAnsi="Arial" w:cs="Arial"/>
          <w:b/>
          <w:sz w:val="22"/>
          <w:szCs w:val="22"/>
        </w:rPr>
      </w:pPr>
    </w:p>
    <w:p w14:paraId="6CEE7C6F" w14:textId="77777777" w:rsidR="00C47ADE" w:rsidRPr="009B6038" w:rsidRDefault="007E7C77">
      <w:pPr>
        <w:widowControl w:val="0"/>
        <w:rPr>
          <w:rFonts w:ascii="Arial" w:hAnsi="Arial" w:cs="Arial"/>
          <w:b/>
          <w:sz w:val="22"/>
          <w:szCs w:val="22"/>
        </w:rPr>
      </w:pPr>
      <w:r w:rsidRPr="009B6038">
        <w:rPr>
          <w:rFonts w:ascii="Arial" w:hAnsi="Arial" w:cs="Arial"/>
          <w:b/>
          <w:sz w:val="22"/>
          <w:szCs w:val="22"/>
        </w:rPr>
        <w:t>Journal Editorial Position</w:t>
      </w:r>
      <w:r w:rsidR="00C93401" w:rsidRPr="009B6038">
        <w:rPr>
          <w:rFonts w:ascii="Arial" w:hAnsi="Arial" w:cs="Arial"/>
          <w:b/>
          <w:sz w:val="22"/>
          <w:szCs w:val="22"/>
        </w:rPr>
        <w:t>s</w:t>
      </w:r>
    </w:p>
    <w:p w14:paraId="1428A1B7" w14:textId="77777777" w:rsidR="007E7C77" w:rsidRPr="009B6038" w:rsidRDefault="007E7C77">
      <w:pPr>
        <w:widowControl w:val="0"/>
        <w:rPr>
          <w:rFonts w:ascii="Arial" w:hAnsi="Arial" w:cs="Arial"/>
          <w:b/>
          <w:sz w:val="22"/>
          <w:szCs w:val="22"/>
        </w:rPr>
      </w:pPr>
    </w:p>
    <w:p w14:paraId="75D0B8D4" w14:textId="3F4B37D6" w:rsidR="00C47ADE" w:rsidRPr="009B6038" w:rsidRDefault="007E7C77">
      <w:pPr>
        <w:widowControl w:val="0"/>
        <w:rPr>
          <w:rFonts w:ascii="Arial" w:hAnsi="Arial" w:cs="Arial"/>
          <w:sz w:val="22"/>
          <w:szCs w:val="22"/>
        </w:rPr>
      </w:pPr>
      <w:r w:rsidRPr="009B6038">
        <w:rPr>
          <w:rFonts w:ascii="Arial" w:hAnsi="Arial" w:cs="Arial"/>
          <w:sz w:val="22"/>
          <w:szCs w:val="22"/>
        </w:rPr>
        <w:t xml:space="preserve">Editorial Board, </w:t>
      </w:r>
      <w:r w:rsidRPr="009B6038">
        <w:rPr>
          <w:rFonts w:ascii="Arial" w:hAnsi="Arial" w:cs="Arial"/>
          <w:i/>
          <w:sz w:val="22"/>
          <w:szCs w:val="22"/>
        </w:rPr>
        <w:t>Journal of Drug Issues</w:t>
      </w:r>
      <w:r w:rsidR="00A8430C" w:rsidRPr="009B6038">
        <w:rPr>
          <w:rFonts w:ascii="Arial" w:hAnsi="Arial" w:cs="Arial"/>
          <w:sz w:val="22"/>
          <w:szCs w:val="22"/>
        </w:rPr>
        <w:t xml:space="preserve"> (1998-2014</w:t>
      </w:r>
      <w:r w:rsidRPr="009B6038">
        <w:rPr>
          <w:rFonts w:ascii="Arial" w:hAnsi="Arial" w:cs="Arial"/>
          <w:sz w:val="22"/>
          <w:szCs w:val="22"/>
        </w:rPr>
        <w:t>)</w:t>
      </w:r>
    </w:p>
    <w:p w14:paraId="634F8491" w14:textId="77777777" w:rsidR="00550280" w:rsidRPr="009B6038" w:rsidRDefault="00A57118">
      <w:pPr>
        <w:widowControl w:val="0"/>
        <w:rPr>
          <w:rFonts w:ascii="Arial" w:hAnsi="Arial" w:cs="Arial"/>
          <w:sz w:val="22"/>
          <w:szCs w:val="22"/>
        </w:rPr>
      </w:pPr>
      <w:r w:rsidRPr="009B6038">
        <w:rPr>
          <w:rFonts w:ascii="Arial" w:hAnsi="Arial" w:cs="Arial"/>
          <w:sz w:val="22"/>
          <w:szCs w:val="22"/>
        </w:rPr>
        <w:t>Editorial Board</w:t>
      </w:r>
      <w:r w:rsidR="00A77E6E" w:rsidRPr="009B6038">
        <w:rPr>
          <w:rFonts w:ascii="Arial" w:hAnsi="Arial" w:cs="Arial"/>
          <w:sz w:val="22"/>
          <w:szCs w:val="22"/>
        </w:rPr>
        <w:t xml:space="preserve">, </w:t>
      </w:r>
      <w:r w:rsidR="00A77E6E" w:rsidRPr="009B6038">
        <w:rPr>
          <w:rFonts w:ascii="Arial" w:hAnsi="Arial" w:cs="Arial"/>
          <w:i/>
          <w:sz w:val="22"/>
          <w:szCs w:val="22"/>
        </w:rPr>
        <w:t>Implementation Science</w:t>
      </w:r>
      <w:r w:rsidR="00A77E6E" w:rsidRPr="009B6038">
        <w:rPr>
          <w:rFonts w:ascii="Arial" w:hAnsi="Arial" w:cs="Arial"/>
          <w:sz w:val="22"/>
          <w:szCs w:val="22"/>
        </w:rPr>
        <w:t xml:space="preserve"> (</w:t>
      </w:r>
      <w:r w:rsidRPr="009B6038">
        <w:rPr>
          <w:rFonts w:ascii="Arial" w:hAnsi="Arial" w:cs="Arial"/>
          <w:sz w:val="22"/>
          <w:szCs w:val="22"/>
        </w:rPr>
        <w:t>2012-present</w:t>
      </w:r>
      <w:r w:rsidR="00A77E6E" w:rsidRPr="009B6038">
        <w:rPr>
          <w:rFonts w:ascii="Arial" w:hAnsi="Arial" w:cs="Arial"/>
          <w:sz w:val="22"/>
          <w:szCs w:val="22"/>
        </w:rPr>
        <w:t>)</w:t>
      </w:r>
    </w:p>
    <w:p w14:paraId="7C9D89B6" w14:textId="77777777" w:rsidR="00CD5BC0" w:rsidRPr="009B6038" w:rsidRDefault="00CD5BC0">
      <w:pPr>
        <w:widowControl w:val="0"/>
        <w:rPr>
          <w:rFonts w:ascii="Arial" w:hAnsi="Arial" w:cs="Arial"/>
          <w:sz w:val="22"/>
          <w:szCs w:val="22"/>
        </w:rPr>
      </w:pPr>
      <w:r w:rsidRPr="009B6038">
        <w:rPr>
          <w:rFonts w:ascii="Arial" w:hAnsi="Arial" w:cs="Arial"/>
          <w:sz w:val="22"/>
          <w:szCs w:val="22"/>
        </w:rPr>
        <w:t>Guest Co-Editor, Special issue on Implementation Science in Pharmacy Practice,</w:t>
      </w:r>
      <w:r w:rsidRPr="009B6038">
        <w:rPr>
          <w:rFonts w:ascii="Arial" w:hAnsi="Arial" w:cs="Arial"/>
          <w:i/>
          <w:sz w:val="22"/>
          <w:szCs w:val="22"/>
        </w:rPr>
        <w:t xml:space="preserve"> Research in Social and Administrative Pharmacy</w:t>
      </w:r>
      <w:r w:rsidRPr="009B6038">
        <w:rPr>
          <w:rFonts w:ascii="Arial" w:hAnsi="Arial" w:cs="Arial"/>
          <w:sz w:val="22"/>
          <w:szCs w:val="22"/>
        </w:rPr>
        <w:t xml:space="preserve"> (</w:t>
      </w:r>
      <w:r w:rsidR="00171220" w:rsidRPr="009B6038">
        <w:rPr>
          <w:rFonts w:ascii="Arial" w:hAnsi="Arial" w:cs="Arial"/>
          <w:sz w:val="22"/>
          <w:szCs w:val="22"/>
        </w:rPr>
        <w:t>2016-2017</w:t>
      </w:r>
      <w:r w:rsidRPr="009B6038">
        <w:rPr>
          <w:rFonts w:ascii="Arial" w:hAnsi="Arial" w:cs="Arial"/>
          <w:sz w:val="22"/>
          <w:szCs w:val="22"/>
        </w:rPr>
        <w:t>)</w:t>
      </w:r>
    </w:p>
    <w:p w14:paraId="42B8FF8E" w14:textId="4C6E217D" w:rsidR="008902DB" w:rsidRPr="009B6038" w:rsidRDefault="008902DB" w:rsidP="008902DB">
      <w:pPr>
        <w:widowControl w:val="0"/>
        <w:rPr>
          <w:rFonts w:ascii="Arial" w:hAnsi="Arial" w:cs="Arial"/>
          <w:sz w:val="22"/>
          <w:szCs w:val="22"/>
        </w:rPr>
      </w:pPr>
      <w:r w:rsidRPr="009B6038">
        <w:rPr>
          <w:rFonts w:ascii="Arial" w:hAnsi="Arial" w:cs="Arial"/>
          <w:sz w:val="22"/>
          <w:szCs w:val="22"/>
        </w:rPr>
        <w:t xml:space="preserve">Editorial Board, </w:t>
      </w:r>
      <w:r w:rsidRPr="009B6038">
        <w:rPr>
          <w:rFonts w:ascii="Arial" w:hAnsi="Arial" w:cs="Arial"/>
          <w:i/>
          <w:sz w:val="22"/>
          <w:szCs w:val="22"/>
        </w:rPr>
        <w:t>Research in Social and Administrative Pharmacy</w:t>
      </w:r>
      <w:r w:rsidRPr="009B6038">
        <w:rPr>
          <w:rFonts w:ascii="Arial" w:hAnsi="Arial" w:cs="Arial"/>
          <w:sz w:val="22"/>
          <w:szCs w:val="22"/>
        </w:rPr>
        <w:t xml:space="preserve"> (</w:t>
      </w:r>
      <w:r w:rsidR="00171220" w:rsidRPr="009B6038">
        <w:rPr>
          <w:rFonts w:ascii="Arial" w:hAnsi="Arial" w:cs="Arial"/>
          <w:sz w:val="22"/>
          <w:szCs w:val="22"/>
        </w:rPr>
        <w:t>2017-</w:t>
      </w:r>
      <w:r w:rsidRPr="009B6038">
        <w:rPr>
          <w:rFonts w:ascii="Arial" w:hAnsi="Arial" w:cs="Arial"/>
          <w:sz w:val="22"/>
          <w:szCs w:val="22"/>
        </w:rPr>
        <w:t>present)</w:t>
      </w:r>
    </w:p>
    <w:p w14:paraId="38079566" w14:textId="0017B550" w:rsidR="00B65D47" w:rsidRPr="009B6038" w:rsidRDefault="00B65D47" w:rsidP="008902DB">
      <w:pPr>
        <w:widowControl w:val="0"/>
        <w:rPr>
          <w:rFonts w:ascii="Arial" w:hAnsi="Arial" w:cs="Arial"/>
          <w:sz w:val="22"/>
          <w:szCs w:val="22"/>
        </w:rPr>
      </w:pPr>
      <w:r w:rsidRPr="009B6038">
        <w:rPr>
          <w:rFonts w:ascii="Arial" w:hAnsi="Arial" w:cs="Arial"/>
          <w:sz w:val="22"/>
          <w:szCs w:val="22"/>
        </w:rPr>
        <w:t xml:space="preserve">Editorial Board, </w:t>
      </w:r>
      <w:r w:rsidRPr="009B6038">
        <w:rPr>
          <w:rFonts w:ascii="Arial" w:hAnsi="Arial" w:cs="Arial"/>
          <w:i/>
          <w:sz w:val="22"/>
          <w:szCs w:val="22"/>
        </w:rPr>
        <w:t>Implementation Research and Practice</w:t>
      </w:r>
      <w:r w:rsidRPr="009B6038">
        <w:rPr>
          <w:rFonts w:ascii="Arial" w:hAnsi="Arial" w:cs="Arial"/>
          <w:sz w:val="22"/>
          <w:szCs w:val="22"/>
        </w:rPr>
        <w:t xml:space="preserve"> (2020-</w:t>
      </w:r>
      <w:r w:rsidR="00827B3F" w:rsidRPr="009B6038">
        <w:rPr>
          <w:rFonts w:ascii="Arial" w:hAnsi="Arial" w:cs="Arial"/>
          <w:sz w:val="22"/>
          <w:szCs w:val="22"/>
        </w:rPr>
        <w:t>present)</w:t>
      </w:r>
    </w:p>
    <w:p w14:paraId="4E30CEEA" w14:textId="77777777" w:rsidR="00CA6FDF" w:rsidRPr="009B6038" w:rsidRDefault="00CA6FDF">
      <w:pPr>
        <w:widowControl w:val="0"/>
        <w:rPr>
          <w:rFonts w:ascii="Arial" w:hAnsi="Arial" w:cs="Arial"/>
          <w:sz w:val="22"/>
          <w:szCs w:val="22"/>
        </w:rPr>
      </w:pPr>
    </w:p>
    <w:p w14:paraId="417EC92A" w14:textId="77777777" w:rsidR="007E7C77" w:rsidRPr="009B6038" w:rsidRDefault="007E7C77" w:rsidP="004865A5">
      <w:pPr>
        <w:widowControl w:val="0"/>
        <w:spacing w:after="120"/>
        <w:rPr>
          <w:rFonts w:ascii="Arial" w:hAnsi="Arial" w:cs="Arial"/>
          <w:b/>
          <w:sz w:val="22"/>
          <w:szCs w:val="22"/>
        </w:rPr>
      </w:pPr>
      <w:r w:rsidRPr="009B6038">
        <w:rPr>
          <w:rFonts w:ascii="Arial" w:hAnsi="Arial" w:cs="Arial"/>
          <w:b/>
          <w:sz w:val="22"/>
          <w:szCs w:val="22"/>
        </w:rPr>
        <w:t>Nat</w:t>
      </w:r>
      <w:r w:rsidR="00AA5D6C" w:rsidRPr="009B6038">
        <w:rPr>
          <w:rFonts w:ascii="Arial" w:hAnsi="Arial" w:cs="Arial"/>
          <w:b/>
          <w:sz w:val="22"/>
          <w:szCs w:val="22"/>
        </w:rPr>
        <w:t xml:space="preserve">ional/Local </w:t>
      </w:r>
      <w:r w:rsidRPr="009B6038">
        <w:rPr>
          <w:rFonts w:ascii="Arial" w:hAnsi="Arial" w:cs="Arial"/>
          <w:b/>
          <w:sz w:val="22"/>
          <w:szCs w:val="22"/>
        </w:rPr>
        <w:t>Review and Advisory Committees</w:t>
      </w:r>
    </w:p>
    <w:p w14:paraId="37F82826" w14:textId="77777777" w:rsidR="00550280" w:rsidRPr="009B6038" w:rsidRDefault="008F66CA" w:rsidP="004865A5">
      <w:pPr>
        <w:pStyle w:val="BodyText2"/>
        <w:spacing w:after="120"/>
        <w:ind w:left="1440" w:hanging="1440"/>
        <w:rPr>
          <w:rFonts w:ascii="Arial" w:hAnsi="Arial" w:cs="Arial"/>
          <w:sz w:val="22"/>
          <w:szCs w:val="22"/>
        </w:rPr>
      </w:pPr>
      <w:r w:rsidRPr="009B6038">
        <w:rPr>
          <w:rFonts w:ascii="Arial" w:hAnsi="Arial" w:cs="Arial"/>
          <w:sz w:val="22"/>
          <w:szCs w:val="22"/>
        </w:rPr>
        <w:t>2001-present</w:t>
      </w:r>
      <w:r w:rsidR="00410DE0" w:rsidRPr="009B6038">
        <w:rPr>
          <w:rFonts w:ascii="Arial" w:hAnsi="Arial" w:cs="Arial"/>
          <w:sz w:val="22"/>
          <w:szCs w:val="22"/>
        </w:rPr>
        <w:tab/>
      </w:r>
      <w:r w:rsidR="00267F0C" w:rsidRPr="009B6038">
        <w:rPr>
          <w:rFonts w:ascii="Arial" w:hAnsi="Arial" w:cs="Arial"/>
          <w:sz w:val="22"/>
          <w:szCs w:val="22"/>
        </w:rPr>
        <w:t xml:space="preserve">Abstract </w:t>
      </w:r>
      <w:r w:rsidR="007E7C77" w:rsidRPr="009B6038">
        <w:rPr>
          <w:rFonts w:ascii="Arial" w:hAnsi="Arial" w:cs="Arial"/>
          <w:sz w:val="22"/>
          <w:szCs w:val="22"/>
        </w:rPr>
        <w:t>Reviewer, Department of Veterans Affairs Health Services Research</w:t>
      </w:r>
      <w:r w:rsidR="00267F0C" w:rsidRPr="009B6038">
        <w:rPr>
          <w:rFonts w:ascii="Arial" w:hAnsi="Arial" w:cs="Arial"/>
          <w:sz w:val="22"/>
          <w:szCs w:val="22"/>
        </w:rPr>
        <w:t xml:space="preserve"> </w:t>
      </w:r>
      <w:r w:rsidR="00267F0C" w:rsidRPr="009B6038">
        <w:rPr>
          <w:rFonts w:ascii="Arial" w:hAnsi="Arial" w:cs="Arial"/>
          <w:sz w:val="22"/>
          <w:szCs w:val="22"/>
        </w:rPr>
        <w:lastRenderedPageBreak/>
        <w:t>and Development Service Nation</w:t>
      </w:r>
      <w:r w:rsidR="009B4304" w:rsidRPr="009B6038">
        <w:rPr>
          <w:rFonts w:ascii="Arial" w:hAnsi="Arial" w:cs="Arial"/>
          <w:sz w:val="22"/>
          <w:szCs w:val="22"/>
        </w:rPr>
        <w:t xml:space="preserve">al </w:t>
      </w:r>
      <w:r w:rsidR="007E7C77" w:rsidRPr="009B6038">
        <w:rPr>
          <w:rFonts w:ascii="Arial" w:hAnsi="Arial" w:cs="Arial"/>
          <w:sz w:val="22"/>
          <w:szCs w:val="22"/>
        </w:rPr>
        <w:t>Meeting.</w:t>
      </w:r>
    </w:p>
    <w:p w14:paraId="4629161E" w14:textId="77777777" w:rsidR="009C69A4"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2001</w:t>
      </w:r>
      <w:r w:rsidRPr="009B6038">
        <w:rPr>
          <w:rFonts w:ascii="Arial" w:hAnsi="Arial" w:cs="Arial"/>
          <w:sz w:val="22"/>
          <w:szCs w:val="22"/>
        </w:rPr>
        <w:tab/>
      </w:r>
      <w:r w:rsidR="007E7C77" w:rsidRPr="009B6038">
        <w:rPr>
          <w:rFonts w:ascii="Arial" w:hAnsi="Arial" w:cs="Arial"/>
          <w:sz w:val="22"/>
          <w:szCs w:val="22"/>
        </w:rPr>
        <w:t>Ad-hoc Reviewer, Department of Veterans Affairs/Department of Defense Clinical Practice Guideline for t</w:t>
      </w:r>
      <w:r w:rsidR="009B4304" w:rsidRPr="009B6038">
        <w:rPr>
          <w:rFonts w:ascii="Arial" w:hAnsi="Arial" w:cs="Arial"/>
          <w:sz w:val="22"/>
          <w:szCs w:val="22"/>
        </w:rPr>
        <w:t>he Management of Substance Use D</w:t>
      </w:r>
      <w:r w:rsidR="007E7C77" w:rsidRPr="009B6038">
        <w:rPr>
          <w:rFonts w:ascii="Arial" w:hAnsi="Arial" w:cs="Arial"/>
          <w:sz w:val="22"/>
          <w:szCs w:val="22"/>
        </w:rPr>
        <w:t xml:space="preserve">isorders in the </w:t>
      </w:r>
      <w:r w:rsidR="00267F0C" w:rsidRPr="009B6038">
        <w:rPr>
          <w:rFonts w:ascii="Arial" w:hAnsi="Arial" w:cs="Arial"/>
          <w:sz w:val="22"/>
          <w:szCs w:val="22"/>
        </w:rPr>
        <w:t>Primary Care Setting.</w:t>
      </w:r>
    </w:p>
    <w:p w14:paraId="31424E59" w14:textId="77777777" w:rsidR="00267F0C" w:rsidRPr="009B6038" w:rsidRDefault="001B2102" w:rsidP="004865A5">
      <w:pPr>
        <w:pStyle w:val="BodyText2"/>
        <w:spacing w:after="120"/>
        <w:ind w:left="1440" w:hanging="1440"/>
        <w:rPr>
          <w:rFonts w:ascii="Arial" w:hAnsi="Arial" w:cs="Arial"/>
          <w:sz w:val="22"/>
          <w:szCs w:val="22"/>
        </w:rPr>
      </w:pPr>
      <w:r w:rsidRPr="009B6038">
        <w:rPr>
          <w:rFonts w:ascii="Arial" w:hAnsi="Arial" w:cs="Arial"/>
          <w:sz w:val="22"/>
          <w:szCs w:val="22"/>
        </w:rPr>
        <w:t>2001-2003</w:t>
      </w:r>
      <w:r w:rsidRPr="009B6038">
        <w:rPr>
          <w:rFonts w:ascii="Arial" w:hAnsi="Arial" w:cs="Arial"/>
          <w:sz w:val="22"/>
          <w:szCs w:val="22"/>
        </w:rPr>
        <w:tab/>
        <w:t>Reviewer, Pilot Project Program, South Central Mental Illness Research, Education and Clinical Center, Central Arkansas Veterans Healthcare System.</w:t>
      </w:r>
    </w:p>
    <w:p w14:paraId="57C470D1" w14:textId="77777777" w:rsidR="00267F0C" w:rsidRPr="009B6038" w:rsidRDefault="00267F0C" w:rsidP="004865A5">
      <w:pPr>
        <w:pStyle w:val="BodyText2"/>
        <w:spacing w:after="120"/>
        <w:ind w:left="1440" w:hanging="1440"/>
        <w:rPr>
          <w:rFonts w:ascii="Arial" w:hAnsi="Arial" w:cs="Arial"/>
          <w:sz w:val="22"/>
          <w:szCs w:val="22"/>
        </w:rPr>
      </w:pPr>
      <w:r w:rsidRPr="009B6038">
        <w:rPr>
          <w:rFonts w:ascii="Arial" w:hAnsi="Arial" w:cs="Arial"/>
          <w:sz w:val="22"/>
          <w:szCs w:val="22"/>
        </w:rPr>
        <w:t>2002</w:t>
      </w:r>
      <w:r w:rsidR="0010732A" w:rsidRPr="009B6038">
        <w:rPr>
          <w:rFonts w:ascii="Arial" w:hAnsi="Arial" w:cs="Arial"/>
          <w:sz w:val="22"/>
          <w:szCs w:val="22"/>
        </w:rPr>
        <w:t>-2003</w:t>
      </w:r>
      <w:r w:rsidR="0010732A" w:rsidRPr="009B6038">
        <w:rPr>
          <w:rFonts w:ascii="Arial" w:hAnsi="Arial" w:cs="Arial"/>
          <w:sz w:val="22"/>
          <w:szCs w:val="22"/>
        </w:rPr>
        <w:tab/>
      </w:r>
      <w:r w:rsidRPr="009B6038">
        <w:rPr>
          <w:rFonts w:ascii="Arial" w:hAnsi="Arial" w:cs="Arial"/>
          <w:sz w:val="22"/>
          <w:szCs w:val="22"/>
        </w:rPr>
        <w:t>Chair, Abstract Review Committee, 2003 National Meeting of the Health Service Research and Development Service, Department of Veterans Affairs.</w:t>
      </w:r>
    </w:p>
    <w:p w14:paraId="2628DC84" w14:textId="77777777" w:rsidR="00267F0C" w:rsidRPr="009B6038" w:rsidRDefault="00267F0C" w:rsidP="004865A5">
      <w:pPr>
        <w:pStyle w:val="BodyText2"/>
        <w:spacing w:after="120"/>
        <w:ind w:left="1440" w:hanging="1440"/>
        <w:rPr>
          <w:rFonts w:ascii="Arial" w:hAnsi="Arial" w:cs="Arial"/>
          <w:sz w:val="22"/>
          <w:szCs w:val="22"/>
        </w:rPr>
      </w:pPr>
      <w:r w:rsidRPr="009B6038">
        <w:rPr>
          <w:rFonts w:ascii="Arial" w:hAnsi="Arial" w:cs="Arial"/>
          <w:sz w:val="22"/>
          <w:szCs w:val="22"/>
        </w:rPr>
        <w:t>2002</w:t>
      </w:r>
      <w:r w:rsidR="00410DE0" w:rsidRPr="009B6038">
        <w:rPr>
          <w:rFonts w:ascii="Arial" w:hAnsi="Arial" w:cs="Arial"/>
          <w:sz w:val="22"/>
          <w:szCs w:val="22"/>
        </w:rPr>
        <w:t>-present</w:t>
      </w:r>
      <w:r w:rsidR="00410DE0" w:rsidRPr="009B6038">
        <w:rPr>
          <w:rFonts w:ascii="Arial" w:hAnsi="Arial" w:cs="Arial"/>
          <w:sz w:val="22"/>
          <w:szCs w:val="22"/>
        </w:rPr>
        <w:tab/>
      </w:r>
      <w:r w:rsidRPr="009B6038">
        <w:rPr>
          <w:rFonts w:ascii="Arial" w:hAnsi="Arial" w:cs="Arial"/>
          <w:sz w:val="22"/>
          <w:szCs w:val="22"/>
        </w:rPr>
        <w:t xml:space="preserve">Abstract Reviewer, National Research Service Award (NRSA) Trainees Research Conference.  </w:t>
      </w:r>
    </w:p>
    <w:p w14:paraId="08A07E96" w14:textId="77777777" w:rsidR="00410DE0" w:rsidRPr="009B6038" w:rsidRDefault="00E47840" w:rsidP="004865A5">
      <w:pPr>
        <w:pStyle w:val="BodyText2"/>
        <w:spacing w:after="120"/>
        <w:ind w:left="1440" w:hanging="1440"/>
        <w:rPr>
          <w:rFonts w:ascii="Arial" w:hAnsi="Arial" w:cs="Arial"/>
          <w:sz w:val="22"/>
          <w:szCs w:val="22"/>
        </w:rPr>
      </w:pPr>
      <w:r w:rsidRPr="009B6038">
        <w:rPr>
          <w:rFonts w:ascii="Arial" w:hAnsi="Arial" w:cs="Arial"/>
          <w:sz w:val="22"/>
          <w:szCs w:val="22"/>
        </w:rPr>
        <w:t>2002-present</w:t>
      </w:r>
      <w:r w:rsidRPr="009B6038">
        <w:rPr>
          <w:rFonts w:ascii="Arial" w:hAnsi="Arial" w:cs="Arial"/>
          <w:sz w:val="22"/>
          <w:szCs w:val="22"/>
        </w:rPr>
        <w:tab/>
        <w:t>Member, Executive Committee, Mental Health Quality Enhancement Research Initiative</w:t>
      </w:r>
      <w:r w:rsidR="00A77E6E" w:rsidRPr="009B6038">
        <w:rPr>
          <w:rFonts w:ascii="Arial" w:hAnsi="Arial" w:cs="Arial"/>
          <w:sz w:val="22"/>
          <w:szCs w:val="22"/>
        </w:rPr>
        <w:t xml:space="preserve"> (MH QUERI)</w:t>
      </w:r>
      <w:r w:rsidRPr="009B6038">
        <w:rPr>
          <w:rFonts w:ascii="Arial" w:hAnsi="Arial" w:cs="Arial"/>
          <w:sz w:val="22"/>
          <w:szCs w:val="22"/>
        </w:rPr>
        <w:t xml:space="preserve">, Department of Veterans Affairs, Health Services Research and Development Service.  </w:t>
      </w:r>
    </w:p>
    <w:p w14:paraId="1024F0AD" w14:textId="77777777" w:rsidR="00AA5D6C" w:rsidRPr="009B6038" w:rsidRDefault="008F66CA" w:rsidP="004865A5">
      <w:pPr>
        <w:pStyle w:val="BodyText2"/>
        <w:spacing w:after="120"/>
        <w:ind w:left="1440" w:hanging="1440"/>
        <w:rPr>
          <w:rFonts w:ascii="Arial" w:hAnsi="Arial" w:cs="Arial"/>
          <w:sz w:val="22"/>
          <w:szCs w:val="22"/>
        </w:rPr>
      </w:pPr>
      <w:r w:rsidRPr="009B6038">
        <w:rPr>
          <w:rFonts w:ascii="Arial" w:hAnsi="Arial" w:cs="Arial"/>
          <w:sz w:val="22"/>
          <w:szCs w:val="22"/>
        </w:rPr>
        <w:t>2003-2008</w:t>
      </w:r>
      <w:r w:rsidR="00410DE0" w:rsidRPr="009B6038">
        <w:rPr>
          <w:rFonts w:ascii="Arial" w:hAnsi="Arial" w:cs="Arial"/>
          <w:sz w:val="22"/>
          <w:szCs w:val="22"/>
        </w:rPr>
        <w:tab/>
        <w:t xml:space="preserve">Member, Executive Advisory Committee, Arkansas Co-Occurring State Infrastructure Grant (Arkansas COSIG), </w:t>
      </w:r>
      <w:r w:rsidR="00717EAC" w:rsidRPr="009B6038">
        <w:rPr>
          <w:rFonts w:ascii="Arial" w:hAnsi="Arial" w:cs="Arial"/>
          <w:sz w:val="22"/>
          <w:szCs w:val="22"/>
        </w:rPr>
        <w:t xml:space="preserve">funded by the </w:t>
      </w:r>
      <w:r w:rsidR="00410DE0" w:rsidRPr="009B6038">
        <w:rPr>
          <w:rFonts w:ascii="Arial" w:hAnsi="Arial" w:cs="Arial"/>
          <w:sz w:val="22"/>
          <w:szCs w:val="22"/>
        </w:rPr>
        <w:t>Substance Abuse and Mental</w:t>
      </w:r>
      <w:r w:rsidR="00717EAC" w:rsidRPr="009B6038">
        <w:rPr>
          <w:rFonts w:ascii="Arial" w:hAnsi="Arial" w:cs="Arial"/>
          <w:sz w:val="22"/>
          <w:szCs w:val="22"/>
        </w:rPr>
        <w:t xml:space="preserve"> Health Services Administration, administered by the Arkansas Division of Behavioral Health Services.  </w:t>
      </w:r>
    </w:p>
    <w:p w14:paraId="7431C874" w14:textId="77777777" w:rsidR="007E7C77" w:rsidRPr="009B6038" w:rsidRDefault="00267F0C" w:rsidP="004865A5">
      <w:pPr>
        <w:pStyle w:val="BodyText2"/>
        <w:spacing w:after="120"/>
        <w:ind w:left="1440" w:hanging="1440"/>
        <w:rPr>
          <w:rFonts w:ascii="Arial" w:hAnsi="Arial" w:cs="Arial"/>
          <w:sz w:val="22"/>
          <w:szCs w:val="22"/>
        </w:rPr>
      </w:pPr>
      <w:r w:rsidRPr="009B6038">
        <w:rPr>
          <w:rFonts w:ascii="Arial" w:hAnsi="Arial" w:cs="Arial"/>
          <w:sz w:val="22"/>
          <w:szCs w:val="22"/>
        </w:rPr>
        <w:t>2004-</w:t>
      </w:r>
      <w:r w:rsidR="00171220" w:rsidRPr="009B6038">
        <w:rPr>
          <w:rFonts w:ascii="Arial" w:hAnsi="Arial" w:cs="Arial"/>
          <w:sz w:val="22"/>
          <w:szCs w:val="22"/>
        </w:rPr>
        <w:t>2009</w:t>
      </w:r>
      <w:r w:rsidR="00925F85" w:rsidRPr="009B6038">
        <w:rPr>
          <w:rFonts w:ascii="Arial" w:hAnsi="Arial" w:cs="Arial"/>
          <w:sz w:val="22"/>
          <w:szCs w:val="22"/>
        </w:rPr>
        <w:tab/>
      </w:r>
      <w:r w:rsidR="008F66CA" w:rsidRPr="009B6038">
        <w:rPr>
          <w:rFonts w:ascii="Arial" w:hAnsi="Arial" w:cs="Arial"/>
          <w:sz w:val="22"/>
          <w:szCs w:val="22"/>
        </w:rPr>
        <w:t>Reviewer</w:t>
      </w:r>
      <w:r w:rsidR="00F23CC2" w:rsidRPr="009B6038">
        <w:rPr>
          <w:rFonts w:ascii="Arial" w:hAnsi="Arial" w:cs="Arial"/>
          <w:sz w:val="22"/>
          <w:szCs w:val="22"/>
        </w:rPr>
        <w:t xml:space="preserve">, </w:t>
      </w:r>
      <w:r w:rsidR="008F66CA" w:rsidRPr="009B6038">
        <w:rPr>
          <w:rFonts w:ascii="Arial" w:hAnsi="Arial" w:cs="Arial"/>
          <w:sz w:val="22"/>
          <w:szCs w:val="22"/>
        </w:rPr>
        <w:t>Service Directed Project funding mechanism</w:t>
      </w:r>
      <w:r w:rsidR="007E7C77" w:rsidRPr="009B6038">
        <w:rPr>
          <w:rFonts w:ascii="Arial" w:hAnsi="Arial" w:cs="Arial"/>
          <w:sz w:val="22"/>
          <w:szCs w:val="22"/>
        </w:rPr>
        <w:t>, Health Services Research and Development Service, Department of Veterans Affairs.</w:t>
      </w:r>
    </w:p>
    <w:p w14:paraId="34E3FF68" w14:textId="77777777" w:rsidR="007E7C77"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2004</w:t>
      </w:r>
      <w:r w:rsidRPr="009B6038">
        <w:rPr>
          <w:rFonts w:ascii="Arial" w:hAnsi="Arial" w:cs="Arial"/>
          <w:sz w:val="22"/>
          <w:szCs w:val="22"/>
        </w:rPr>
        <w:tab/>
      </w:r>
      <w:r w:rsidR="007E7C77" w:rsidRPr="009B6038">
        <w:rPr>
          <w:rFonts w:ascii="Arial" w:hAnsi="Arial" w:cs="Arial"/>
          <w:sz w:val="22"/>
          <w:szCs w:val="22"/>
        </w:rPr>
        <w:t xml:space="preserve">Ad-Hoc Reviewer, Behavioral Science Track Awards for Rapid Transition (B/START), National Institute on Drug Abuse, National Institutes of Health.   </w:t>
      </w:r>
    </w:p>
    <w:p w14:paraId="29C9F699" w14:textId="77777777" w:rsidR="00985DCF" w:rsidRPr="009B6038" w:rsidRDefault="00985DCF" w:rsidP="004865A5">
      <w:pPr>
        <w:pStyle w:val="BodyText2"/>
        <w:spacing w:after="120"/>
        <w:ind w:left="1440" w:hanging="1440"/>
        <w:rPr>
          <w:rFonts w:ascii="Arial" w:hAnsi="Arial" w:cs="Arial"/>
          <w:sz w:val="22"/>
          <w:szCs w:val="22"/>
        </w:rPr>
      </w:pPr>
      <w:r w:rsidRPr="009B6038">
        <w:rPr>
          <w:rFonts w:ascii="Arial" w:hAnsi="Arial" w:cs="Arial"/>
          <w:sz w:val="22"/>
          <w:szCs w:val="22"/>
        </w:rPr>
        <w:t>2004</w:t>
      </w:r>
      <w:r w:rsidR="00F23CC2" w:rsidRPr="009B6038">
        <w:rPr>
          <w:rFonts w:ascii="Arial" w:hAnsi="Arial" w:cs="Arial"/>
          <w:sz w:val="22"/>
          <w:szCs w:val="22"/>
        </w:rPr>
        <w:t xml:space="preserve">-2007    </w:t>
      </w:r>
      <w:r w:rsidR="009E5CD2" w:rsidRPr="009B6038">
        <w:rPr>
          <w:rFonts w:ascii="Arial" w:hAnsi="Arial" w:cs="Arial"/>
          <w:sz w:val="22"/>
          <w:szCs w:val="22"/>
        </w:rPr>
        <w:t xml:space="preserve">   </w:t>
      </w:r>
      <w:r w:rsidRPr="009B6038">
        <w:rPr>
          <w:rFonts w:ascii="Arial" w:hAnsi="Arial" w:cs="Arial"/>
          <w:sz w:val="22"/>
          <w:szCs w:val="22"/>
        </w:rPr>
        <w:t xml:space="preserve">Ad-Hoc Member, </w:t>
      </w:r>
      <w:r w:rsidR="00AD689A" w:rsidRPr="009B6038">
        <w:rPr>
          <w:rFonts w:ascii="Arial" w:hAnsi="Arial" w:cs="Arial"/>
          <w:sz w:val="22"/>
          <w:szCs w:val="22"/>
        </w:rPr>
        <w:t>Health Services Research Subcommittee (NIDA-F), National Institute on Drug Abuse, National Institutes of Health.</w:t>
      </w:r>
    </w:p>
    <w:p w14:paraId="44061FCD" w14:textId="77777777" w:rsidR="00550280"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2004</w:t>
      </w:r>
      <w:r w:rsidRPr="009B6038">
        <w:rPr>
          <w:rFonts w:ascii="Arial" w:hAnsi="Arial" w:cs="Arial"/>
          <w:sz w:val="22"/>
          <w:szCs w:val="22"/>
        </w:rPr>
        <w:tab/>
      </w:r>
      <w:r w:rsidR="00626E68" w:rsidRPr="009B6038">
        <w:rPr>
          <w:rFonts w:ascii="Arial" w:hAnsi="Arial" w:cs="Arial"/>
          <w:sz w:val="22"/>
          <w:szCs w:val="22"/>
        </w:rPr>
        <w:t>Member, Review Panel for T-32 Training Grants, National Instit</w:t>
      </w:r>
      <w:r w:rsidR="00925F85" w:rsidRPr="009B6038">
        <w:rPr>
          <w:rFonts w:ascii="Arial" w:hAnsi="Arial" w:cs="Arial"/>
          <w:sz w:val="22"/>
          <w:szCs w:val="22"/>
        </w:rPr>
        <w:t>ute of Mental Health, National Institutes of Health</w:t>
      </w:r>
      <w:r w:rsidR="00626E68" w:rsidRPr="009B6038">
        <w:rPr>
          <w:rFonts w:ascii="Arial" w:hAnsi="Arial" w:cs="Arial"/>
          <w:sz w:val="22"/>
          <w:szCs w:val="22"/>
        </w:rPr>
        <w:t>.</w:t>
      </w:r>
    </w:p>
    <w:p w14:paraId="39FEDB9B" w14:textId="77777777" w:rsidR="00A77E6E" w:rsidRPr="009B6038" w:rsidRDefault="00A77E6E" w:rsidP="004865A5">
      <w:pPr>
        <w:pStyle w:val="BodyText2"/>
        <w:spacing w:after="120"/>
        <w:ind w:left="1440" w:hanging="1440"/>
        <w:rPr>
          <w:rFonts w:ascii="Arial" w:hAnsi="Arial" w:cs="Arial"/>
          <w:sz w:val="22"/>
          <w:szCs w:val="22"/>
        </w:rPr>
      </w:pPr>
      <w:r w:rsidRPr="009B6038">
        <w:rPr>
          <w:rFonts w:ascii="Arial" w:hAnsi="Arial" w:cs="Arial"/>
          <w:sz w:val="22"/>
          <w:szCs w:val="22"/>
        </w:rPr>
        <w:t>2005-</w:t>
      </w:r>
      <w:r w:rsidR="00171220" w:rsidRPr="009B6038">
        <w:rPr>
          <w:rFonts w:ascii="Arial" w:hAnsi="Arial" w:cs="Arial"/>
          <w:sz w:val="22"/>
          <w:szCs w:val="22"/>
        </w:rPr>
        <w:t>2015</w:t>
      </w:r>
      <w:r w:rsidRPr="009B6038">
        <w:rPr>
          <w:rFonts w:ascii="Arial" w:hAnsi="Arial" w:cs="Arial"/>
          <w:sz w:val="22"/>
          <w:szCs w:val="22"/>
        </w:rPr>
        <w:tab/>
        <w:t xml:space="preserve">Member, Executive Committee, Substance Use Disorder Quality Enhancement Research Initiative (SUD QUERI), Department of Veterans Affairs, Health Services Research and Development Service.  </w:t>
      </w:r>
    </w:p>
    <w:p w14:paraId="013BA4E0" w14:textId="77777777" w:rsidR="00A77E6E" w:rsidRPr="009B6038" w:rsidRDefault="00903CEE" w:rsidP="004865A5">
      <w:pPr>
        <w:pStyle w:val="BodyText2"/>
        <w:spacing w:after="120"/>
        <w:ind w:left="1440" w:hanging="1440"/>
        <w:rPr>
          <w:rFonts w:ascii="Arial" w:hAnsi="Arial" w:cs="Arial"/>
          <w:sz w:val="22"/>
          <w:szCs w:val="22"/>
        </w:rPr>
      </w:pPr>
      <w:r w:rsidRPr="009B6038">
        <w:rPr>
          <w:rFonts w:ascii="Arial" w:hAnsi="Arial" w:cs="Arial"/>
          <w:sz w:val="22"/>
          <w:szCs w:val="22"/>
        </w:rPr>
        <w:t>2006</w:t>
      </w:r>
      <w:r w:rsidR="008F66CA" w:rsidRPr="009B6038">
        <w:rPr>
          <w:rFonts w:ascii="Arial" w:hAnsi="Arial" w:cs="Arial"/>
          <w:sz w:val="22"/>
          <w:szCs w:val="22"/>
        </w:rPr>
        <w:t>-2010</w:t>
      </w:r>
      <w:r w:rsidR="00A77E6E" w:rsidRPr="009B6038">
        <w:rPr>
          <w:rFonts w:ascii="Arial" w:hAnsi="Arial" w:cs="Arial"/>
          <w:sz w:val="22"/>
          <w:szCs w:val="22"/>
        </w:rPr>
        <w:tab/>
        <w:t xml:space="preserve">Co-Leader, Working Group in Comorbidity of Substance Use/Depressive Disorders, MH QUERI and SUD QUERI, Department of Veterans Affairs, Health Services Research and Development Service.  </w:t>
      </w:r>
    </w:p>
    <w:p w14:paraId="6830D780" w14:textId="77777777" w:rsidR="00925F85" w:rsidRPr="009B6038" w:rsidRDefault="00925F85" w:rsidP="004865A5">
      <w:pPr>
        <w:pStyle w:val="BodyText2"/>
        <w:spacing w:after="120"/>
        <w:ind w:left="1440" w:hanging="1440"/>
        <w:rPr>
          <w:rFonts w:ascii="Arial" w:hAnsi="Arial" w:cs="Arial"/>
          <w:sz w:val="22"/>
          <w:szCs w:val="22"/>
        </w:rPr>
      </w:pPr>
      <w:r w:rsidRPr="009B6038">
        <w:rPr>
          <w:rFonts w:ascii="Arial" w:hAnsi="Arial" w:cs="Arial"/>
          <w:sz w:val="22"/>
          <w:szCs w:val="22"/>
        </w:rPr>
        <w:t>2007</w:t>
      </w:r>
      <w:r w:rsidR="00CA6FDF" w:rsidRPr="009B6038">
        <w:rPr>
          <w:rFonts w:ascii="Arial" w:hAnsi="Arial" w:cs="Arial"/>
          <w:sz w:val="22"/>
          <w:szCs w:val="22"/>
        </w:rPr>
        <w:tab/>
      </w:r>
      <w:r w:rsidRPr="009B6038">
        <w:rPr>
          <w:rFonts w:ascii="Arial" w:hAnsi="Arial" w:cs="Arial"/>
          <w:sz w:val="22"/>
          <w:szCs w:val="22"/>
        </w:rPr>
        <w:t>Reviewer, Special Emphasis Panel, Research Education Grants (R25), National Institute of Mental Health, National Institutes of Health</w:t>
      </w:r>
      <w:r w:rsidR="009B4304" w:rsidRPr="009B6038">
        <w:rPr>
          <w:rFonts w:ascii="Arial" w:hAnsi="Arial" w:cs="Arial"/>
          <w:sz w:val="22"/>
          <w:szCs w:val="22"/>
        </w:rPr>
        <w:t>.</w:t>
      </w:r>
      <w:r w:rsidRPr="009B6038">
        <w:rPr>
          <w:rFonts w:ascii="Arial" w:hAnsi="Arial" w:cs="Arial"/>
          <w:sz w:val="22"/>
          <w:szCs w:val="22"/>
        </w:rPr>
        <w:t xml:space="preserve"> </w:t>
      </w:r>
    </w:p>
    <w:p w14:paraId="34C83732" w14:textId="77777777" w:rsidR="00903CEE"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2007</w:t>
      </w:r>
      <w:r w:rsidRPr="009B6038">
        <w:rPr>
          <w:rFonts w:ascii="Arial" w:hAnsi="Arial" w:cs="Arial"/>
          <w:sz w:val="22"/>
          <w:szCs w:val="22"/>
        </w:rPr>
        <w:tab/>
      </w:r>
      <w:r w:rsidR="00903CEE" w:rsidRPr="009B6038">
        <w:rPr>
          <w:rFonts w:ascii="Arial" w:hAnsi="Arial" w:cs="Arial"/>
          <w:sz w:val="22"/>
          <w:szCs w:val="22"/>
        </w:rPr>
        <w:t xml:space="preserve">Reviewer, Special Emphasis Panel, Dissemination and Implementation of Research, National Institutes of Health. </w:t>
      </w:r>
    </w:p>
    <w:p w14:paraId="7FFA5B77" w14:textId="77777777" w:rsidR="008A3BB5" w:rsidRPr="009B6038" w:rsidRDefault="00306D43" w:rsidP="004865A5">
      <w:pPr>
        <w:pStyle w:val="BodyText2"/>
        <w:spacing w:after="120"/>
        <w:ind w:left="1440" w:hanging="1440"/>
        <w:rPr>
          <w:rFonts w:ascii="Arial" w:hAnsi="Arial" w:cs="Arial"/>
          <w:sz w:val="22"/>
          <w:szCs w:val="22"/>
        </w:rPr>
      </w:pPr>
      <w:r w:rsidRPr="009B6038">
        <w:rPr>
          <w:rFonts w:ascii="Arial" w:hAnsi="Arial" w:cs="Arial"/>
          <w:sz w:val="22"/>
          <w:szCs w:val="22"/>
        </w:rPr>
        <w:t>2008</w:t>
      </w:r>
      <w:r w:rsidR="008F66CA" w:rsidRPr="009B6038">
        <w:rPr>
          <w:rFonts w:ascii="Arial" w:hAnsi="Arial" w:cs="Arial"/>
          <w:sz w:val="22"/>
          <w:szCs w:val="22"/>
        </w:rPr>
        <w:t>-2010</w:t>
      </w:r>
      <w:r w:rsidR="00F23CC2" w:rsidRPr="009B6038">
        <w:rPr>
          <w:rFonts w:ascii="Arial" w:hAnsi="Arial" w:cs="Arial"/>
          <w:sz w:val="22"/>
          <w:szCs w:val="22"/>
        </w:rPr>
        <w:tab/>
      </w:r>
      <w:r w:rsidRPr="009B6038">
        <w:rPr>
          <w:rFonts w:ascii="Arial" w:hAnsi="Arial" w:cs="Arial"/>
          <w:sz w:val="22"/>
          <w:szCs w:val="22"/>
        </w:rPr>
        <w:t>Reviewer, Loan Repayment Program, National Institutes of Health.</w:t>
      </w:r>
    </w:p>
    <w:p w14:paraId="4293F06C" w14:textId="77777777" w:rsidR="00F23CC2"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2008-</w:t>
      </w:r>
      <w:r w:rsidR="00171220" w:rsidRPr="009B6038">
        <w:rPr>
          <w:rFonts w:ascii="Arial" w:hAnsi="Arial" w:cs="Arial"/>
          <w:sz w:val="22"/>
          <w:szCs w:val="22"/>
        </w:rPr>
        <w:t>2011</w:t>
      </w:r>
      <w:r w:rsidRPr="009B6038">
        <w:rPr>
          <w:rFonts w:ascii="Arial" w:hAnsi="Arial" w:cs="Arial"/>
          <w:sz w:val="22"/>
          <w:szCs w:val="22"/>
        </w:rPr>
        <w:tab/>
        <w:t>R</w:t>
      </w:r>
      <w:r w:rsidR="008F66CA" w:rsidRPr="009B6038">
        <w:rPr>
          <w:rFonts w:ascii="Arial" w:hAnsi="Arial" w:cs="Arial"/>
          <w:sz w:val="22"/>
          <w:szCs w:val="22"/>
        </w:rPr>
        <w:t>eviewer, Rapid Response Project funding mechanism</w:t>
      </w:r>
      <w:r w:rsidRPr="009B6038">
        <w:rPr>
          <w:rFonts w:ascii="Arial" w:hAnsi="Arial" w:cs="Arial"/>
          <w:sz w:val="22"/>
          <w:szCs w:val="22"/>
        </w:rPr>
        <w:t>, Health Services Research and Development Service, Department of Veterans Affairs.</w:t>
      </w:r>
    </w:p>
    <w:p w14:paraId="407B3361" w14:textId="77777777" w:rsidR="00F23CC2"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2009</w:t>
      </w:r>
      <w:r w:rsidRPr="009B6038">
        <w:rPr>
          <w:rFonts w:ascii="Arial" w:hAnsi="Arial" w:cs="Arial"/>
          <w:sz w:val="22"/>
          <w:szCs w:val="22"/>
        </w:rPr>
        <w:tab/>
        <w:t>Reviewer, Challenge Grants (RC1), National Institutes of Health.</w:t>
      </w:r>
    </w:p>
    <w:p w14:paraId="516EE967" w14:textId="77777777" w:rsidR="00B2218E" w:rsidRPr="009B6038" w:rsidRDefault="00B2218E" w:rsidP="004865A5">
      <w:pPr>
        <w:pStyle w:val="BodyText2"/>
        <w:spacing w:after="120"/>
        <w:ind w:left="1440" w:hanging="1440"/>
        <w:rPr>
          <w:rFonts w:ascii="Arial" w:hAnsi="Arial" w:cs="Arial"/>
          <w:sz w:val="22"/>
          <w:szCs w:val="22"/>
        </w:rPr>
      </w:pPr>
      <w:r w:rsidRPr="009B6038">
        <w:rPr>
          <w:rFonts w:ascii="Arial" w:hAnsi="Arial" w:cs="Arial"/>
          <w:sz w:val="22"/>
          <w:szCs w:val="22"/>
        </w:rPr>
        <w:t>2010</w:t>
      </w:r>
      <w:r w:rsidRPr="009B6038">
        <w:rPr>
          <w:rFonts w:ascii="Arial" w:hAnsi="Arial" w:cs="Arial"/>
          <w:sz w:val="22"/>
          <w:szCs w:val="22"/>
        </w:rPr>
        <w:tab/>
        <w:t>Abstract Reviewer, Mental Health and Substance Use Disorder Research National Meeting, Department of Veterans Affairs Health Services Research and Development Service.</w:t>
      </w:r>
    </w:p>
    <w:p w14:paraId="26FCF41A" w14:textId="77777777" w:rsidR="008F66CA" w:rsidRPr="009B6038" w:rsidRDefault="008F66CA" w:rsidP="004865A5">
      <w:pPr>
        <w:pStyle w:val="BodyText2"/>
        <w:spacing w:after="120"/>
        <w:ind w:left="1440" w:hanging="1440"/>
        <w:rPr>
          <w:rFonts w:ascii="Arial" w:hAnsi="Arial" w:cs="Arial"/>
          <w:sz w:val="22"/>
          <w:szCs w:val="22"/>
        </w:rPr>
      </w:pPr>
      <w:r w:rsidRPr="009B6038">
        <w:rPr>
          <w:rFonts w:ascii="Arial" w:hAnsi="Arial" w:cs="Arial"/>
          <w:sz w:val="22"/>
          <w:szCs w:val="22"/>
        </w:rPr>
        <w:t>2011</w:t>
      </w:r>
      <w:r w:rsidRPr="009B6038">
        <w:rPr>
          <w:rFonts w:ascii="Arial" w:hAnsi="Arial" w:cs="Arial"/>
          <w:sz w:val="22"/>
          <w:szCs w:val="22"/>
        </w:rPr>
        <w:tab/>
        <w:t>Abstract Reviewer, 5th Annual Conference on the Science of Dissemination and Implementation: Research at the Crossroads</w:t>
      </w:r>
      <w:r w:rsidR="009B4304" w:rsidRPr="009B6038">
        <w:rPr>
          <w:rFonts w:ascii="Arial" w:hAnsi="Arial" w:cs="Arial"/>
          <w:sz w:val="22"/>
          <w:szCs w:val="22"/>
        </w:rPr>
        <w:t xml:space="preserve">, </w:t>
      </w:r>
      <w:r w:rsidR="00696302" w:rsidRPr="009B6038">
        <w:rPr>
          <w:rFonts w:ascii="Arial" w:hAnsi="Arial" w:cs="Arial"/>
          <w:sz w:val="22"/>
          <w:szCs w:val="22"/>
        </w:rPr>
        <w:t>National Institutes of Health.</w:t>
      </w:r>
    </w:p>
    <w:p w14:paraId="512D618F" w14:textId="77777777" w:rsidR="00264417" w:rsidRPr="009B6038" w:rsidRDefault="00264417" w:rsidP="004865A5">
      <w:pPr>
        <w:pStyle w:val="BodyText2"/>
        <w:spacing w:after="120"/>
        <w:ind w:left="1440" w:hanging="1440"/>
        <w:rPr>
          <w:rFonts w:ascii="Arial" w:hAnsi="Arial" w:cs="Arial"/>
          <w:sz w:val="22"/>
          <w:szCs w:val="22"/>
        </w:rPr>
      </w:pPr>
      <w:r w:rsidRPr="009B6038">
        <w:rPr>
          <w:rFonts w:ascii="Arial" w:hAnsi="Arial" w:cs="Arial"/>
          <w:sz w:val="22"/>
          <w:szCs w:val="22"/>
        </w:rPr>
        <w:lastRenderedPageBreak/>
        <w:t>2011</w:t>
      </w:r>
      <w:r w:rsidRPr="009B6038">
        <w:rPr>
          <w:rFonts w:ascii="Arial" w:hAnsi="Arial" w:cs="Arial"/>
          <w:sz w:val="22"/>
          <w:szCs w:val="22"/>
        </w:rPr>
        <w:tab/>
        <w:t xml:space="preserve">Reviewer, Career Development Awards (KL2), Translational Research Institute, University of Arkansas for Medical Sciences.  </w:t>
      </w:r>
    </w:p>
    <w:p w14:paraId="55049C2A" w14:textId="77777777" w:rsidR="00A57118" w:rsidRPr="009B6038" w:rsidRDefault="00A57118" w:rsidP="004865A5">
      <w:pPr>
        <w:pStyle w:val="BodyText2"/>
        <w:spacing w:after="120"/>
        <w:ind w:left="1440" w:hanging="1440"/>
        <w:rPr>
          <w:rFonts w:ascii="Arial" w:hAnsi="Arial" w:cs="Arial"/>
          <w:sz w:val="22"/>
          <w:szCs w:val="22"/>
        </w:rPr>
      </w:pPr>
      <w:r w:rsidRPr="009B6038">
        <w:rPr>
          <w:rFonts w:ascii="Arial" w:hAnsi="Arial" w:cs="Arial"/>
          <w:sz w:val="22"/>
          <w:szCs w:val="22"/>
        </w:rPr>
        <w:t>2012</w:t>
      </w:r>
      <w:r w:rsidRPr="009B6038">
        <w:rPr>
          <w:rFonts w:ascii="Arial" w:hAnsi="Arial" w:cs="Arial"/>
          <w:sz w:val="22"/>
          <w:szCs w:val="22"/>
        </w:rPr>
        <w:tab/>
        <w:t>Abstract Reviewer, Health Services Research and Development National Meeting, Department of Veterans Affairs Health Services Research and Development Service.</w:t>
      </w:r>
    </w:p>
    <w:p w14:paraId="2CE7E2B5" w14:textId="43A9E263" w:rsidR="004F4E11" w:rsidRPr="009B6038" w:rsidRDefault="00E864CC" w:rsidP="004865A5">
      <w:pPr>
        <w:pStyle w:val="BodyText2"/>
        <w:spacing w:after="120"/>
        <w:ind w:left="1440" w:hanging="1440"/>
        <w:rPr>
          <w:rFonts w:ascii="Arial" w:hAnsi="Arial" w:cs="Arial"/>
          <w:sz w:val="22"/>
          <w:szCs w:val="22"/>
        </w:rPr>
      </w:pPr>
      <w:r w:rsidRPr="009B6038">
        <w:rPr>
          <w:rFonts w:ascii="Arial" w:hAnsi="Arial" w:cs="Arial"/>
          <w:sz w:val="22"/>
          <w:szCs w:val="22"/>
        </w:rPr>
        <w:t>2013-2015</w:t>
      </w:r>
      <w:r w:rsidR="004F4E11" w:rsidRPr="009B6038">
        <w:rPr>
          <w:rFonts w:ascii="Arial" w:hAnsi="Arial" w:cs="Arial"/>
          <w:sz w:val="22"/>
          <w:szCs w:val="22"/>
        </w:rPr>
        <w:tab/>
        <w:t xml:space="preserve">Member, NIH </w:t>
      </w:r>
      <w:r w:rsidR="004F4E11" w:rsidRPr="009B6038">
        <w:rPr>
          <w:rFonts w:ascii="Arial" w:hAnsi="Arial" w:cs="Arial"/>
          <w:iCs/>
          <w:sz w:val="22"/>
          <w:szCs w:val="22"/>
        </w:rPr>
        <w:t>Dissemination &amp; Implementation Research Methods and Study Designs</w:t>
      </w:r>
      <w:r w:rsidR="004F4E11" w:rsidRPr="009B6038">
        <w:rPr>
          <w:rFonts w:ascii="Arial" w:hAnsi="Arial" w:cs="Arial"/>
          <w:sz w:val="22"/>
          <w:szCs w:val="22"/>
        </w:rPr>
        <w:t xml:space="preserve"> Workgroup.</w:t>
      </w:r>
    </w:p>
    <w:p w14:paraId="56F0FF5C" w14:textId="77777777" w:rsidR="005E3617" w:rsidRPr="009B6038" w:rsidRDefault="005E3617" w:rsidP="004865A5">
      <w:pPr>
        <w:pStyle w:val="BodyText2"/>
        <w:spacing w:after="120"/>
        <w:ind w:left="1440" w:hanging="1440"/>
        <w:rPr>
          <w:rFonts w:ascii="Arial" w:hAnsi="Arial" w:cs="Arial"/>
          <w:sz w:val="22"/>
          <w:szCs w:val="22"/>
        </w:rPr>
      </w:pPr>
      <w:r w:rsidRPr="009B6038">
        <w:rPr>
          <w:rFonts w:ascii="Arial" w:hAnsi="Arial" w:cs="Arial"/>
          <w:sz w:val="22"/>
          <w:szCs w:val="22"/>
        </w:rPr>
        <w:t>2013-present</w:t>
      </w:r>
      <w:r w:rsidRPr="009B6038">
        <w:rPr>
          <w:rFonts w:ascii="Arial" w:hAnsi="Arial" w:cs="Arial"/>
          <w:sz w:val="22"/>
          <w:szCs w:val="22"/>
        </w:rPr>
        <w:tab/>
        <w:t>Member, Executive Advisory Committee, VA HSR&amp;D Substance Use Disorder CREATE, Palo Alto Veterans Healthcare System.</w:t>
      </w:r>
    </w:p>
    <w:p w14:paraId="768162CE" w14:textId="77777777" w:rsidR="006D4494" w:rsidRPr="009B6038" w:rsidRDefault="006D4494" w:rsidP="004865A5">
      <w:pPr>
        <w:pStyle w:val="BodyText2"/>
        <w:spacing w:after="120"/>
        <w:ind w:left="1440" w:hanging="1440"/>
        <w:rPr>
          <w:rFonts w:ascii="Arial" w:hAnsi="Arial" w:cs="Arial"/>
          <w:sz w:val="22"/>
          <w:szCs w:val="22"/>
        </w:rPr>
      </w:pPr>
      <w:r w:rsidRPr="009B6038">
        <w:rPr>
          <w:rFonts w:ascii="Arial" w:hAnsi="Arial" w:cs="Arial"/>
          <w:sz w:val="22"/>
          <w:szCs w:val="22"/>
        </w:rPr>
        <w:t>2015-present</w:t>
      </w:r>
      <w:r w:rsidRPr="009B6038">
        <w:rPr>
          <w:rFonts w:ascii="Arial" w:hAnsi="Arial" w:cs="Arial"/>
          <w:sz w:val="22"/>
          <w:szCs w:val="22"/>
        </w:rPr>
        <w:tab/>
        <w:t>Member, Strategic Advisory Group, Virtual Specialty Care QUERI Program: Implementing and Evaluation Technology Facilitated Clinical Interventions to Improve Access to High Quality Specialty Care for Rural Veterans, Seattle, WA.</w:t>
      </w:r>
    </w:p>
    <w:p w14:paraId="5CB878BD" w14:textId="7F9E25BB" w:rsidR="006D4494" w:rsidRPr="009B6038" w:rsidRDefault="006D4494" w:rsidP="004865A5">
      <w:pPr>
        <w:pStyle w:val="BodyText2"/>
        <w:spacing w:after="120"/>
        <w:ind w:left="1440" w:hanging="1440"/>
        <w:rPr>
          <w:rFonts w:ascii="Arial" w:hAnsi="Arial" w:cs="Arial"/>
          <w:sz w:val="22"/>
          <w:szCs w:val="22"/>
        </w:rPr>
      </w:pPr>
      <w:r w:rsidRPr="009B6038">
        <w:rPr>
          <w:rFonts w:ascii="Arial" w:hAnsi="Arial" w:cs="Arial"/>
          <w:sz w:val="22"/>
          <w:szCs w:val="22"/>
        </w:rPr>
        <w:t xml:space="preserve">2015-present </w:t>
      </w:r>
      <w:r w:rsidRPr="009B6038">
        <w:rPr>
          <w:rFonts w:ascii="Arial" w:hAnsi="Arial" w:cs="Arial"/>
          <w:sz w:val="22"/>
          <w:szCs w:val="22"/>
        </w:rPr>
        <w:tab/>
        <w:t>Member, Strategic Advisory Group, EMPOWER QUERI Program, Los Angeles, CA.</w:t>
      </w:r>
    </w:p>
    <w:p w14:paraId="2BFCC6E6" w14:textId="77777777" w:rsidR="00CC1B9A" w:rsidRPr="009B6038" w:rsidRDefault="00CC1B9A" w:rsidP="004865A5">
      <w:pPr>
        <w:pStyle w:val="BodyText2"/>
        <w:spacing w:after="120"/>
        <w:ind w:left="1440" w:hanging="1440"/>
        <w:rPr>
          <w:rFonts w:ascii="Arial" w:hAnsi="Arial" w:cs="Arial"/>
          <w:sz w:val="22"/>
          <w:szCs w:val="22"/>
        </w:rPr>
      </w:pPr>
      <w:r w:rsidRPr="009B6038">
        <w:rPr>
          <w:rFonts w:ascii="Arial" w:hAnsi="Arial" w:cs="Arial"/>
          <w:sz w:val="22"/>
          <w:szCs w:val="22"/>
        </w:rPr>
        <w:t>2015-present</w:t>
      </w:r>
      <w:r w:rsidRPr="009B6038">
        <w:rPr>
          <w:rFonts w:ascii="Arial" w:hAnsi="Arial" w:cs="Arial"/>
          <w:sz w:val="22"/>
          <w:szCs w:val="22"/>
        </w:rPr>
        <w:tab/>
        <w:t xml:space="preserve">Member, Strategic Advisory Group, QUERI Program in Team Based Behavioral Health, Little Rock, AR.  </w:t>
      </w:r>
    </w:p>
    <w:p w14:paraId="1B673009" w14:textId="77777777" w:rsidR="008717D0" w:rsidRPr="009B6038" w:rsidRDefault="008717D0" w:rsidP="004865A5">
      <w:pPr>
        <w:pStyle w:val="BodyText2"/>
        <w:spacing w:after="120"/>
        <w:ind w:left="1440" w:hanging="1440"/>
        <w:rPr>
          <w:rFonts w:ascii="Arial" w:hAnsi="Arial" w:cs="Arial"/>
          <w:iCs/>
          <w:sz w:val="22"/>
          <w:szCs w:val="22"/>
        </w:rPr>
      </w:pPr>
      <w:r w:rsidRPr="009B6038">
        <w:rPr>
          <w:rFonts w:ascii="Arial" w:hAnsi="Arial" w:cs="Arial"/>
          <w:sz w:val="22"/>
          <w:szCs w:val="22"/>
        </w:rPr>
        <w:t>2016</w:t>
      </w:r>
      <w:r w:rsidRPr="009B6038">
        <w:rPr>
          <w:rFonts w:ascii="Arial" w:hAnsi="Arial" w:cs="Arial"/>
          <w:sz w:val="22"/>
          <w:szCs w:val="22"/>
        </w:rPr>
        <w:tab/>
        <w:t xml:space="preserve">Ad Hoc Member, NIH </w:t>
      </w:r>
      <w:r w:rsidRPr="009B6038">
        <w:rPr>
          <w:rFonts w:ascii="Arial" w:hAnsi="Arial" w:cs="Arial"/>
          <w:iCs/>
          <w:sz w:val="22"/>
          <w:szCs w:val="22"/>
        </w:rPr>
        <w:t>Dissemination &amp; Implementation Review Panel</w:t>
      </w:r>
      <w:r w:rsidR="001779FB" w:rsidRPr="009B6038">
        <w:rPr>
          <w:rFonts w:ascii="Arial" w:hAnsi="Arial" w:cs="Arial"/>
          <w:iCs/>
          <w:sz w:val="22"/>
          <w:szCs w:val="22"/>
        </w:rPr>
        <w:t xml:space="preserve"> (DIRH)</w:t>
      </w:r>
      <w:r w:rsidRPr="009B6038">
        <w:rPr>
          <w:rFonts w:ascii="Arial" w:hAnsi="Arial" w:cs="Arial"/>
          <w:iCs/>
          <w:sz w:val="22"/>
          <w:szCs w:val="22"/>
        </w:rPr>
        <w:t>, June 2016</w:t>
      </w:r>
    </w:p>
    <w:p w14:paraId="60AA91E0" w14:textId="77777777" w:rsidR="004B0B36" w:rsidRPr="009B6038" w:rsidRDefault="004B0B36" w:rsidP="004865A5">
      <w:pPr>
        <w:pStyle w:val="BodyText2"/>
        <w:spacing w:after="120"/>
        <w:ind w:left="1440" w:hanging="1440"/>
        <w:rPr>
          <w:rFonts w:ascii="Arial" w:hAnsi="Arial" w:cs="Arial"/>
          <w:iCs/>
          <w:sz w:val="22"/>
          <w:szCs w:val="22"/>
        </w:rPr>
      </w:pPr>
      <w:r w:rsidRPr="009B6038">
        <w:rPr>
          <w:rFonts w:ascii="Arial" w:hAnsi="Arial" w:cs="Arial"/>
          <w:iCs/>
          <w:sz w:val="22"/>
          <w:szCs w:val="22"/>
        </w:rPr>
        <w:t>2016</w:t>
      </w:r>
      <w:r w:rsidRPr="009B6038">
        <w:rPr>
          <w:rFonts w:ascii="Arial" w:hAnsi="Arial" w:cs="Arial"/>
          <w:iCs/>
          <w:sz w:val="22"/>
          <w:szCs w:val="22"/>
        </w:rPr>
        <w:tab/>
        <w:t xml:space="preserve">Reviewer, NIMH, RFA-MH-17-500 “Pragmatic Strategies for Assessing Psychotherapy Quality in Practice.”  November 2016.  </w:t>
      </w:r>
    </w:p>
    <w:p w14:paraId="0AAB1898" w14:textId="77777777" w:rsidR="00BC6C70" w:rsidRPr="009B6038" w:rsidRDefault="00BC6C70" w:rsidP="004865A5">
      <w:pPr>
        <w:pStyle w:val="BodyText2"/>
        <w:spacing w:after="120"/>
        <w:ind w:left="1440" w:hanging="1440"/>
        <w:rPr>
          <w:rFonts w:ascii="Arial" w:hAnsi="Arial" w:cs="Arial"/>
          <w:iCs/>
          <w:sz w:val="22"/>
          <w:szCs w:val="22"/>
        </w:rPr>
      </w:pPr>
      <w:r w:rsidRPr="009B6038">
        <w:rPr>
          <w:rFonts w:ascii="Arial" w:hAnsi="Arial" w:cs="Arial"/>
          <w:iCs/>
          <w:sz w:val="22"/>
          <w:szCs w:val="22"/>
        </w:rPr>
        <w:t>2019</w:t>
      </w:r>
      <w:r w:rsidRPr="009B6038">
        <w:rPr>
          <w:rFonts w:ascii="Arial" w:hAnsi="Arial" w:cs="Arial"/>
          <w:iCs/>
          <w:sz w:val="22"/>
          <w:szCs w:val="22"/>
        </w:rPr>
        <w:tab/>
        <w:t xml:space="preserve">Reviewer, Abstracts for Addition Health Services Research National Meeting, Park City Utah, October 2019.  </w:t>
      </w:r>
    </w:p>
    <w:p w14:paraId="60DB2701" w14:textId="0F09BD7B" w:rsidR="00BC6C70" w:rsidRPr="009B6038" w:rsidRDefault="00BC6C70" w:rsidP="004865A5">
      <w:pPr>
        <w:pStyle w:val="BodyText2"/>
        <w:spacing w:after="120"/>
        <w:ind w:left="1440" w:hanging="1440"/>
        <w:rPr>
          <w:rFonts w:ascii="Arial" w:hAnsi="Arial" w:cs="Arial"/>
          <w:iCs/>
          <w:sz w:val="22"/>
          <w:szCs w:val="22"/>
        </w:rPr>
      </w:pPr>
      <w:r w:rsidRPr="009B6038">
        <w:rPr>
          <w:rFonts w:ascii="Arial" w:hAnsi="Arial" w:cs="Arial"/>
          <w:iCs/>
          <w:sz w:val="22"/>
          <w:szCs w:val="22"/>
        </w:rPr>
        <w:t>2020</w:t>
      </w:r>
      <w:r w:rsidRPr="009B6038">
        <w:rPr>
          <w:rFonts w:ascii="Arial" w:hAnsi="Arial" w:cs="Arial"/>
          <w:iCs/>
          <w:sz w:val="22"/>
          <w:szCs w:val="22"/>
        </w:rPr>
        <w:tab/>
        <w:t>Program Co-Lead, Health System Interventions (Patient-Facing), 13</w:t>
      </w:r>
      <w:r w:rsidRPr="009B6038">
        <w:rPr>
          <w:rFonts w:ascii="Arial" w:hAnsi="Arial" w:cs="Arial"/>
          <w:iCs/>
          <w:sz w:val="22"/>
          <w:szCs w:val="22"/>
          <w:vertAlign w:val="superscript"/>
        </w:rPr>
        <w:t>th</w:t>
      </w:r>
      <w:r w:rsidRPr="009B6038">
        <w:rPr>
          <w:rFonts w:ascii="Arial" w:hAnsi="Arial" w:cs="Arial"/>
          <w:iCs/>
          <w:sz w:val="22"/>
          <w:szCs w:val="22"/>
        </w:rPr>
        <w:t xml:space="preserve"> Annual Meeting Dissemination and Implementation Research, Washington DC, December 2020</w:t>
      </w:r>
    </w:p>
    <w:p w14:paraId="52743C83" w14:textId="3F8CC062" w:rsidR="004865A5" w:rsidRPr="009B6038" w:rsidRDefault="00FD2225" w:rsidP="009E2F49">
      <w:pPr>
        <w:pStyle w:val="BodyText2"/>
        <w:spacing w:after="120"/>
        <w:ind w:left="1440" w:hanging="1440"/>
        <w:rPr>
          <w:rFonts w:ascii="Arial" w:hAnsi="Arial" w:cs="Arial"/>
          <w:sz w:val="22"/>
          <w:szCs w:val="22"/>
        </w:rPr>
      </w:pPr>
      <w:r w:rsidRPr="009B6038">
        <w:rPr>
          <w:rFonts w:ascii="Arial" w:hAnsi="Arial" w:cs="Arial"/>
          <w:iCs/>
          <w:sz w:val="22"/>
          <w:szCs w:val="22"/>
        </w:rPr>
        <w:t>2023</w:t>
      </w:r>
      <w:r w:rsidRPr="009B6038">
        <w:rPr>
          <w:rFonts w:ascii="Arial" w:hAnsi="Arial" w:cs="Arial"/>
          <w:iCs/>
          <w:sz w:val="22"/>
          <w:szCs w:val="22"/>
        </w:rPr>
        <w:tab/>
        <w:t>Member, External Advisory Committee, Institute for Clinical and Translational Research, University of Wisconsin</w:t>
      </w:r>
    </w:p>
    <w:p w14:paraId="50423DB0" w14:textId="77777777" w:rsidR="007E7C77" w:rsidRPr="009B6038" w:rsidRDefault="00717EAC" w:rsidP="004865A5">
      <w:pPr>
        <w:widowControl w:val="0"/>
        <w:spacing w:after="120"/>
        <w:rPr>
          <w:rFonts w:ascii="Arial" w:hAnsi="Arial" w:cs="Arial"/>
          <w:b/>
          <w:sz w:val="22"/>
          <w:szCs w:val="22"/>
        </w:rPr>
      </w:pPr>
      <w:r w:rsidRPr="009B6038">
        <w:rPr>
          <w:rFonts w:ascii="Arial" w:hAnsi="Arial" w:cs="Arial"/>
          <w:b/>
          <w:sz w:val="22"/>
          <w:szCs w:val="22"/>
        </w:rPr>
        <w:t>Involvement in University Committees/Activities</w:t>
      </w:r>
    </w:p>
    <w:p w14:paraId="18456973" w14:textId="77777777" w:rsidR="00717EAC" w:rsidRPr="009B6038" w:rsidRDefault="009B4304" w:rsidP="004865A5">
      <w:pPr>
        <w:pStyle w:val="BodyText2"/>
        <w:spacing w:after="120"/>
        <w:rPr>
          <w:rFonts w:ascii="Arial" w:hAnsi="Arial" w:cs="Arial"/>
          <w:sz w:val="22"/>
          <w:szCs w:val="22"/>
        </w:rPr>
      </w:pPr>
      <w:r w:rsidRPr="009B6038">
        <w:rPr>
          <w:rFonts w:ascii="Arial" w:hAnsi="Arial" w:cs="Arial"/>
          <w:sz w:val="22"/>
          <w:szCs w:val="22"/>
        </w:rPr>
        <w:t>2001-present</w:t>
      </w:r>
      <w:r w:rsidRPr="009B6038">
        <w:rPr>
          <w:rFonts w:ascii="Arial" w:hAnsi="Arial" w:cs="Arial"/>
          <w:sz w:val="22"/>
          <w:szCs w:val="22"/>
        </w:rPr>
        <w:tab/>
      </w:r>
      <w:r w:rsidR="00717EAC" w:rsidRPr="009B6038">
        <w:rPr>
          <w:rFonts w:ascii="Arial" w:hAnsi="Arial" w:cs="Arial"/>
          <w:sz w:val="22"/>
          <w:szCs w:val="22"/>
        </w:rPr>
        <w:t xml:space="preserve">Department of Psychiatry faculty search committees (program evaluator, 2001; </w:t>
      </w:r>
      <w:r w:rsidR="001B3C2B" w:rsidRPr="009B6038">
        <w:rPr>
          <w:rFonts w:ascii="Arial" w:hAnsi="Arial" w:cs="Arial"/>
          <w:sz w:val="22"/>
          <w:szCs w:val="22"/>
        </w:rPr>
        <w:tab/>
      </w:r>
      <w:r w:rsidR="001B3C2B" w:rsidRPr="009B6038">
        <w:rPr>
          <w:rFonts w:ascii="Arial" w:hAnsi="Arial" w:cs="Arial"/>
          <w:sz w:val="22"/>
          <w:szCs w:val="22"/>
        </w:rPr>
        <w:tab/>
      </w:r>
      <w:r w:rsidR="001B3C2B" w:rsidRPr="009B6038">
        <w:rPr>
          <w:rFonts w:ascii="Arial" w:hAnsi="Arial" w:cs="Arial"/>
          <w:sz w:val="22"/>
          <w:szCs w:val="22"/>
        </w:rPr>
        <w:tab/>
      </w:r>
      <w:r w:rsidR="00717EAC" w:rsidRPr="009B6038">
        <w:rPr>
          <w:rFonts w:ascii="Arial" w:hAnsi="Arial" w:cs="Arial"/>
          <w:sz w:val="22"/>
          <w:szCs w:val="22"/>
        </w:rPr>
        <w:t>health economist, 2001-2002; quantitative methodologist, 2003</w:t>
      </w:r>
      <w:r w:rsidR="0055675F" w:rsidRPr="009B6038">
        <w:rPr>
          <w:rFonts w:ascii="Arial" w:hAnsi="Arial" w:cs="Arial"/>
          <w:sz w:val="22"/>
          <w:szCs w:val="22"/>
        </w:rPr>
        <w:t xml:space="preserve">; qualitative </w:t>
      </w:r>
      <w:r w:rsidR="0055675F" w:rsidRPr="009B6038">
        <w:rPr>
          <w:rFonts w:ascii="Arial" w:hAnsi="Arial" w:cs="Arial"/>
          <w:sz w:val="22"/>
          <w:szCs w:val="22"/>
        </w:rPr>
        <w:tab/>
      </w:r>
      <w:r w:rsidR="0055675F" w:rsidRPr="009B6038">
        <w:rPr>
          <w:rFonts w:ascii="Arial" w:hAnsi="Arial" w:cs="Arial"/>
          <w:sz w:val="22"/>
          <w:szCs w:val="22"/>
        </w:rPr>
        <w:tab/>
      </w:r>
      <w:r w:rsidR="0055675F" w:rsidRPr="009B6038">
        <w:rPr>
          <w:rFonts w:ascii="Arial" w:hAnsi="Arial" w:cs="Arial"/>
          <w:sz w:val="22"/>
          <w:szCs w:val="22"/>
        </w:rPr>
        <w:tab/>
        <w:t>methodologist, 2010; quantitative methodologist 2011-2012</w:t>
      </w:r>
      <w:r w:rsidR="00717EAC" w:rsidRPr="009B6038">
        <w:rPr>
          <w:rFonts w:ascii="Arial" w:hAnsi="Arial" w:cs="Arial"/>
          <w:sz w:val="22"/>
          <w:szCs w:val="22"/>
        </w:rPr>
        <w:t xml:space="preserve">).  </w:t>
      </w:r>
    </w:p>
    <w:p w14:paraId="39EB1275" w14:textId="77777777" w:rsidR="00550280" w:rsidRPr="009B6038" w:rsidRDefault="00461CBE" w:rsidP="004865A5">
      <w:pPr>
        <w:pStyle w:val="BodyText2"/>
        <w:spacing w:after="120"/>
        <w:rPr>
          <w:rFonts w:ascii="Arial" w:hAnsi="Arial" w:cs="Arial"/>
          <w:sz w:val="22"/>
          <w:szCs w:val="22"/>
        </w:rPr>
      </w:pPr>
      <w:r w:rsidRPr="009B6038">
        <w:rPr>
          <w:rFonts w:ascii="Arial" w:hAnsi="Arial" w:cs="Arial"/>
          <w:sz w:val="22"/>
          <w:szCs w:val="22"/>
        </w:rPr>
        <w:t>2002</w:t>
      </w:r>
      <w:r w:rsidRPr="009B6038">
        <w:rPr>
          <w:rFonts w:ascii="Arial" w:hAnsi="Arial" w:cs="Arial"/>
          <w:sz w:val="22"/>
          <w:szCs w:val="22"/>
        </w:rPr>
        <w:tab/>
      </w:r>
      <w:r w:rsidRPr="009B6038">
        <w:rPr>
          <w:rFonts w:ascii="Arial" w:hAnsi="Arial" w:cs="Arial"/>
          <w:sz w:val="22"/>
          <w:szCs w:val="22"/>
        </w:rPr>
        <w:tab/>
        <w:t xml:space="preserve">Department of Family Medicine faculty search committee (psychologist and vice </w:t>
      </w:r>
      <w:r w:rsidRPr="009B6038">
        <w:rPr>
          <w:rFonts w:ascii="Arial" w:hAnsi="Arial" w:cs="Arial"/>
          <w:sz w:val="22"/>
          <w:szCs w:val="22"/>
        </w:rPr>
        <w:tab/>
      </w:r>
      <w:r w:rsidRPr="009B6038">
        <w:rPr>
          <w:rFonts w:ascii="Arial" w:hAnsi="Arial" w:cs="Arial"/>
          <w:sz w:val="22"/>
          <w:szCs w:val="22"/>
        </w:rPr>
        <w:tab/>
      </w:r>
      <w:r w:rsidRPr="009B6038">
        <w:rPr>
          <w:rFonts w:ascii="Arial" w:hAnsi="Arial" w:cs="Arial"/>
          <w:sz w:val="22"/>
          <w:szCs w:val="22"/>
        </w:rPr>
        <w:tab/>
        <w:t xml:space="preserve">chair for research).  </w:t>
      </w:r>
    </w:p>
    <w:p w14:paraId="0A2FD664" w14:textId="77777777" w:rsidR="00626E68" w:rsidRPr="009B6038" w:rsidRDefault="00146B8C" w:rsidP="004865A5">
      <w:pPr>
        <w:pStyle w:val="BodyText2"/>
        <w:spacing w:after="120"/>
        <w:ind w:left="1440" w:hanging="1440"/>
        <w:rPr>
          <w:rFonts w:ascii="Arial" w:hAnsi="Arial" w:cs="Arial"/>
          <w:sz w:val="22"/>
          <w:szCs w:val="22"/>
        </w:rPr>
      </w:pPr>
      <w:r w:rsidRPr="009B6038">
        <w:rPr>
          <w:rFonts w:ascii="Arial" w:hAnsi="Arial" w:cs="Arial"/>
          <w:sz w:val="22"/>
          <w:szCs w:val="22"/>
        </w:rPr>
        <w:t>2002-2006</w:t>
      </w:r>
      <w:r w:rsidR="00717EAC" w:rsidRPr="009B6038">
        <w:rPr>
          <w:rFonts w:ascii="Arial" w:hAnsi="Arial" w:cs="Arial"/>
          <w:sz w:val="22"/>
          <w:szCs w:val="22"/>
        </w:rPr>
        <w:tab/>
        <w:t xml:space="preserve">Behavioral and Social Sciences Research Committee, </w:t>
      </w:r>
      <w:r w:rsidR="00C851F0" w:rsidRPr="009B6038">
        <w:rPr>
          <w:rFonts w:ascii="Arial" w:hAnsi="Arial" w:cs="Arial"/>
          <w:sz w:val="22"/>
          <w:szCs w:val="22"/>
        </w:rPr>
        <w:t xml:space="preserve">Institutional Review Board, </w:t>
      </w:r>
      <w:r w:rsidR="00717EAC" w:rsidRPr="009B6038">
        <w:rPr>
          <w:rFonts w:ascii="Arial" w:hAnsi="Arial" w:cs="Arial"/>
          <w:sz w:val="22"/>
          <w:szCs w:val="22"/>
        </w:rPr>
        <w:t xml:space="preserve">University of Arkansas for Medical Sciences.  </w:t>
      </w:r>
    </w:p>
    <w:p w14:paraId="68408388" w14:textId="77777777" w:rsidR="00717EAC" w:rsidRPr="009B6038" w:rsidRDefault="00696302" w:rsidP="004865A5">
      <w:pPr>
        <w:pStyle w:val="BodyText2"/>
        <w:spacing w:after="120"/>
        <w:ind w:left="1440" w:hanging="1440"/>
        <w:rPr>
          <w:rFonts w:ascii="Arial" w:hAnsi="Arial" w:cs="Arial"/>
          <w:sz w:val="22"/>
          <w:szCs w:val="22"/>
        </w:rPr>
      </w:pPr>
      <w:r w:rsidRPr="009B6038">
        <w:rPr>
          <w:rFonts w:ascii="Arial" w:hAnsi="Arial" w:cs="Arial"/>
          <w:sz w:val="22"/>
          <w:szCs w:val="22"/>
        </w:rPr>
        <w:t>2002-2011</w:t>
      </w:r>
      <w:r w:rsidR="00717EAC" w:rsidRPr="009B6038">
        <w:rPr>
          <w:rFonts w:ascii="Arial" w:hAnsi="Arial" w:cs="Arial"/>
          <w:sz w:val="22"/>
          <w:szCs w:val="22"/>
        </w:rPr>
        <w:tab/>
        <w:t>Postdoctoral Program Advisory Committee (Co-Chair)</w:t>
      </w:r>
      <w:r w:rsidR="0010732A" w:rsidRPr="009B6038">
        <w:rPr>
          <w:rFonts w:ascii="Arial" w:hAnsi="Arial" w:cs="Arial"/>
          <w:sz w:val="22"/>
          <w:szCs w:val="22"/>
        </w:rPr>
        <w:t xml:space="preserve"> and Postdoctoral Program Administrative Committee (Chair), Division of Health Services, Department of Psychiatry and Behavioral Sciences, College of Medicine, University of Arkansas for Medical Sciences.</w:t>
      </w:r>
    </w:p>
    <w:p w14:paraId="0E02E402" w14:textId="77777777" w:rsidR="00717EAC" w:rsidRPr="009B6038" w:rsidRDefault="00F23CC2" w:rsidP="004865A5">
      <w:pPr>
        <w:pStyle w:val="BodyText2"/>
        <w:spacing w:after="120"/>
        <w:ind w:left="1440" w:hanging="1440"/>
        <w:rPr>
          <w:rFonts w:ascii="Arial" w:hAnsi="Arial" w:cs="Arial"/>
          <w:sz w:val="22"/>
          <w:szCs w:val="22"/>
        </w:rPr>
      </w:pPr>
      <w:r w:rsidRPr="009B6038">
        <w:rPr>
          <w:rFonts w:ascii="Arial" w:hAnsi="Arial" w:cs="Arial"/>
          <w:sz w:val="22"/>
          <w:szCs w:val="22"/>
        </w:rPr>
        <w:t>2003</w:t>
      </w:r>
      <w:r w:rsidRPr="009B6038">
        <w:rPr>
          <w:rFonts w:ascii="Arial" w:hAnsi="Arial" w:cs="Arial"/>
          <w:sz w:val="22"/>
          <w:szCs w:val="22"/>
        </w:rPr>
        <w:tab/>
      </w:r>
      <w:r w:rsidR="00717EAC" w:rsidRPr="009B6038">
        <w:rPr>
          <w:rFonts w:ascii="Arial" w:hAnsi="Arial" w:cs="Arial"/>
          <w:sz w:val="22"/>
          <w:szCs w:val="22"/>
        </w:rPr>
        <w:t xml:space="preserve">Preceptorship and Integration Project Working Group, </w:t>
      </w:r>
      <w:r w:rsidR="0055675F" w:rsidRPr="009B6038">
        <w:rPr>
          <w:rFonts w:ascii="Arial" w:hAnsi="Arial" w:cs="Arial"/>
          <w:sz w:val="22"/>
          <w:szCs w:val="22"/>
        </w:rPr>
        <w:t xml:space="preserve">Fay W. Boozman </w:t>
      </w:r>
      <w:r w:rsidR="00717EAC" w:rsidRPr="009B6038">
        <w:rPr>
          <w:rFonts w:ascii="Arial" w:hAnsi="Arial" w:cs="Arial"/>
          <w:sz w:val="22"/>
          <w:szCs w:val="22"/>
        </w:rPr>
        <w:t>College of Public Health, University of Arkansas for M</w:t>
      </w:r>
      <w:r w:rsidR="0010732A" w:rsidRPr="009B6038">
        <w:rPr>
          <w:rFonts w:ascii="Arial" w:hAnsi="Arial" w:cs="Arial"/>
          <w:sz w:val="22"/>
          <w:szCs w:val="22"/>
        </w:rPr>
        <w:t>edi</w:t>
      </w:r>
      <w:r w:rsidRPr="009B6038">
        <w:rPr>
          <w:rFonts w:ascii="Arial" w:hAnsi="Arial" w:cs="Arial"/>
          <w:sz w:val="22"/>
          <w:szCs w:val="22"/>
        </w:rPr>
        <w:t>c</w:t>
      </w:r>
      <w:r w:rsidR="0010732A" w:rsidRPr="009B6038">
        <w:rPr>
          <w:rFonts w:ascii="Arial" w:hAnsi="Arial" w:cs="Arial"/>
          <w:sz w:val="22"/>
          <w:szCs w:val="22"/>
        </w:rPr>
        <w:t>al Sciences.</w:t>
      </w:r>
    </w:p>
    <w:p w14:paraId="1FF1CDE9" w14:textId="77777777" w:rsidR="00717EAC" w:rsidRPr="009B6038" w:rsidRDefault="00717EAC" w:rsidP="004865A5">
      <w:pPr>
        <w:pStyle w:val="BodyText2"/>
        <w:spacing w:after="120"/>
        <w:ind w:left="1440" w:hanging="1440"/>
        <w:rPr>
          <w:rFonts w:ascii="Arial" w:hAnsi="Arial" w:cs="Arial"/>
          <w:sz w:val="22"/>
          <w:szCs w:val="22"/>
        </w:rPr>
      </w:pPr>
      <w:r w:rsidRPr="009B6038">
        <w:rPr>
          <w:rFonts w:ascii="Arial" w:hAnsi="Arial" w:cs="Arial"/>
          <w:sz w:val="22"/>
          <w:szCs w:val="22"/>
        </w:rPr>
        <w:t>2003-</w:t>
      </w:r>
      <w:r w:rsidR="00696302" w:rsidRPr="009B6038">
        <w:rPr>
          <w:rFonts w:ascii="Arial" w:hAnsi="Arial" w:cs="Arial"/>
          <w:sz w:val="22"/>
          <w:szCs w:val="22"/>
        </w:rPr>
        <w:t>2006</w:t>
      </w:r>
      <w:r w:rsidR="00146B8C" w:rsidRPr="009B6038">
        <w:rPr>
          <w:rFonts w:ascii="Arial" w:hAnsi="Arial" w:cs="Arial"/>
          <w:sz w:val="22"/>
          <w:szCs w:val="22"/>
        </w:rPr>
        <w:tab/>
      </w:r>
      <w:r w:rsidRPr="009B6038">
        <w:rPr>
          <w:rFonts w:ascii="Arial" w:hAnsi="Arial" w:cs="Arial"/>
          <w:sz w:val="22"/>
          <w:szCs w:val="22"/>
        </w:rPr>
        <w:t xml:space="preserve">Student Advisor, Department of Epidemiology, </w:t>
      </w:r>
      <w:r w:rsidR="0055675F" w:rsidRPr="009B6038">
        <w:rPr>
          <w:rFonts w:ascii="Arial" w:hAnsi="Arial" w:cs="Arial"/>
          <w:sz w:val="22"/>
          <w:szCs w:val="22"/>
        </w:rPr>
        <w:t xml:space="preserve">Fay W. Boozman </w:t>
      </w:r>
      <w:r w:rsidRPr="009B6038">
        <w:rPr>
          <w:rFonts w:ascii="Arial" w:hAnsi="Arial" w:cs="Arial"/>
          <w:sz w:val="22"/>
          <w:szCs w:val="22"/>
        </w:rPr>
        <w:t>College of Public Health, University of Arkansas for Medi</w:t>
      </w:r>
      <w:r w:rsidR="00F23CC2" w:rsidRPr="009B6038">
        <w:rPr>
          <w:rFonts w:ascii="Arial" w:hAnsi="Arial" w:cs="Arial"/>
          <w:sz w:val="22"/>
          <w:szCs w:val="22"/>
        </w:rPr>
        <w:t>c</w:t>
      </w:r>
      <w:r w:rsidRPr="009B6038">
        <w:rPr>
          <w:rFonts w:ascii="Arial" w:hAnsi="Arial" w:cs="Arial"/>
          <w:sz w:val="22"/>
          <w:szCs w:val="22"/>
        </w:rPr>
        <w:t>al S</w:t>
      </w:r>
      <w:r w:rsidR="0010732A" w:rsidRPr="009B6038">
        <w:rPr>
          <w:rFonts w:ascii="Arial" w:hAnsi="Arial" w:cs="Arial"/>
          <w:sz w:val="22"/>
          <w:szCs w:val="22"/>
        </w:rPr>
        <w:t xml:space="preserve">ciences.  </w:t>
      </w:r>
    </w:p>
    <w:p w14:paraId="1A752B6E" w14:textId="77777777" w:rsidR="00A77E6E" w:rsidRPr="009B6038" w:rsidRDefault="00696302" w:rsidP="004865A5">
      <w:pPr>
        <w:pStyle w:val="BodyText2"/>
        <w:spacing w:after="120"/>
        <w:ind w:left="1440" w:hanging="1440"/>
        <w:rPr>
          <w:rFonts w:ascii="Arial" w:hAnsi="Arial" w:cs="Arial"/>
          <w:sz w:val="22"/>
          <w:szCs w:val="22"/>
        </w:rPr>
      </w:pPr>
      <w:r w:rsidRPr="009B6038">
        <w:rPr>
          <w:rFonts w:ascii="Arial" w:hAnsi="Arial" w:cs="Arial"/>
          <w:sz w:val="22"/>
          <w:szCs w:val="22"/>
        </w:rPr>
        <w:t>2005-2010</w:t>
      </w:r>
      <w:r w:rsidR="00A77E6E" w:rsidRPr="009B6038">
        <w:rPr>
          <w:rFonts w:ascii="Arial" w:hAnsi="Arial" w:cs="Arial"/>
          <w:sz w:val="22"/>
          <w:szCs w:val="22"/>
        </w:rPr>
        <w:tab/>
        <w:t xml:space="preserve">Member, </w:t>
      </w:r>
      <w:r w:rsidR="00343147" w:rsidRPr="009B6038">
        <w:rPr>
          <w:rFonts w:ascii="Arial" w:hAnsi="Arial" w:cs="Arial"/>
          <w:sz w:val="22"/>
          <w:szCs w:val="22"/>
        </w:rPr>
        <w:t xml:space="preserve">Residency Research Committee, Department of Psychiatry, College of </w:t>
      </w:r>
      <w:r w:rsidR="00343147" w:rsidRPr="009B6038">
        <w:rPr>
          <w:rFonts w:ascii="Arial" w:hAnsi="Arial" w:cs="Arial"/>
          <w:sz w:val="22"/>
          <w:szCs w:val="22"/>
        </w:rPr>
        <w:lastRenderedPageBreak/>
        <w:t>Medicine, University of Arkansas for Medical Sciences.</w:t>
      </w:r>
    </w:p>
    <w:p w14:paraId="1C0FCEE4" w14:textId="77777777" w:rsidR="00705686" w:rsidRPr="009B6038" w:rsidRDefault="00696302" w:rsidP="004865A5">
      <w:pPr>
        <w:pStyle w:val="BodyText2"/>
        <w:spacing w:after="120"/>
        <w:ind w:left="1440" w:hanging="1440"/>
        <w:rPr>
          <w:rFonts w:ascii="Arial" w:hAnsi="Arial" w:cs="Arial"/>
          <w:sz w:val="22"/>
          <w:szCs w:val="22"/>
        </w:rPr>
      </w:pPr>
      <w:r w:rsidRPr="009B6038">
        <w:rPr>
          <w:rFonts w:ascii="Arial" w:hAnsi="Arial" w:cs="Arial"/>
          <w:sz w:val="22"/>
          <w:szCs w:val="22"/>
        </w:rPr>
        <w:t>2005-2010</w:t>
      </w:r>
      <w:r w:rsidR="00EC15F7" w:rsidRPr="009B6038">
        <w:rPr>
          <w:rFonts w:ascii="Arial" w:hAnsi="Arial" w:cs="Arial"/>
          <w:sz w:val="22"/>
          <w:szCs w:val="22"/>
        </w:rPr>
        <w:tab/>
        <w:t>Member, Quality Assurance Committee (Human Subjects Protection), Division of Health Services, Department of Psychiatry, College of Medicine, University of Arkansas for Medical Sciences.</w:t>
      </w:r>
    </w:p>
    <w:p w14:paraId="2580AF96" w14:textId="77777777" w:rsidR="008219B3" w:rsidRPr="009B6038" w:rsidRDefault="007835CC" w:rsidP="004865A5">
      <w:pPr>
        <w:pStyle w:val="BodyText2"/>
        <w:spacing w:after="120"/>
        <w:ind w:left="1440" w:hanging="1440"/>
        <w:rPr>
          <w:rFonts w:ascii="Arial" w:hAnsi="Arial" w:cs="Arial"/>
          <w:sz w:val="22"/>
          <w:szCs w:val="22"/>
        </w:rPr>
      </w:pPr>
      <w:r w:rsidRPr="009B6038">
        <w:rPr>
          <w:rFonts w:ascii="Arial" w:hAnsi="Arial" w:cs="Arial"/>
          <w:sz w:val="22"/>
          <w:szCs w:val="22"/>
        </w:rPr>
        <w:t>2006-present</w:t>
      </w:r>
      <w:r w:rsidR="008219B3" w:rsidRPr="009B6038">
        <w:rPr>
          <w:rFonts w:ascii="Arial" w:hAnsi="Arial" w:cs="Arial"/>
          <w:sz w:val="22"/>
          <w:szCs w:val="22"/>
        </w:rPr>
        <w:tab/>
        <w:t>Member, Steering Committee, Division of Health Services, Department of Psychiatry, College of Medicine, University of Arkansas for Medical Sciences.</w:t>
      </w:r>
    </w:p>
    <w:p w14:paraId="54DCCE28" w14:textId="77777777" w:rsidR="00490566" w:rsidRPr="009B6038" w:rsidRDefault="00490566" w:rsidP="004865A5">
      <w:pPr>
        <w:pStyle w:val="BodyText2"/>
        <w:spacing w:after="120"/>
        <w:ind w:left="1440" w:hanging="1440"/>
        <w:rPr>
          <w:rFonts w:ascii="Arial" w:hAnsi="Arial" w:cs="Arial"/>
          <w:sz w:val="22"/>
          <w:szCs w:val="22"/>
        </w:rPr>
      </w:pPr>
      <w:r w:rsidRPr="009B6038">
        <w:rPr>
          <w:rFonts w:ascii="Arial" w:hAnsi="Arial" w:cs="Arial"/>
          <w:sz w:val="22"/>
          <w:szCs w:val="22"/>
        </w:rPr>
        <w:t>2006-present</w:t>
      </w:r>
      <w:r w:rsidRPr="009B6038">
        <w:rPr>
          <w:rFonts w:ascii="Arial" w:hAnsi="Arial" w:cs="Arial"/>
          <w:sz w:val="22"/>
          <w:szCs w:val="22"/>
        </w:rPr>
        <w:tab/>
        <w:t>Member, Steering Committee, Center for Mental Healthcare and Outcomes Research, Central Arkansas Veterans Healthcare System.</w:t>
      </w:r>
    </w:p>
    <w:p w14:paraId="35DDA501" w14:textId="77777777" w:rsidR="00A7317F" w:rsidRPr="009B6038" w:rsidRDefault="00665076" w:rsidP="004865A5">
      <w:pPr>
        <w:pStyle w:val="BodyText2"/>
        <w:spacing w:after="120"/>
        <w:ind w:left="1440" w:hanging="1440"/>
        <w:rPr>
          <w:rFonts w:ascii="Arial" w:hAnsi="Arial" w:cs="Arial"/>
          <w:sz w:val="22"/>
          <w:szCs w:val="22"/>
        </w:rPr>
      </w:pPr>
      <w:r w:rsidRPr="009B6038">
        <w:rPr>
          <w:rFonts w:ascii="Arial" w:hAnsi="Arial" w:cs="Arial"/>
          <w:sz w:val="22"/>
          <w:szCs w:val="22"/>
        </w:rPr>
        <w:t>2006-2015</w:t>
      </w:r>
      <w:r w:rsidR="008219B3" w:rsidRPr="009B6038">
        <w:rPr>
          <w:rFonts w:ascii="Arial" w:hAnsi="Arial" w:cs="Arial"/>
          <w:sz w:val="22"/>
          <w:szCs w:val="22"/>
        </w:rPr>
        <w:tab/>
        <w:t>Member, Admissions Committee, Ph</w:t>
      </w:r>
      <w:r w:rsidR="009B4304" w:rsidRPr="009B6038">
        <w:rPr>
          <w:rFonts w:ascii="Arial" w:hAnsi="Arial" w:cs="Arial"/>
          <w:sz w:val="22"/>
          <w:szCs w:val="22"/>
        </w:rPr>
        <w:t>.</w:t>
      </w:r>
      <w:r w:rsidR="008219B3" w:rsidRPr="009B6038">
        <w:rPr>
          <w:rFonts w:ascii="Arial" w:hAnsi="Arial" w:cs="Arial"/>
          <w:sz w:val="22"/>
          <w:szCs w:val="22"/>
        </w:rPr>
        <w:t>D</w:t>
      </w:r>
      <w:r w:rsidR="009B4304" w:rsidRPr="009B6038">
        <w:rPr>
          <w:rFonts w:ascii="Arial" w:hAnsi="Arial" w:cs="Arial"/>
          <w:sz w:val="22"/>
          <w:szCs w:val="22"/>
        </w:rPr>
        <w:t>.</w:t>
      </w:r>
      <w:r w:rsidR="008219B3" w:rsidRPr="009B6038">
        <w:rPr>
          <w:rFonts w:ascii="Arial" w:hAnsi="Arial" w:cs="Arial"/>
          <w:sz w:val="22"/>
          <w:szCs w:val="22"/>
        </w:rPr>
        <w:t xml:space="preserve"> Program in Health Systems Research, Fay W. Boozman College of Public Health, University of Arkansas for Medical Sciences.</w:t>
      </w:r>
    </w:p>
    <w:p w14:paraId="130FF45A" w14:textId="77777777" w:rsidR="00903CEE" w:rsidRPr="009B6038" w:rsidRDefault="00F23CC2" w:rsidP="004865A5">
      <w:pPr>
        <w:widowControl w:val="0"/>
        <w:spacing w:after="120"/>
        <w:ind w:left="1440" w:hanging="1440"/>
        <w:rPr>
          <w:rFonts w:ascii="Arial" w:hAnsi="Arial" w:cs="Arial"/>
          <w:sz w:val="22"/>
          <w:szCs w:val="22"/>
        </w:rPr>
      </w:pPr>
      <w:r w:rsidRPr="009B6038">
        <w:rPr>
          <w:rFonts w:ascii="Arial" w:hAnsi="Arial" w:cs="Arial"/>
          <w:sz w:val="22"/>
          <w:szCs w:val="22"/>
        </w:rPr>
        <w:t>2007</w:t>
      </w:r>
      <w:r w:rsidRPr="009B6038">
        <w:rPr>
          <w:rFonts w:ascii="Arial" w:hAnsi="Arial" w:cs="Arial"/>
          <w:sz w:val="22"/>
          <w:szCs w:val="22"/>
        </w:rPr>
        <w:tab/>
      </w:r>
      <w:r w:rsidR="00903CEE" w:rsidRPr="009B6038">
        <w:rPr>
          <w:rFonts w:ascii="Arial" w:hAnsi="Arial" w:cs="Arial"/>
          <w:sz w:val="22"/>
          <w:szCs w:val="22"/>
        </w:rPr>
        <w:t xml:space="preserve">Member, Department Steering Committee, Department of Psychiatry and Behavioral Sciences, University of Arkansas for Medical Sciences.  </w:t>
      </w:r>
    </w:p>
    <w:p w14:paraId="661DE421" w14:textId="77777777" w:rsidR="006A7445" w:rsidRPr="009B6038" w:rsidRDefault="008A3BB5" w:rsidP="004865A5">
      <w:pPr>
        <w:widowControl w:val="0"/>
        <w:spacing w:after="120"/>
        <w:ind w:left="1440" w:hanging="1440"/>
        <w:rPr>
          <w:rFonts w:ascii="Arial" w:hAnsi="Arial" w:cs="Arial"/>
          <w:sz w:val="22"/>
          <w:szCs w:val="22"/>
        </w:rPr>
      </w:pPr>
      <w:r w:rsidRPr="009B6038">
        <w:rPr>
          <w:rFonts w:ascii="Arial" w:hAnsi="Arial" w:cs="Arial"/>
          <w:sz w:val="22"/>
          <w:szCs w:val="22"/>
        </w:rPr>
        <w:t>2008-2009</w:t>
      </w:r>
      <w:r w:rsidRPr="009B6038">
        <w:rPr>
          <w:rFonts w:ascii="Arial" w:hAnsi="Arial" w:cs="Arial"/>
          <w:sz w:val="22"/>
          <w:szCs w:val="22"/>
        </w:rPr>
        <w:tab/>
        <w:t xml:space="preserve">Leader, Research MAP Team, Psychiatric Research Institute, University of Arkansas for Medical Sciences (facilitated transition of psychiatric research endeavors into new institute).  </w:t>
      </w:r>
    </w:p>
    <w:p w14:paraId="23C5B21D" w14:textId="77777777" w:rsidR="00B2218E" w:rsidRPr="009B6038" w:rsidRDefault="00264417" w:rsidP="004865A5">
      <w:pPr>
        <w:pStyle w:val="BodyText2"/>
        <w:spacing w:after="120"/>
        <w:ind w:left="1440" w:hanging="1440"/>
        <w:rPr>
          <w:rFonts w:ascii="Arial" w:hAnsi="Arial" w:cs="Arial"/>
          <w:sz w:val="22"/>
          <w:szCs w:val="22"/>
        </w:rPr>
      </w:pPr>
      <w:r w:rsidRPr="009B6038">
        <w:rPr>
          <w:rFonts w:ascii="Arial" w:hAnsi="Arial" w:cs="Arial"/>
          <w:sz w:val="22"/>
          <w:szCs w:val="22"/>
        </w:rPr>
        <w:t>2009-</w:t>
      </w:r>
      <w:r w:rsidR="00665076" w:rsidRPr="009B6038">
        <w:rPr>
          <w:rFonts w:ascii="Arial" w:hAnsi="Arial" w:cs="Arial"/>
          <w:sz w:val="22"/>
          <w:szCs w:val="22"/>
        </w:rPr>
        <w:t>2013</w:t>
      </w:r>
      <w:r w:rsidRPr="009B6038">
        <w:rPr>
          <w:rFonts w:ascii="Arial" w:hAnsi="Arial" w:cs="Arial"/>
          <w:sz w:val="22"/>
          <w:szCs w:val="22"/>
        </w:rPr>
        <w:tab/>
        <w:t xml:space="preserve">Member, Health Services Research Core, Translational Research Institute, University of Arkansas for Medical Sciences.  </w:t>
      </w:r>
    </w:p>
    <w:p w14:paraId="724EBA21" w14:textId="77777777" w:rsidR="00B2218E" w:rsidRPr="009B6038" w:rsidRDefault="002B6C6C" w:rsidP="004865A5">
      <w:pPr>
        <w:widowControl w:val="0"/>
        <w:spacing w:after="120"/>
        <w:ind w:left="1440" w:hanging="1440"/>
        <w:rPr>
          <w:rFonts w:ascii="Arial" w:hAnsi="Arial" w:cs="Arial"/>
          <w:sz w:val="22"/>
          <w:szCs w:val="22"/>
        </w:rPr>
      </w:pPr>
      <w:r w:rsidRPr="009B6038">
        <w:rPr>
          <w:rFonts w:ascii="Arial" w:hAnsi="Arial" w:cs="Arial"/>
          <w:sz w:val="22"/>
          <w:szCs w:val="22"/>
        </w:rPr>
        <w:t>2010-</w:t>
      </w:r>
      <w:r w:rsidR="009E543E" w:rsidRPr="009B6038">
        <w:rPr>
          <w:rFonts w:ascii="Arial" w:hAnsi="Arial" w:cs="Arial"/>
          <w:sz w:val="22"/>
          <w:szCs w:val="22"/>
        </w:rPr>
        <w:t>present</w:t>
      </w:r>
      <w:r w:rsidRPr="009B6038">
        <w:rPr>
          <w:rFonts w:ascii="Arial" w:hAnsi="Arial" w:cs="Arial"/>
          <w:sz w:val="22"/>
          <w:szCs w:val="22"/>
        </w:rPr>
        <w:tab/>
        <w:t>Member</w:t>
      </w:r>
      <w:r w:rsidR="00B2218E" w:rsidRPr="009B6038">
        <w:rPr>
          <w:rFonts w:ascii="Arial" w:hAnsi="Arial" w:cs="Arial"/>
          <w:sz w:val="22"/>
          <w:szCs w:val="22"/>
        </w:rPr>
        <w:t>, Junior Faculty Mentoring Committee, Department of Psychiatry, Psychiatric Research Institute, University of Arkansas for Medical Sciences.</w:t>
      </w:r>
    </w:p>
    <w:p w14:paraId="51477BA6" w14:textId="77777777" w:rsidR="001360F7" w:rsidRPr="009B6038" w:rsidRDefault="001360F7" w:rsidP="004865A5">
      <w:pPr>
        <w:widowControl w:val="0"/>
        <w:spacing w:after="120"/>
        <w:ind w:left="1440" w:hanging="1440"/>
        <w:rPr>
          <w:rFonts w:ascii="Arial" w:hAnsi="Arial" w:cs="Arial"/>
          <w:sz w:val="22"/>
          <w:szCs w:val="22"/>
        </w:rPr>
      </w:pPr>
      <w:r w:rsidRPr="009B6038">
        <w:rPr>
          <w:rFonts w:ascii="Arial" w:hAnsi="Arial" w:cs="Arial"/>
          <w:sz w:val="22"/>
          <w:szCs w:val="22"/>
        </w:rPr>
        <w:t>2010-</w:t>
      </w:r>
      <w:r w:rsidR="005E3617" w:rsidRPr="009B6038">
        <w:rPr>
          <w:rFonts w:ascii="Arial" w:hAnsi="Arial" w:cs="Arial"/>
          <w:sz w:val="22"/>
          <w:szCs w:val="22"/>
        </w:rPr>
        <w:t>2014</w:t>
      </w:r>
      <w:r w:rsidRPr="009B6038">
        <w:rPr>
          <w:rFonts w:ascii="Arial" w:hAnsi="Arial" w:cs="Arial"/>
          <w:sz w:val="22"/>
          <w:szCs w:val="22"/>
        </w:rPr>
        <w:tab/>
        <w:t xml:space="preserve">Advisor, Evaluation Core, Translational Research Institute, University of Arkansas for </w:t>
      </w:r>
      <w:r w:rsidR="00D82C8D" w:rsidRPr="009B6038">
        <w:rPr>
          <w:rFonts w:ascii="Arial" w:hAnsi="Arial" w:cs="Arial"/>
          <w:sz w:val="22"/>
          <w:szCs w:val="22"/>
        </w:rPr>
        <w:t>M</w:t>
      </w:r>
      <w:r w:rsidRPr="009B6038">
        <w:rPr>
          <w:rFonts w:ascii="Arial" w:hAnsi="Arial" w:cs="Arial"/>
          <w:sz w:val="22"/>
          <w:szCs w:val="22"/>
        </w:rPr>
        <w:t>edical Sciences.</w:t>
      </w:r>
    </w:p>
    <w:p w14:paraId="3E5F6C4B" w14:textId="77777777" w:rsidR="001360F7" w:rsidRPr="009B6038" w:rsidRDefault="00B2218E" w:rsidP="004865A5">
      <w:pPr>
        <w:widowControl w:val="0"/>
        <w:spacing w:after="120"/>
        <w:ind w:left="1440" w:hanging="1440"/>
        <w:rPr>
          <w:rFonts w:ascii="Arial" w:hAnsi="Arial" w:cs="Arial"/>
          <w:sz w:val="22"/>
          <w:szCs w:val="22"/>
        </w:rPr>
      </w:pPr>
      <w:r w:rsidRPr="009B6038">
        <w:rPr>
          <w:rFonts w:ascii="Arial" w:hAnsi="Arial" w:cs="Arial"/>
          <w:sz w:val="22"/>
          <w:szCs w:val="22"/>
        </w:rPr>
        <w:t>2010-</w:t>
      </w:r>
      <w:r w:rsidR="005E3617" w:rsidRPr="009B6038">
        <w:rPr>
          <w:rFonts w:ascii="Arial" w:hAnsi="Arial" w:cs="Arial"/>
          <w:sz w:val="22"/>
          <w:szCs w:val="22"/>
        </w:rPr>
        <w:t>2013</w:t>
      </w:r>
      <w:r w:rsidRPr="009B6038">
        <w:rPr>
          <w:rFonts w:ascii="Arial" w:hAnsi="Arial" w:cs="Arial"/>
          <w:sz w:val="22"/>
          <w:szCs w:val="22"/>
        </w:rPr>
        <w:tab/>
        <w:t>Member, Council on External Relations, Psychiatric Research Institute, University of Arkansas for Medical Sciences.</w:t>
      </w:r>
    </w:p>
    <w:p w14:paraId="6DCA3CAE" w14:textId="77777777" w:rsidR="001360F7" w:rsidRPr="009B6038" w:rsidRDefault="001360F7" w:rsidP="004865A5">
      <w:pPr>
        <w:widowControl w:val="0"/>
        <w:spacing w:after="120"/>
        <w:ind w:left="1440" w:hanging="1440"/>
        <w:rPr>
          <w:rFonts w:ascii="Arial" w:hAnsi="Arial" w:cs="Arial"/>
          <w:sz w:val="22"/>
          <w:szCs w:val="22"/>
        </w:rPr>
      </w:pPr>
      <w:r w:rsidRPr="009B6038">
        <w:rPr>
          <w:rFonts w:ascii="Arial" w:hAnsi="Arial" w:cs="Arial"/>
          <w:sz w:val="22"/>
          <w:szCs w:val="22"/>
        </w:rPr>
        <w:t>2011-</w:t>
      </w:r>
      <w:r w:rsidR="00AC694F" w:rsidRPr="009B6038">
        <w:rPr>
          <w:rFonts w:ascii="Arial" w:hAnsi="Arial" w:cs="Arial"/>
          <w:sz w:val="22"/>
          <w:szCs w:val="22"/>
        </w:rPr>
        <w:t>2013</w:t>
      </w:r>
      <w:r w:rsidRPr="009B6038">
        <w:rPr>
          <w:rFonts w:ascii="Arial" w:hAnsi="Arial" w:cs="Arial"/>
          <w:sz w:val="22"/>
          <w:szCs w:val="22"/>
        </w:rPr>
        <w:tab/>
        <w:t xml:space="preserve">Member, Grand Rounds Committee, Department of Psychiatry, Psychiatric Research Institute, University of Arkansas for Medical Sciences.  </w:t>
      </w:r>
    </w:p>
    <w:p w14:paraId="0286CB56" w14:textId="77777777" w:rsidR="001360F7" w:rsidRPr="009B6038" w:rsidRDefault="001360F7" w:rsidP="004865A5">
      <w:pPr>
        <w:widowControl w:val="0"/>
        <w:spacing w:after="120"/>
        <w:ind w:left="1440" w:hanging="1440"/>
        <w:rPr>
          <w:rFonts w:ascii="Arial" w:hAnsi="Arial" w:cs="Arial"/>
          <w:sz w:val="22"/>
          <w:szCs w:val="22"/>
        </w:rPr>
      </w:pPr>
      <w:r w:rsidRPr="009B6038">
        <w:rPr>
          <w:rFonts w:ascii="Arial" w:hAnsi="Arial" w:cs="Arial"/>
          <w:sz w:val="22"/>
          <w:szCs w:val="22"/>
        </w:rPr>
        <w:t>2012-</w:t>
      </w:r>
      <w:r w:rsidR="00665076" w:rsidRPr="009B6038">
        <w:rPr>
          <w:rFonts w:ascii="Arial" w:hAnsi="Arial" w:cs="Arial"/>
          <w:sz w:val="22"/>
          <w:szCs w:val="22"/>
        </w:rPr>
        <w:t>2014</w:t>
      </w:r>
      <w:r w:rsidRPr="009B6038">
        <w:rPr>
          <w:rFonts w:ascii="Arial" w:hAnsi="Arial" w:cs="Arial"/>
          <w:sz w:val="22"/>
          <w:szCs w:val="22"/>
        </w:rPr>
        <w:tab/>
        <w:t>Member, Mentoring Committee, Community</w:t>
      </w:r>
      <w:r w:rsidR="00264417" w:rsidRPr="009B6038">
        <w:rPr>
          <w:rFonts w:ascii="Arial" w:hAnsi="Arial" w:cs="Arial"/>
          <w:sz w:val="22"/>
          <w:szCs w:val="22"/>
        </w:rPr>
        <w:t xml:space="preserve"> Engagement</w:t>
      </w:r>
      <w:r w:rsidRPr="009B6038">
        <w:rPr>
          <w:rFonts w:ascii="Arial" w:hAnsi="Arial" w:cs="Arial"/>
          <w:sz w:val="22"/>
          <w:szCs w:val="22"/>
        </w:rPr>
        <w:t xml:space="preserve"> Core, Translational Research Institute, University of Arkansas for Medical Sciences.  </w:t>
      </w:r>
    </w:p>
    <w:p w14:paraId="083359EB" w14:textId="77777777" w:rsidR="00A7317F" w:rsidRPr="009B6038" w:rsidRDefault="00335DCF" w:rsidP="004865A5">
      <w:pPr>
        <w:widowControl w:val="0"/>
        <w:spacing w:after="120"/>
        <w:ind w:left="1440" w:hanging="1440"/>
        <w:rPr>
          <w:rFonts w:ascii="Arial" w:hAnsi="Arial" w:cs="Arial"/>
          <w:sz w:val="22"/>
          <w:szCs w:val="22"/>
        </w:rPr>
      </w:pPr>
      <w:r w:rsidRPr="009B6038">
        <w:rPr>
          <w:rFonts w:ascii="Arial" w:hAnsi="Arial" w:cs="Arial"/>
          <w:sz w:val="22"/>
          <w:szCs w:val="22"/>
        </w:rPr>
        <w:t>2013</w:t>
      </w:r>
      <w:r w:rsidR="00A7317F" w:rsidRPr="009B6038">
        <w:rPr>
          <w:rFonts w:ascii="Arial" w:hAnsi="Arial" w:cs="Arial"/>
          <w:sz w:val="22"/>
          <w:szCs w:val="22"/>
        </w:rPr>
        <w:tab/>
        <w:t>Member, Promotion and Tenure Committee, Department of Psychiatry, College of Medici</w:t>
      </w:r>
      <w:r w:rsidRPr="009B6038">
        <w:rPr>
          <w:rFonts w:ascii="Arial" w:hAnsi="Arial" w:cs="Arial"/>
          <w:sz w:val="22"/>
          <w:szCs w:val="22"/>
        </w:rPr>
        <w:t>ne, University of Arkansas for M</w:t>
      </w:r>
      <w:r w:rsidR="00A7317F" w:rsidRPr="009B6038">
        <w:rPr>
          <w:rFonts w:ascii="Arial" w:hAnsi="Arial" w:cs="Arial"/>
          <w:sz w:val="22"/>
          <w:szCs w:val="22"/>
        </w:rPr>
        <w:t xml:space="preserve">edical Sciences.  </w:t>
      </w:r>
    </w:p>
    <w:p w14:paraId="350D3E47" w14:textId="77777777" w:rsidR="00AC694F" w:rsidRPr="009B6038" w:rsidRDefault="004865A5" w:rsidP="004865A5">
      <w:pPr>
        <w:widowControl w:val="0"/>
        <w:spacing w:after="120"/>
        <w:ind w:left="1440" w:hanging="1440"/>
        <w:rPr>
          <w:rFonts w:ascii="Arial" w:hAnsi="Arial" w:cs="Arial"/>
          <w:sz w:val="22"/>
          <w:szCs w:val="22"/>
        </w:rPr>
      </w:pPr>
      <w:r w:rsidRPr="009B6038">
        <w:rPr>
          <w:rFonts w:ascii="Arial" w:hAnsi="Arial" w:cs="Arial"/>
          <w:sz w:val="22"/>
          <w:szCs w:val="22"/>
        </w:rPr>
        <w:t>2</w:t>
      </w:r>
      <w:r w:rsidR="00AC694F" w:rsidRPr="009B6038">
        <w:rPr>
          <w:rFonts w:ascii="Arial" w:hAnsi="Arial" w:cs="Arial"/>
          <w:sz w:val="22"/>
          <w:szCs w:val="22"/>
        </w:rPr>
        <w:t>014</w:t>
      </w:r>
      <w:r w:rsidR="00204CA9" w:rsidRPr="009B6038">
        <w:rPr>
          <w:rFonts w:ascii="Arial" w:hAnsi="Arial" w:cs="Arial"/>
          <w:sz w:val="22"/>
          <w:szCs w:val="22"/>
        </w:rPr>
        <w:t>-</w:t>
      </w:r>
      <w:r w:rsidR="00665076" w:rsidRPr="009B6038">
        <w:rPr>
          <w:rFonts w:ascii="Arial" w:hAnsi="Arial" w:cs="Arial"/>
          <w:sz w:val="22"/>
          <w:szCs w:val="22"/>
        </w:rPr>
        <w:t>present</w:t>
      </w:r>
      <w:r w:rsidR="00AC694F" w:rsidRPr="009B6038">
        <w:rPr>
          <w:rFonts w:ascii="Arial" w:hAnsi="Arial" w:cs="Arial"/>
          <w:sz w:val="22"/>
          <w:szCs w:val="22"/>
        </w:rPr>
        <w:tab/>
        <w:t xml:space="preserve">Member, UAMS Northwest Strategic Plan Research Subgroup, University of Arkansas for Medical Sciences.  </w:t>
      </w:r>
    </w:p>
    <w:p w14:paraId="581AF336" w14:textId="77777777" w:rsidR="00AC694F" w:rsidRPr="009B6038" w:rsidRDefault="00AC694F" w:rsidP="004865A5">
      <w:pPr>
        <w:widowControl w:val="0"/>
        <w:spacing w:after="120"/>
        <w:ind w:left="1440" w:hanging="1440"/>
        <w:rPr>
          <w:rFonts w:ascii="Arial" w:hAnsi="Arial" w:cs="Arial"/>
          <w:sz w:val="22"/>
          <w:szCs w:val="22"/>
        </w:rPr>
      </w:pPr>
      <w:r w:rsidRPr="009B6038">
        <w:rPr>
          <w:rFonts w:ascii="Arial" w:hAnsi="Arial" w:cs="Arial"/>
          <w:sz w:val="22"/>
          <w:szCs w:val="22"/>
        </w:rPr>
        <w:t>2014</w:t>
      </w:r>
      <w:r w:rsidR="00204CA9" w:rsidRPr="009B6038">
        <w:rPr>
          <w:rFonts w:ascii="Arial" w:hAnsi="Arial" w:cs="Arial"/>
          <w:sz w:val="22"/>
          <w:szCs w:val="22"/>
        </w:rPr>
        <w:t>-</w:t>
      </w:r>
      <w:r w:rsidR="00DF0B36" w:rsidRPr="009B6038">
        <w:rPr>
          <w:rFonts w:ascii="Arial" w:hAnsi="Arial" w:cs="Arial"/>
          <w:sz w:val="22"/>
          <w:szCs w:val="22"/>
        </w:rPr>
        <w:t>2015</w:t>
      </w:r>
      <w:r w:rsidRPr="009B6038">
        <w:rPr>
          <w:rFonts w:ascii="Arial" w:hAnsi="Arial" w:cs="Arial"/>
          <w:sz w:val="22"/>
          <w:szCs w:val="22"/>
        </w:rPr>
        <w:tab/>
        <w:t xml:space="preserve">Member, Inter Professional Education (IPE) Pillar Team, Scholarship and Research, University of Arkansas for Medical Sciences.  </w:t>
      </w:r>
    </w:p>
    <w:p w14:paraId="1CF14FE0" w14:textId="77777777" w:rsidR="00197EBA" w:rsidRPr="009B6038" w:rsidRDefault="00197EBA" w:rsidP="004865A5">
      <w:pPr>
        <w:widowControl w:val="0"/>
        <w:spacing w:after="120"/>
        <w:ind w:left="1440" w:hanging="1440"/>
        <w:rPr>
          <w:rFonts w:ascii="Arial" w:hAnsi="Arial" w:cs="Arial"/>
          <w:sz w:val="22"/>
          <w:szCs w:val="22"/>
        </w:rPr>
      </w:pPr>
      <w:r w:rsidRPr="009B6038">
        <w:rPr>
          <w:rFonts w:ascii="Arial" w:hAnsi="Arial" w:cs="Arial"/>
          <w:sz w:val="22"/>
          <w:szCs w:val="22"/>
        </w:rPr>
        <w:t>2015-present</w:t>
      </w:r>
      <w:r w:rsidRPr="009B6038">
        <w:rPr>
          <w:rFonts w:ascii="Arial" w:hAnsi="Arial" w:cs="Arial"/>
          <w:sz w:val="22"/>
          <w:szCs w:val="22"/>
        </w:rPr>
        <w:tab/>
        <w:t xml:space="preserve">Member, Leadership Council, Translation Research Institute (CTSA), University of Arkansas for Medical Sciences.  </w:t>
      </w:r>
    </w:p>
    <w:p w14:paraId="7091F9B9" w14:textId="79223BE5" w:rsidR="00204CA9" w:rsidRPr="009B6038" w:rsidRDefault="00204CA9" w:rsidP="004865A5">
      <w:pPr>
        <w:widowControl w:val="0"/>
        <w:spacing w:after="120"/>
        <w:ind w:left="1440" w:hanging="1440"/>
        <w:rPr>
          <w:rFonts w:ascii="Arial" w:hAnsi="Arial" w:cs="Arial"/>
          <w:sz w:val="22"/>
          <w:szCs w:val="22"/>
        </w:rPr>
      </w:pPr>
      <w:r w:rsidRPr="009B6038">
        <w:rPr>
          <w:rFonts w:ascii="Arial" w:hAnsi="Arial" w:cs="Arial"/>
          <w:sz w:val="22"/>
          <w:szCs w:val="22"/>
        </w:rPr>
        <w:t>2015-</w:t>
      </w:r>
      <w:r w:rsidR="00C73450" w:rsidRPr="009B6038">
        <w:rPr>
          <w:rFonts w:ascii="Arial" w:hAnsi="Arial" w:cs="Arial"/>
          <w:sz w:val="22"/>
          <w:szCs w:val="22"/>
        </w:rPr>
        <w:t>2018</w:t>
      </w:r>
      <w:r w:rsidRPr="009B6038">
        <w:rPr>
          <w:rFonts w:ascii="Arial" w:hAnsi="Arial" w:cs="Arial"/>
          <w:sz w:val="22"/>
          <w:szCs w:val="22"/>
        </w:rPr>
        <w:tab/>
        <w:t xml:space="preserve">Member, Clinical Transformation Committee, University Hospital, University of Arkansas for Medical Sciences.  </w:t>
      </w:r>
    </w:p>
    <w:p w14:paraId="2B2614A3" w14:textId="77777777" w:rsidR="00665076" w:rsidRPr="009B6038" w:rsidRDefault="00665076" w:rsidP="004865A5">
      <w:pPr>
        <w:widowControl w:val="0"/>
        <w:spacing w:after="120"/>
        <w:ind w:left="1440" w:hanging="1440"/>
        <w:rPr>
          <w:rFonts w:ascii="Arial" w:hAnsi="Arial" w:cs="Arial"/>
          <w:sz w:val="22"/>
          <w:szCs w:val="22"/>
        </w:rPr>
      </w:pPr>
      <w:r w:rsidRPr="009B6038">
        <w:rPr>
          <w:rFonts w:ascii="Arial" w:hAnsi="Arial" w:cs="Arial"/>
          <w:sz w:val="22"/>
          <w:szCs w:val="22"/>
        </w:rPr>
        <w:t xml:space="preserve">2015-present </w:t>
      </w:r>
      <w:r w:rsidR="00DF0B36" w:rsidRPr="009B6038">
        <w:rPr>
          <w:rFonts w:ascii="Arial" w:hAnsi="Arial" w:cs="Arial"/>
          <w:sz w:val="22"/>
          <w:szCs w:val="22"/>
        </w:rPr>
        <w:tab/>
      </w:r>
      <w:r w:rsidRPr="009B6038">
        <w:rPr>
          <w:rFonts w:ascii="Arial" w:hAnsi="Arial" w:cs="Arial"/>
          <w:sz w:val="22"/>
          <w:szCs w:val="22"/>
        </w:rPr>
        <w:t xml:space="preserve">Member, </w:t>
      </w:r>
      <w:r w:rsidR="00197EBA" w:rsidRPr="009B6038">
        <w:rPr>
          <w:rFonts w:ascii="Arial" w:hAnsi="Arial" w:cs="Arial"/>
          <w:sz w:val="22"/>
          <w:szCs w:val="22"/>
        </w:rPr>
        <w:t xml:space="preserve">Residency </w:t>
      </w:r>
      <w:r w:rsidRPr="009B6038">
        <w:rPr>
          <w:rFonts w:ascii="Arial" w:hAnsi="Arial" w:cs="Arial"/>
          <w:sz w:val="22"/>
          <w:szCs w:val="22"/>
        </w:rPr>
        <w:t>Research Committee, College of Pharmacy, University of Arkansas for Medical Sciences.</w:t>
      </w:r>
    </w:p>
    <w:p w14:paraId="6EF27060" w14:textId="3EC2F160" w:rsidR="00665076" w:rsidRPr="009B6038" w:rsidRDefault="00C73450" w:rsidP="004865A5">
      <w:pPr>
        <w:widowControl w:val="0"/>
        <w:spacing w:after="120"/>
        <w:ind w:left="1440" w:hanging="1440"/>
        <w:rPr>
          <w:rFonts w:ascii="Arial" w:hAnsi="Arial" w:cs="Arial"/>
          <w:sz w:val="22"/>
          <w:szCs w:val="22"/>
        </w:rPr>
      </w:pPr>
      <w:r w:rsidRPr="009B6038">
        <w:rPr>
          <w:rFonts w:ascii="Arial" w:hAnsi="Arial" w:cs="Arial"/>
          <w:sz w:val="22"/>
          <w:szCs w:val="22"/>
        </w:rPr>
        <w:t>2015-2018</w:t>
      </w:r>
      <w:r w:rsidR="00665076" w:rsidRPr="009B6038">
        <w:rPr>
          <w:rFonts w:ascii="Arial" w:hAnsi="Arial" w:cs="Arial"/>
          <w:sz w:val="22"/>
          <w:szCs w:val="22"/>
        </w:rPr>
        <w:tab/>
        <w:t>Member, 12</w:t>
      </w:r>
      <w:r w:rsidR="00665076" w:rsidRPr="009B6038">
        <w:rPr>
          <w:rFonts w:ascii="Arial" w:hAnsi="Arial" w:cs="Arial"/>
          <w:sz w:val="22"/>
          <w:szCs w:val="22"/>
          <w:vertAlign w:val="superscript"/>
        </w:rPr>
        <w:t>th</w:t>
      </w:r>
      <w:r w:rsidR="00665076" w:rsidRPr="009B6038">
        <w:rPr>
          <w:rFonts w:ascii="Arial" w:hAnsi="Arial" w:cs="Arial"/>
          <w:sz w:val="22"/>
          <w:szCs w:val="22"/>
        </w:rPr>
        <w:t xml:space="preserve"> Street/North Street Clinics Resear</w:t>
      </w:r>
      <w:r w:rsidR="004107DF" w:rsidRPr="009B6038">
        <w:rPr>
          <w:rFonts w:ascii="Arial" w:hAnsi="Arial" w:cs="Arial"/>
          <w:sz w:val="22"/>
          <w:szCs w:val="22"/>
        </w:rPr>
        <w:t>ch Advisory Council, University of Arkansas for Medical Sciences.</w:t>
      </w:r>
    </w:p>
    <w:p w14:paraId="65CE17CC" w14:textId="565837C2" w:rsidR="00197EBA" w:rsidRPr="009B6038" w:rsidRDefault="00C73450" w:rsidP="004865A5">
      <w:pPr>
        <w:widowControl w:val="0"/>
        <w:spacing w:after="120"/>
        <w:ind w:left="1440" w:hanging="1440"/>
        <w:rPr>
          <w:rFonts w:ascii="Arial" w:hAnsi="Arial" w:cs="Arial"/>
          <w:sz w:val="22"/>
          <w:szCs w:val="22"/>
        </w:rPr>
      </w:pPr>
      <w:r w:rsidRPr="009B6038">
        <w:rPr>
          <w:rFonts w:ascii="Arial" w:hAnsi="Arial" w:cs="Arial"/>
          <w:sz w:val="22"/>
          <w:szCs w:val="22"/>
        </w:rPr>
        <w:t>2015-2017</w:t>
      </w:r>
      <w:r w:rsidRPr="009B6038">
        <w:rPr>
          <w:rFonts w:ascii="Arial" w:hAnsi="Arial" w:cs="Arial"/>
          <w:sz w:val="22"/>
          <w:szCs w:val="22"/>
        </w:rPr>
        <w:tab/>
        <w:t>Member</w:t>
      </w:r>
      <w:r w:rsidR="00197EBA" w:rsidRPr="009B6038">
        <w:rPr>
          <w:rFonts w:ascii="Arial" w:hAnsi="Arial" w:cs="Arial"/>
          <w:sz w:val="22"/>
          <w:szCs w:val="22"/>
        </w:rPr>
        <w:t xml:space="preserve">, Promotion and Tenure Committee, College of Pharmacy, University of </w:t>
      </w:r>
      <w:r w:rsidR="00197EBA" w:rsidRPr="009B6038">
        <w:rPr>
          <w:rFonts w:ascii="Arial" w:hAnsi="Arial" w:cs="Arial"/>
          <w:sz w:val="22"/>
          <w:szCs w:val="22"/>
        </w:rPr>
        <w:lastRenderedPageBreak/>
        <w:t>Arkansas for Medical Sciences</w:t>
      </w:r>
      <w:r w:rsidR="00ED4391" w:rsidRPr="009B6038">
        <w:rPr>
          <w:rFonts w:ascii="Arial" w:hAnsi="Arial" w:cs="Arial"/>
          <w:sz w:val="22"/>
          <w:szCs w:val="22"/>
        </w:rPr>
        <w:t>.</w:t>
      </w:r>
    </w:p>
    <w:p w14:paraId="2E73CFF1" w14:textId="4DC93B47" w:rsidR="00197EBA" w:rsidRPr="009B6038" w:rsidRDefault="00C73450" w:rsidP="004865A5">
      <w:pPr>
        <w:widowControl w:val="0"/>
        <w:spacing w:after="120"/>
        <w:ind w:left="1440" w:hanging="1440"/>
        <w:rPr>
          <w:rFonts w:ascii="Arial" w:hAnsi="Arial" w:cs="Arial"/>
          <w:sz w:val="22"/>
          <w:szCs w:val="22"/>
        </w:rPr>
      </w:pPr>
      <w:r w:rsidRPr="009B6038">
        <w:rPr>
          <w:rFonts w:ascii="Arial" w:hAnsi="Arial" w:cs="Arial"/>
          <w:sz w:val="22"/>
          <w:szCs w:val="22"/>
        </w:rPr>
        <w:t>2016-2018</w:t>
      </w:r>
      <w:r w:rsidR="00197EBA" w:rsidRPr="009B6038">
        <w:rPr>
          <w:rFonts w:ascii="Arial" w:hAnsi="Arial" w:cs="Arial"/>
          <w:sz w:val="22"/>
          <w:szCs w:val="22"/>
        </w:rPr>
        <w:tab/>
        <w:t xml:space="preserve">Member, Clinical Laboratory Advisory Committee, University of Arkansas for Medical Sciences.  </w:t>
      </w:r>
    </w:p>
    <w:p w14:paraId="3BC50B3F" w14:textId="6EE798A0" w:rsidR="00C73450" w:rsidRPr="009B6038" w:rsidRDefault="00C73450" w:rsidP="004865A5">
      <w:pPr>
        <w:widowControl w:val="0"/>
        <w:spacing w:after="120"/>
        <w:ind w:left="1440" w:hanging="1440"/>
        <w:rPr>
          <w:rFonts w:ascii="Arial" w:hAnsi="Arial" w:cs="Arial"/>
          <w:sz w:val="22"/>
          <w:szCs w:val="22"/>
        </w:rPr>
      </w:pPr>
      <w:r w:rsidRPr="009B6038">
        <w:rPr>
          <w:rFonts w:ascii="Arial" w:hAnsi="Arial" w:cs="Arial"/>
          <w:sz w:val="22"/>
          <w:szCs w:val="22"/>
        </w:rPr>
        <w:t>2021-present</w:t>
      </w:r>
      <w:r w:rsidRPr="009B6038">
        <w:rPr>
          <w:rFonts w:ascii="Arial" w:hAnsi="Arial" w:cs="Arial"/>
          <w:sz w:val="22"/>
          <w:szCs w:val="22"/>
        </w:rPr>
        <w:tab/>
        <w:t>Member, Promotion and Tenure Committee, College of Pharmacy, University of Arkansas for Medical Sciences.</w:t>
      </w:r>
    </w:p>
    <w:p w14:paraId="2BFD1A6E" w14:textId="77777777" w:rsidR="004469CB" w:rsidRPr="009B6038" w:rsidRDefault="0010732A" w:rsidP="004865A5">
      <w:pPr>
        <w:widowControl w:val="0"/>
        <w:spacing w:after="120"/>
        <w:rPr>
          <w:rFonts w:ascii="Arial" w:hAnsi="Arial" w:cs="Arial"/>
          <w:sz w:val="22"/>
          <w:szCs w:val="22"/>
        </w:rPr>
      </w:pPr>
      <w:r w:rsidRPr="009B6038">
        <w:rPr>
          <w:rFonts w:ascii="Arial" w:hAnsi="Arial" w:cs="Arial"/>
          <w:b/>
          <w:sz w:val="22"/>
          <w:szCs w:val="22"/>
        </w:rPr>
        <w:t>Conference Organizing Activities</w:t>
      </w:r>
    </w:p>
    <w:p w14:paraId="27EBCB8C" w14:textId="77777777" w:rsidR="008219B3" w:rsidRPr="009B6038" w:rsidRDefault="0010732A" w:rsidP="004865A5">
      <w:pPr>
        <w:widowControl w:val="0"/>
        <w:spacing w:after="120"/>
        <w:rPr>
          <w:rFonts w:ascii="Arial" w:hAnsi="Arial" w:cs="Arial"/>
          <w:sz w:val="22"/>
          <w:szCs w:val="22"/>
        </w:rPr>
      </w:pPr>
      <w:r w:rsidRPr="009B6038">
        <w:rPr>
          <w:rFonts w:ascii="Arial" w:hAnsi="Arial" w:cs="Arial"/>
          <w:sz w:val="22"/>
          <w:szCs w:val="22"/>
        </w:rPr>
        <w:t>1994</w:t>
      </w:r>
      <w:r w:rsidRPr="009B6038">
        <w:rPr>
          <w:rFonts w:ascii="Arial" w:hAnsi="Arial" w:cs="Arial"/>
          <w:sz w:val="22"/>
          <w:szCs w:val="22"/>
        </w:rPr>
        <w:tab/>
      </w:r>
      <w:r w:rsidRPr="009B6038">
        <w:rPr>
          <w:rFonts w:ascii="Arial" w:hAnsi="Arial" w:cs="Arial"/>
          <w:sz w:val="22"/>
          <w:szCs w:val="22"/>
        </w:rPr>
        <w:tab/>
        <w:t xml:space="preserve">Organizer/Presider, Roundtable Session, "Sociology of Drug and Alcohol Use", </w:t>
      </w:r>
      <w:r w:rsidRPr="009B6038">
        <w:rPr>
          <w:rFonts w:ascii="Arial" w:hAnsi="Arial" w:cs="Arial"/>
          <w:sz w:val="22"/>
          <w:szCs w:val="22"/>
        </w:rPr>
        <w:tab/>
      </w:r>
      <w:r w:rsidRPr="009B6038">
        <w:rPr>
          <w:rFonts w:ascii="Arial" w:hAnsi="Arial" w:cs="Arial"/>
          <w:sz w:val="22"/>
          <w:szCs w:val="22"/>
        </w:rPr>
        <w:tab/>
      </w:r>
      <w:r w:rsidRPr="009B6038">
        <w:rPr>
          <w:rFonts w:ascii="Arial" w:hAnsi="Arial" w:cs="Arial"/>
          <w:sz w:val="22"/>
          <w:szCs w:val="22"/>
        </w:rPr>
        <w:tab/>
        <w:t>Annual Meetings of the American Sociological Association, Los Angeles</w:t>
      </w:r>
      <w:r w:rsidR="009B4304" w:rsidRPr="009B6038">
        <w:rPr>
          <w:rFonts w:ascii="Arial" w:hAnsi="Arial" w:cs="Arial"/>
          <w:sz w:val="22"/>
          <w:szCs w:val="22"/>
        </w:rPr>
        <w:t xml:space="preserve">, </w:t>
      </w:r>
      <w:r w:rsidR="009B4304" w:rsidRPr="009B6038">
        <w:rPr>
          <w:rFonts w:ascii="Arial" w:hAnsi="Arial" w:cs="Arial"/>
          <w:sz w:val="22"/>
          <w:szCs w:val="22"/>
        </w:rPr>
        <w:tab/>
      </w:r>
      <w:r w:rsidR="009B4304" w:rsidRPr="009B6038">
        <w:rPr>
          <w:rFonts w:ascii="Arial" w:hAnsi="Arial" w:cs="Arial"/>
          <w:sz w:val="22"/>
          <w:szCs w:val="22"/>
        </w:rPr>
        <w:tab/>
      </w:r>
      <w:r w:rsidR="009B4304" w:rsidRPr="009B6038">
        <w:rPr>
          <w:rFonts w:ascii="Arial" w:hAnsi="Arial" w:cs="Arial"/>
          <w:sz w:val="22"/>
          <w:szCs w:val="22"/>
        </w:rPr>
        <w:tab/>
      </w:r>
      <w:r w:rsidR="009B4304" w:rsidRPr="009B6038">
        <w:rPr>
          <w:rFonts w:ascii="Arial" w:hAnsi="Arial" w:cs="Arial"/>
          <w:sz w:val="22"/>
          <w:szCs w:val="22"/>
        </w:rPr>
        <w:tab/>
        <w:t>CA</w:t>
      </w:r>
      <w:r w:rsidRPr="009B6038">
        <w:rPr>
          <w:rFonts w:ascii="Arial" w:hAnsi="Arial" w:cs="Arial"/>
          <w:sz w:val="22"/>
          <w:szCs w:val="22"/>
        </w:rPr>
        <w:t>.</w:t>
      </w:r>
    </w:p>
    <w:p w14:paraId="1BEC8EAE" w14:textId="77777777" w:rsidR="0010732A" w:rsidRPr="009B6038" w:rsidRDefault="00F23CC2" w:rsidP="004865A5">
      <w:pPr>
        <w:widowControl w:val="0"/>
        <w:spacing w:after="120"/>
        <w:ind w:left="1440" w:hanging="1440"/>
        <w:rPr>
          <w:rFonts w:ascii="Arial" w:hAnsi="Arial" w:cs="Arial"/>
          <w:sz w:val="22"/>
          <w:szCs w:val="22"/>
        </w:rPr>
      </w:pPr>
      <w:r w:rsidRPr="009B6038">
        <w:rPr>
          <w:rFonts w:ascii="Arial" w:hAnsi="Arial" w:cs="Arial"/>
          <w:sz w:val="22"/>
          <w:szCs w:val="22"/>
        </w:rPr>
        <w:t>1994</w:t>
      </w:r>
      <w:r w:rsidRPr="009B6038">
        <w:rPr>
          <w:rFonts w:ascii="Arial" w:hAnsi="Arial" w:cs="Arial"/>
          <w:sz w:val="22"/>
          <w:szCs w:val="22"/>
        </w:rPr>
        <w:tab/>
      </w:r>
      <w:r w:rsidR="009D6AFC" w:rsidRPr="009B6038">
        <w:rPr>
          <w:rFonts w:ascii="Arial" w:hAnsi="Arial" w:cs="Arial"/>
          <w:sz w:val="22"/>
          <w:szCs w:val="22"/>
        </w:rPr>
        <w:t xml:space="preserve">Program </w:t>
      </w:r>
      <w:r w:rsidR="0010732A" w:rsidRPr="009B6038">
        <w:rPr>
          <w:rFonts w:ascii="Arial" w:hAnsi="Arial" w:cs="Arial"/>
          <w:sz w:val="22"/>
          <w:szCs w:val="22"/>
        </w:rPr>
        <w:t>Assistant and Co-Rapporteur, Advisory Group Meeting of the World Health Organization on Policies, Legislation, and Programs on Dependence and Harmful Use of Drugs and Alcohol, Cambridge, M</w:t>
      </w:r>
      <w:r w:rsidR="009B4304" w:rsidRPr="009B6038">
        <w:rPr>
          <w:rFonts w:ascii="Arial" w:hAnsi="Arial" w:cs="Arial"/>
          <w:sz w:val="22"/>
          <w:szCs w:val="22"/>
        </w:rPr>
        <w:t>A</w:t>
      </w:r>
      <w:r w:rsidR="0010732A" w:rsidRPr="009B6038">
        <w:rPr>
          <w:rFonts w:ascii="Arial" w:hAnsi="Arial" w:cs="Arial"/>
          <w:sz w:val="22"/>
          <w:szCs w:val="22"/>
        </w:rPr>
        <w:t>.  Host: Harvard University-</w:t>
      </w:r>
      <w:r w:rsidR="009D6AFC" w:rsidRPr="009B6038">
        <w:rPr>
          <w:rFonts w:ascii="Arial" w:hAnsi="Arial" w:cs="Arial"/>
          <w:sz w:val="22"/>
          <w:szCs w:val="22"/>
        </w:rPr>
        <w:t>WHO</w:t>
      </w:r>
      <w:r w:rsidR="0010732A" w:rsidRPr="009B6038">
        <w:rPr>
          <w:rFonts w:ascii="Arial" w:hAnsi="Arial" w:cs="Arial"/>
          <w:sz w:val="22"/>
          <w:szCs w:val="22"/>
        </w:rPr>
        <w:t xml:space="preserve"> International Collaborating Center for Health Legislation.</w:t>
      </w:r>
    </w:p>
    <w:p w14:paraId="5D2A745D" w14:textId="77777777" w:rsidR="0010732A" w:rsidRPr="009B6038" w:rsidRDefault="0010732A" w:rsidP="004865A5">
      <w:pPr>
        <w:widowControl w:val="0"/>
        <w:spacing w:after="120"/>
        <w:rPr>
          <w:rFonts w:ascii="Arial" w:hAnsi="Arial" w:cs="Arial"/>
          <w:sz w:val="22"/>
          <w:szCs w:val="22"/>
        </w:rPr>
      </w:pPr>
      <w:r w:rsidRPr="009B6038">
        <w:rPr>
          <w:rFonts w:ascii="Arial" w:hAnsi="Arial" w:cs="Arial"/>
          <w:sz w:val="22"/>
          <w:szCs w:val="22"/>
        </w:rPr>
        <w:t>1995</w:t>
      </w:r>
      <w:r w:rsidRPr="009B6038">
        <w:rPr>
          <w:rFonts w:ascii="Arial" w:hAnsi="Arial" w:cs="Arial"/>
          <w:sz w:val="22"/>
          <w:szCs w:val="22"/>
        </w:rPr>
        <w:tab/>
      </w:r>
      <w:r w:rsidRPr="009B6038">
        <w:rPr>
          <w:rFonts w:ascii="Arial" w:hAnsi="Arial" w:cs="Arial"/>
          <w:sz w:val="22"/>
          <w:szCs w:val="22"/>
        </w:rPr>
        <w:tab/>
        <w:t xml:space="preserve">Organizer/Presider, Roundtable Session, "Sociology of Drug and Alcohol Use", </w:t>
      </w:r>
      <w:r w:rsidRPr="009B6038">
        <w:rPr>
          <w:rFonts w:ascii="Arial" w:hAnsi="Arial" w:cs="Arial"/>
          <w:sz w:val="22"/>
          <w:szCs w:val="22"/>
        </w:rPr>
        <w:tab/>
      </w:r>
      <w:r w:rsidRPr="009B6038">
        <w:rPr>
          <w:rFonts w:ascii="Arial" w:hAnsi="Arial" w:cs="Arial"/>
          <w:sz w:val="22"/>
          <w:szCs w:val="22"/>
        </w:rPr>
        <w:tab/>
      </w:r>
      <w:r w:rsidR="00D82C8D" w:rsidRPr="009B6038">
        <w:rPr>
          <w:rFonts w:ascii="Arial" w:hAnsi="Arial" w:cs="Arial"/>
          <w:sz w:val="22"/>
          <w:szCs w:val="22"/>
        </w:rPr>
        <w:tab/>
      </w:r>
      <w:r w:rsidRPr="009B6038">
        <w:rPr>
          <w:rFonts w:ascii="Arial" w:hAnsi="Arial" w:cs="Arial"/>
          <w:sz w:val="22"/>
          <w:szCs w:val="22"/>
        </w:rPr>
        <w:t>Annual Meetings of the American Sociological Association, Washington</w:t>
      </w:r>
      <w:r w:rsidR="009B4304" w:rsidRPr="009B6038">
        <w:rPr>
          <w:rFonts w:ascii="Arial" w:hAnsi="Arial" w:cs="Arial"/>
          <w:sz w:val="22"/>
          <w:szCs w:val="22"/>
        </w:rPr>
        <w:t>,</w:t>
      </w:r>
      <w:r w:rsidRPr="009B6038">
        <w:rPr>
          <w:rFonts w:ascii="Arial" w:hAnsi="Arial" w:cs="Arial"/>
          <w:sz w:val="22"/>
          <w:szCs w:val="22"/>
        </w:rPr>
        <w:t xml:space="preserve"> D</w:t>
      </w:r>
      <w:r w:rsidR="009B4304" w:rsidRPr="009B6038">
        <w:rPr>
          <w:rFonts w:ascii="Arial" w:hAnsi="Arial" w:cs="Arial"/>
          <w:sz w:val="22"/>
          <w:szCs w:val="22"/>
        </w:rPr>
        <w:t>.</w:t>
      </w:r>
      <w:r w:rsidRPr="009B6038">
        <w:rPr>
          <w:rFonts w:ascii="Arial" w:hAnsi="Arial" w:cs="Arial"/>
          <w:sz w:val="22"/>
          <w:szCs w:val="22"/>
        </w:rPr>
        <w:t>C.</w:t>
      </w:r>
    </w:p>
    <w:p w14:paraId="40BEF4BE" w14:textId="77777777" w:rsidR="004469CB" w:rsidRPr="009B6038" w:rsidRDefault="004469CB" w:rsidP="004865A5">
      <w:pPr>
        <w:widowControl w:val="0"/>
        <w:spacing w:after="120"/>
        <w:rPr>
          <w:rFonts w:ascii="Arial" w:hAnsi="Arial" w:cs="Arial"/>
          <w:sz w:val="22"/>
          <w:szCs w:val="22"/>
        </w:rPr>
      </w:pPr>
      <w:r w:rsidRPr="009B6038">
        <w:rPr>
          <w:rFonts w:ascii="Arial" w:hAnsi="Arial" w:cs="Arial"/>
          <w:sz w:val="22"/>
          <w:szCs w:val="22"/>
        </w:rPr>
        <w:t>1996</w:t>
      </w:r>
      <w:r w:rsidRPr="009B6038">
        <w:rPr>
          <w:rFonts w:ascii="Arial" w:hAnsi="Arial" w:cs="Arial"/>
          <w:sz w:val="22"/>
          <w:szCs w:val="22"/>
        </w:rPr>
        <w:tab/>
      </w:r>
      <w:r w:rsidRPr="009B6038">
        <w:rPr>
          <w:rFonts w:ascii="Arial" w:hAnsi="Arial" w:cs="Arial"/>
          <w:sz w:val="22"/>
          <w:szCs w:val="22"/>
        </w:rPr>
        <w:tab/>
        <w:t xml:space="preserve">Organizer, Roundtable Session, "Sociology of Drug and Alcohol Use", Annual </w:t>
      </w:r>
      <w:r w:rsidRPr="009B6038">
        <w:rPr>
          <w:rFonts w:ascii="Arial" w:hAnsi="Arial" w:cs="Arial"/>
          <w:sz w:val="22"/>
          <w:szCs w:val="22"/>
        </w:rPr>
        <w:tab/>
      </w:r>
      <w:r w:rsidRPr="009B6038">
        <w:rPr>
          <w:rFonts w:ascii="Arial" w:hAnsi="Arial" w:cs="Arial"/>
          <w:sz w:val="22"/>
          <w:szCs w:val="22"/>
        </w:rPr>
        <w:tab/>
      </w:r>
      <w:r w:rsidRPr="009B6038">
        <w:rPr>
          <w:rFonts w:ascii="Arial" w:hAnsi="Arial" w:cs="Arial"/>
          <w:sz w:val="22"/>
          <w:szCs w:val="22"/>
        </w:rPr>
        <w:tab/>
        <w:t>Meetings of the American Sociological Association, New York, NY.</w:t>
      </w:r>
    </w:p>
    <w:p w14:paraId="78BFF882" w14:textId="77777777" w:rsidR="004469CB" w:rsidRPr="009B6038" w:rsidRDefault="00F23CC2" w:rsidP="004865A5">
      <w:pPr>
        <w:widowControl w:val="0"/>
        <w:spacing w:after="120"/>
        <w:ind w:left="1440" w:hanging="1440"/>
        <w:rPr>
          <w:rFonts w:ascii="Arial" w:hAnsi="Arial" w:cs="Arial"/>
          <w:sz w:val="22"/>
          <w:szCs w:val="22"/>
        </w:rPr>
      </w:pPr>
      <w:r w:rsidRPr="009B6038">
        <w:rPr>
          <w:rFonts w:ascii="Arial" w:hAnsi="Arial" w:cs="Arial"/>
          <w:sz w:val="22"/>
          <w:szCs w:val="22"/>
        </w:rPr>
        <w:t>2002</w:t>
      </w:r>
      <w:r w:rsidRPr="009B6038">
        <w:rPr>
          <w:rFonts w:ascii="Arial" w:hAnsi="Arial" w:cs="Arial"/>
          <w:sz w:val="22"/>
          <w:szCs w:val="22"/>
        </w:rPr>
        <w:tab/>
      </w:r>
      <w:r w:rsidR="0010732A" w:rsidRPr="009B6038">
        <w:rPr>
          <w:rFonts w:ascii="Arial" w:hAnsi="Arial" w:cs="Arial"/>
          <w:sz w:val="22"/>
          <w:szCs w:val="22"/>
        </w:rPr>
        <w:t>Organizing Committee, National Meeting of the Quality Enhancement Research Initiative, Health Services Research and Development Services, Department of Veterans Affairs, Washington</w:t>
      </w:r>
      <w:r w:rsidR="009B4304" w:rsidRPr="009B6038">
        <w:rPr>
          <w:rFonts w:ascii="Arial" w:hAnsi="Arial" w:cs="Arial"/>
          <w:sz w:val="22"/>
          <w:szCs w:val="22"/>
        </w:rPr>
        <w:t>,</w:t>
      </w:r>
      <w:r w:rsidR="0010732A" w:rsidRPr="009B6038">
        <w:rPr>
          <w:rFonts w:ascii="Arial" w:hAnsi="Arial" w:cs="Arial"/>
          <w:sz w:val="22"/>
          <w:szCs w:val="22"/>
        </w:rPr>
        <w:t xml:space="preserve"> D</w:t>
      </w:r>
      <w:r w:rsidR="009B4304" w:rsidRPr="009B6038">
        <w:rPr>
          <w:rFonts w:ascii="Arial" w:hAnsi="Arial" w:cs="Arial"/>
          <w:sz w:val="22"/>
          <w:szCs w:val="22"/>
        </w:rPr>
        <w:t>.</w:t>
      </w:r>
      <w:r w:rsidR="0010732A" w:rsidRPr="009B6038">
        <w:rPr>
          <w:rFonts w:ascii="Arial" w:hAnsi="Arial" w:cs="Arial"/>
          <w:sz w:val="22"/>
          <w:szCs w:val="22"/>
        </w:rPr>
        <w:t>C</w:t>
      </w:r>
      <w:r w:rsidR="009B4304" w:rsidRPr="009B6038">
        <w:rPr>
          <w:rFonts w:ascii="Arial" w:hAnsi="Arial" w:cs="Arial"/>
          <w:sz w:val="22"/>
          <w:szCs w:val="22"/>
        </w:rPr>
        <w:t xml:space="preserve">. </w:t>
      </w:r>
      <w:r w:rsidR="0010732A" w:rsidRPr="009B6038">
        <w:rPr>
          <w:rFonts w:ascii="Arial" w:hAnsi="Arial" w:cs="Arial"/>
          <w:sz w:val="22"/>
          <w:szCs w:val="22"/>
        </w:rPr>
        <w:t xml:space="preserve">  </w:t>
      </w:r>
    </w:p>
    <w:p w14:paraId="77AD8B1C" w14:textId="77777777" w:rsidR="00392C8E" w:rsidRPr="009B6038" w:rsidRDefault="00F23CC2" w:rsidP="004865A5">
      <w:pPr>
        <w:widowControl w:val="0"/>
        <w:spacing w:after="120"/>
        <w:ind w:left="1440" w:hanging="1440"/>
        <w:rPr>
          <w:rFonts w:ascii="Arial" w:hAnsi="Arial" w:cs="Arial"/>
          <w:sz w:val="22"/>
          <w:szCs w:val="22"/>
        </w:rPr>
      </w:pPr>
      <w:r w:rsidRPr="009B6038">
        <w:rPr>
          <w:rFonts w:ascii="Arial" w:hAnsi="Arial" w:cs="Arial"/>
          <w:sz w:val="22"/>
          <w:szCs w:val="22"/>
        </w:rPr>
        <w:t>2003</w:t>
      </w:r>
      <w:r w:rsidRPr="009B6038">
        <w:rPr>
          <w:rFonts w:ascii="Arial" w:hAnsi="Arial" w:cs="Arial"/>
          <w:sz w:val="22"/>
          <w:szCs w:val="22"/>
        </w:rPr>
        <w:tab/>
      </w:r>
      <w:r w:rsidR="0010732A" w:rsidRPr="009B6038">
        <w:rPr>
          <w:rFonts w:ascii="Arial" w:hAnsi="Arial" w:cs="Arial"/>
          <w:sz w:val="22"/>
          <w:szCs w:val="22"/>
        </w:rPr>
        <w:t>Organizing Committee, National Meeting of the Quality Enhancement Research Initiative, Health Services Research and Development Services, Department of Veterans Affairs, Washington</w:t>
      </w:r>
      <w:r w:rsidR="009B4304" w:rsidRPr="009B6038">
        <w:rPr>
          <w:rFonts w:ascii="Arial" w:hAnsi="Arial" w:cs="Arial"/>
          <w:sz w:val="22"/>
          <w:szCs w:val="22"/>
        </w:rPr>
        <w:t>,</w:t>
      </w:r>
      <w:r w:rsidR="0010732A" w:rsidRPr="009B6038">
        <w:rPr>
          <w:rFonts w:ascii="Arial" w:hAnsi="Arial" w:cs="Arial"/>
          <w:sz w:val="22"/>
          <w:szCs w:val="22"/>
        </w:rPr>
        <w:t xml:space="preserve"> D</w:t>
      </w:r>
      <w:r w:rsidR="009B4304" w:rsidRPr="009B6038">
        <w:rPr>
          <w:rFonts w:ascii="Arial" w:hAnsi="Arial" w:cs="Arial"/>
          <w:sz w:val="22"/>
          <w:szCs w:val="22"/>
        </w:rPr>
        <w:t>.</w:t>
      </w:r>
      <w:r w:rsidR="0010732A" w:rsidRPr="009B6038">
        <w:rPr>
          <w:rFonts w:ascii="Arial" w:hAnsi="Arial" w:cs="Arial"/>
          <w:sz w:val="22"/>
          <w:szCs w:val="22"/>
        </w:rPr>
        <w:t>C</w:t>
      </w:r>
      <w:r w:rsidR="009B4304" w:rsidRPr="009B6038">
        <w:rPr>
          <w:rFonts w:ascii="Arial" w:hAnsi="Arial" w:cs="Arial"/>
          <w:sz w:val="22"/>
          <w:szCs w:val="22"/>
        </w:rPr>
        <w:t xml:space="preserve">.  </w:t>
      </w:r>
      <w:r w:rsidR="0010732A" w:rsidRPr="009B6038">
        <w:rPr>
          <w:rFonts w:ascii="Arial" w:hAnsi="Arial" w:cs="Arial"/>
          <w:sz w:val="22"/>
          <w:szCs w:val="22"/>
        </w:rPr>
        <w:t xml:space="preserve">  </w:t>
      </w:r>
    </w:p>
    <w:p w14:paraId="57BEA2FD" w14:textId="77777777" w:rsidR="00626E68" w:rsidRPr="009B6038" w:rsidRDefault="00F23CC2" w:rsidP="004865A5">
      <w:pPr>
        <w:widowControl w:val="0"/>
        <w:spacing w:after="120"/>
        <w:ind w:left="1440" w:hanging="1440"/>
        <w:rPr>
          <w:rFonts w:ascii="Arial" w:hAnsi="Arial" w:cs="Arial"/>
          <w:sz w:val="22"/>
          <w:szCs w:val="22"/>
        </w:rPr>
      </w:pPr>
      <w:r w:rsidRPr="009B6038">
        <w:rPr>
          <w:rFonts w:ascii="Arial" w:hAnsi="Arial" w:cs="Arial"/>
          <w:sz w:val="22"/>
          <w:szCs w:val="22"/>
        </w:rPr>
        <w:t>2003</w:t>
      </w:r>
      <w:r w:rsidRPr="009B6038">
        <w:rPr>
          <w:rFonts w:ascii="Arial" w:hAnsi="Arial" w:cs="Arial"/>
          <w:sz w:val="22"/>
          <w:szCs w:val="22"/>
        </w:rPr>
        <w:tab/>
      </w:r>
      <w:r w:rsidR="0010732A" w:rsidRPr="009B6038">
        <w:rPr>
          <w:rFonts w:ascii="Arial" w:hAnsi="Arial" w:cs="Arial"/>
          <w:sz w:val="22"/>
          <w:szCs w:val="22"/>
        </w:rPr>
        <w:t>Organizing Committee (and Chair, Abstract Review Committee) National Meeting of the Health Services Research and Development Service, Department of Veterans</w:t>
      </w:r>
      <w:r w:rsidR="009B4304" w:rsidRPr="009B6038">
        <w:rPr>
          <w:rFonts w:ascii="Arial" w:hAnsi="Arial" w:cs="Arial"/>
          <w:sz w:val="22"/>
          <w:szCs w:val="22"/>
        </w:rPr>
        <w:t xml:space="preserve"> Affairs, Washington, D.C.</w:t>
      </w:r>
      <w:r w:rsidR="0010732A" w:rsidRPr="009B6038">
        <w:rPr>
          <w:rFonts w:ascii="Arial" w:hAnsi="Arial" w:cs="Arial"/>
          <w:sz w:val="22"/>
          <w:szCs w:val="22"/>
        </w:rPr>
        <w:t xml:space="preserve">  </w:t>
      </w:r>
    </w:p>
    <w:p w14:paraId="477F9A74" w14:textId="2CC3DA91" w:rsidR="00392C8E" w:rsidRPr="009B6038" w:rsidRDefault="00424BE9" w:rsidP="004865A5">
      <w:pPr>
        <w:widowControl w:val="0"/>
        <w:numPr>
          <w:ilvl w:val="0"/>
          <w:numId w:val="11"/>
        </w:numPr>
        <w:tabs>
          <w:tab w:val="clear" w:pos="1800"/>
          <w:tab w:val="num" w:pos="1440"/>
        </w:tabs>
        <w:spacing w:after="120"/>
        <w:ind w:left="1440"/>
        <w:rPr>
          <w:rFonts w:ascii="Arial" w:hAnsi="Arial" w:cs="Arial"/>
          <w:sz w:val="22"/>
          <w:szCs w:val="22"/>
        </w:rPr>
      </w:pPr>
      <w:r w:rsidRPr="009B6038">
        <w:rPr>
          <w:rFonts w:ascii="Arial" w:hAnsi="Arial" w:cs="Arial"/>
          <w:sz w:val="22"/>
          <w:szCs w:val="22"/>
        </w:rPr>
        <w:t>Organizer/Presider, two sessions on collaborations between VA and NIH (NIDA, NIAAA, NIMH NIC), SAMHSA, and AHRQ,</w:t>
      </w:r>
      <w:r w:rsidR="005A4A86" w:rsidRPr="009B6038">
        <w:rPr>
          <w:rFonts w:ascii="Arial" w:hAnsi="Arial" w:cs="Arial"/>
          <w:sz w:val="22"/>
          <w:szCs w:val="22"/>
        </w:rPr>
        <w:t xml:space="preserve"> </w:t>
      </w:r>
      <w:r w:rsidR="0038585C" w:rsidRPr="009B6038">
        <w:rPr>
          <w:rFonts w:ascii="Arial" w:hAnsi="Arial" w:cs="Arial"/>
          <w:sz w:val="22"/>
          <w:szCs w:val="22"/>
        </w:rPr>
        <w:t>V</w:t>
      </w:r>
      <w:r w:rsidRPr="009B6038">
        <w:rPr>
          <w:rFonts w:ascii="Arial" w:hAnsi="Arial" w:cs="Arial"/>
          <w:sz w:val="22"/>
          <w:szCs w:val="22"/>
        </w:rPr>
        <w:t>A QUERI National Meeting, Washington</w:t>
      </w:r>
      <w:r w:rsidR="009B4304" w:rsidRPr="009B6038">
        <w:rPr>
          <w:rFonts w:ascii="Arial" w:hAnsi="Arial" w:cs="Arial"/>
          <w:sz w:val="22"/>
          <w:szCs w:val="22"/>
        </w:rPr>
        <w:t>,</w:t>
      </w:r>
      <w:r w:rsidRPr="009B6038">
        <w:rPr>
          <w:rFonts w:ascii="Arial" w:hAnsi="Arial" w:cs="Arial"/>
          <w:sz w:val="22"/>
          <w:szCs w:val="22"/>
        </w:rPr>
        <w:t xml:space="preserve"> D</w:t>
      </w:r>
      <w:r w:rsidR="009B4304" w:rsidRPr="009B6038">
        <w:rPr>
          <w:rFonts w:ascii="Arial" w:hAnsi="Arial" w:cs="Arial"/>
          <w:sz w:val="22"/>
          <w:szCs w:val="22"/>
        </w:rPr>
        <w:t>.</w:t>
      </w:r>
      <w:r w:rsidRPr="009B6038">
        <w:rPr>
          <w:rFonts w:ascii="Arial" w:hAnsi="Arial" w:cs="Arial"/>
          <w:sz w:val="22"/>
          <w:szCs w:val="22"/>
        </w:rPr>
        <w:t>C</w:t>
      </w:r>
      <w:r w:rsidR="009B4304" w:rsidRPr="009B6038">
        <w:rPr>
          <w:rFonts w:ascii="Arial" w:hAnsi="Arial" w:cs="Arial"/>
          <w:sz w:val="22"/>
          <w:szCs w:val="22"/>
        </w:rPr>
        <w:t xml:space="preserve">.  </w:t>
      </w:r>
      <w:r w:rsidRPr="009B6038">
        <w:rPr>
          <w:rFonts w:ascii="Arial" w:hAnsi="Arial" w:cs="Arial"/>
          <w:sz w:val="22"/>
          <w:szCs w:val="22"/>
        </w:rPr>
        <w:t xml:space="preserve">  </w:t>
      </w:r>
    </w:p>
    <w:p w14:paraId="0555261E" w14:textId="77777777" w:rsidR="001360F7" w:rsidRPr="009B6038" w:rsidRDefault="00ED0346" w:rsidP="004865A5">
      <w:pPr>
        <w:widowControl w:val="0"/>
        <w:spacing w:after="120"/>
        <w:ind w:left="1440" w:hanging="1440"/>
        <w:rPr>
          <w:rFonts w:ascii="Arial" w:hAnsi="Arial" w:cs="Arial"/>
          <w:sz w:val="22"/>
          <w:szCs w:val="22"/>
        </w:rPr>
      </w:pPr>
      <w:r w:rsidRPr="009B6038">
        <w:rPr>
          <w:rFonts w:ascii="Arial" w:hAnsi="Arial" w:cs="Arial"/>
          <w:sz w:val="22"/>
          <w:szCs w:val="22"/>
        </w:rPr>
        <w:t>2011</w:t>
      </w:r>
      <w:r w:rsidRPr="009B6038">
        <w:rPr>
          <w:rFonts w:ascii="Arial" w:hAnsi="Arial" w:cs="Arial"/>
          <w:sz w:val="22"/>
          <w:szCs w:val="22"/>
        </w:rPr>
        <w:tab/>
      </w:r>
      <w:r w:rsidR="006C7151" w:rsidRPr="009B6038">
        <w:rPr>
          <w:rFonts w:ascii="Arial" w:hAnsi="Arial" w:cs="Arial"/>
          <w:sz w:val="22"/>
          <w:szCs w:val="22"/>
        </w:rPr>
        <w:t xml:space="preserve">Organizer, Workshop Session, "“A New ‘Hybrid’?  Combining Elements of Clinical Effectiveness and Implementation Research Trials.” National Meeting </w:t>
      </w:r>
      <w:r w:rsidRPr="009B6038">
        <w:rPr>
          <w:rFonts w:ascii="Arial" w:hAnsi="Arial" w:cs="Arial"/>
          <w:sz w:val="22"/>
          <w:szCs w:val="22"/>
        </w:rPr>
        <w:t xml:space="preserve">of </w:t>
      </w:r>
      <w:r w:rsidR="006C7151" w:rsidRPr="009B6038">
        <w:rPr>
          <w:rFonts w:ascii="Arial" w:hAnsi="Arial" w:cs="Arial"/>
          <w:sz w:val="22"/>
          <w:szCs w:val="22"/>
        </w:rPr>
        <w:t>the Health Services Research and Development Se</w:t>
      </w:r>
      <w:r w:rsidRPr="009B6038">
        <w:rPr>
          <w:rFonts w:ascii="Arial" w:hAnsi="Arial" w:cs="Arial"/>
          <w:sz w:val="22"/>
          <w:szCs w:val="22"/>
        </w:rPr>
        <w:t>rvices, Department of Veterans A</w:t>
      </w:r>
      <w:r w:rsidR="006C7151" w:rsidRPr="009B6038">
        <w:rPr>
          <w:rFonts w:ascii="Arial" w:hAnsi="Arial" w:cs="Arial"/>
          <w:sz w:val="22"/>
          <w:szCs w:val="22"/>
        </w:rPr>
        <w:t>ffairs, Washington, D.C.</w:t>
      </w:r>
    </w:p>
    <w:p w14:paraId="2EA3F570" w14:textId="77777777" w:rsidR="001360F7" w:rsidRPr="009B6038" w:rsidRDefault="00ED4391" w:rsidP="004865A5">
      <w:pPr>
        <w:widowControl w:val="0"/>
        <w:spacing w:after="120"/>
        <w:ind w:left="1440" w:hanging="1440"/>
        <w:rPr>
          <w:rFonts w:ascii="Arial" w:hAnsi="Arial" w:cs="Arial"/>
          <w:sz w:val="22"/>
          <w:szCs w:val="22"/>
        </w:rPr>
      </w:pPr>
      <w:r w:rsidRPr="009B6038">
        <w:rPr>
          <w:rFonts w:ascii="Arial" w:hAnsi="Arial" w:cs="Arial"/>
          <w:sz w:val="22"/>
          <w:szCs w:val="22"/>
        </w:rPr>
        <w:t>2012</w:t>
      </w:r>
      <w:r w:rsidRPr="009B6038">
        <w:rPr>
          <w:rFonts w:ascii="Arial" w:hAnsi="Arial" w:cs="Arial"/>
          <w:sz w:val="22"/>
          <w:szCs w:val="22"/>
        </w:rPr>
        <w:tab/>
      </w:r>
      <w:r w:rsidR="001360F7" w:rsidRPr="009B6038">
        <w:rPr>
          <w:rFonts w:ascii="Arial" w:hAnsi="Arial" w:cs="Arial"/>
          <w:sz w:val="22"/>
          <w:szCs w:val="22"/>
        </w:rPr>
        <w:t>Member, Organizing Committee, UAMS Translational Conference on A</w:t>
      </w:r>
      <w:r w:rsidR="006A7445" w:rsidRPr="009B6038">
        <w:rPr>
          <w:rFonts w:ascii="Arial" w:hAnsi="Arial" w:cs="Arial"/>
          <w:sz w:val="22"/>
          <w:szCs w:val="22"/>
        </w:rPr>
        <w:t>ddiction</w:t>
      </w:r>
      <w:r w:rsidR="001360F7" w:rsidRPr="009B6038">
        <w:rPr>
          <w:rFonts w:ascii="Arial" w:hAnsi="Arial" w:cs="Arial"/>
          <w:sz w:val="22"/>
          <w:szCs w:val="22"/>
        </w:rPr>
        <w:t>, University of Arkansas for Medical Sciences</w:t>
      </w:r>
      <w:r w:rsidR="006A7445" w:rsidRPr="009B6038">
        <w:rPr>
          <w:rFonts w:ascii="Arial" w:hAnsi="Arial" w:cs="Arial"/>
          <w:sz w:val="22"/>
          <w:szCs w:val="22"/>
        </w:rPr>
        <w:t>, April 2012</w:t>
      </w:r>
      <w:r w:rsidR="001360F7" w:rsidRPr="009B6038">
        <w:rPr>
          <w:rFonts w:ascii="Arial" w:hAnsi="Arial" w:cs="Arial"/>
          <w:sz w:val="22"/>
          <w:szCs w:val="22"/>
        </w:rPr>
        <w:t xml:space="preserve">.  </w:t>
      </w:r>
    </w:p>
    <w:p w14:paraId="630B876D" w14:textId="77777777" w:rsidR="00197EBA" w:rsidRPr="009B6038" w:rsidRDefault="00197EBA" w:rsidP="004865A5">
      <w:pPr>
        <w:widowControl w:val="0"/>
        <w:spacing w:after="120"/>
        <w:ind w:left="1440" w:hanging="1440"/>
        <w:rPr>
          <w:rFonts w:ascii="Arial" w:hAnsi="Arial" w:cs="Arial"/>
          <w:sz w:val="22"/>
          <w:szCs w:val="22"/>
        </w:rPr>
      </w:pPr>
      <w:r w:rsidRPr="009B6038">
        <w:rPr>
          <w:rFonts w:ascii="Arial" w:hAnsi="Arial" w:cs="Arial"/>
          <w:sz w:val="22"/>
          <w:szCs w:val="22"/>
        </w:rPr>
        <w:t xml:space="preserve">2015 </w:t>
      </w:r>
      <w:r w:rsidRPr="009B6038">
        <w:rPr>
          <w:rFonts w:ascii="Arial" w:hAnsi="Arial" w:cs="Arial"/>
          <w:sz w:val="22"/>
          <w:szCs w:val="22"/>
        </w:rPr>
        <w:tab/>
        <w:t xml:space="preserve">Organizer/Chair, panel session, “Effectiveness-Implementation Hybrid Designs:  Clarification, Refinements, and Additional Guidance Based on a Systematic Review and Reports from the Field.” 8th Annual Conference on the Science of Dissemination and Implementation in Health, Washington, DC, December 2015.  </w:t>
      </w:r>
    </w:p>
    <w:p w14:paraId="4C575436" w14:textId="6524ACC1" w:rsidR="004B0B36" w:rsidRPr="009B6038" w:rsidRDefault="004B0B36" w:rsidP="004865A5">
      <w:pPr>
        <w:widowControl w:val="0"/>
        <w:spacing w:after="120"/>
        <w:ind w:left="1440" w:hanging="1440"/>
        <w:rPr>
          <w:rFonts w:ascii="Arial" w:hAnsi="Arial" w:cs="Arial"/>
          <w:sz w:val="22"/>
          <w:szCs w:val="22"/>
        </w:rPr>
      </w:pPr>
      <w:r w:rsidRPr="009B6038">
        <w:rPr>
          <w:rFonts w:ascii="Arial" w:hAnsi="Arial" w:cs="Arial"/>
          <w:sz w:val="22"/>
          <w:szCs w:val="22"/>
        </w:rPr>
        <w:t>2016</w:t>
      </w:r>
      <w:r w:rsidRPr="009B6038">
        <w:rPr>
          <w:rFonts w:ascii="Arial" w:hAnsi="Arial" w:cs="Arial"/>
          <w:sz w:val="22"/>
          <w:szCs w:val="22"/>
        </w:rPr>
        <w:tab/>
        <w:t xml:space="preserve">Organizer/Chair, panel session, </w:t>
      </w:r>
      <w:r w:rsidR="002A05E6" w:rsidRPr="009B6038">
        <w:rPr>
          <w:rFonts w:ascii="Arial" w:hAnsi="Arial" w:cs="Arial"/>
          <w:sz w:val="22"/>
          <w:szCs w:val="22"/>
        </w:rPr>
        <w:t>“Advancing Implementation Research in Pharmacy Practice: Reports from a Growing Field.” 9th Annual Conference on the Science of Dissemination and Implementation in Health, Washington, DC, December 2016.</w:t>
      </w:r>
    </w:p>
    <w:p w14:paraId="4B045030" w14:textId="38926C09" w:rsidR="006E5548" w:rsidRPr="009B6038" w:rsidRDefault="006E5548" w:rsidP="004865A5">
      <w:pPr>
        <w:widowControl w:val="0"/>
        <w:spacing w:after="120"/>
        <w:ind w:left="1440" w:hanging="1440"/>
        <w:rPr>
          <w:rFonts w:ascii="Arial" w:hAnsi="Arial" w:cs="Arial"/>
          <w:sz w:val="22"/>
          <w:szCs w:val="22"/>
        </w:rPr>
      </w:pPr>
      <w:r w:rsidRPr="009B6038">
        <w:rPr>
          <w:rFonts w:ascii="Arial" w:hAnsi="Arial" w:cs="Arial"/>
          <w:sz w:val="22"/>
          <w:szCs w:val="22"/>
        </w:rPr>
        <w:t>2020-present</w:t>
      </w:r>
      <w:r w:rsidRPr="009B6038">
        <w:rPr>
          <w:rFonts w:ascii="Arial" w:hAnsi="Arial" w:cs="Arial"/>
          <w:sz w:val="22"/>
          <w:szCs w:val="22"/>
        </w:rPr>
        <w:tab/>
        <w:t xml:space="preserve">Track lead, Annual Conference on the Science of Dissemination and Implementation in Health (sponsored by </w:t>
      </w:r>
      <w:proofErr w:type="spellStart"/>
      <w:r w:rsidRPr="009B6038">
        <w:rPr>
          <w:rFonts w:ascii="Arial" w:hAnsi="Arial" w:cs="Arial"/>
          <w:sz w:val="22"/>
          <w:szCs w:val="22"/>
        </w:rPr>
        <w:t>AcaedmyHealth</w:t>
      </w:r>
      <w:proofErr w:type="spellEnd"/>
      <w:r w:rsidRPr="009B6038">
        <w:rPr>
          <w:rFonts w:ascii="Arial" w:hAnsi="Arial" w:cs="Arial"/>
          <w:sz w:val="22"/>
          <w:szCs w:val="22"/>
        </w:rPr>
        <w:t xml:space="preserve">, NIH, and VA).  </w:t>
      </w:r>
    </w:p>
    <w:p w14:paraId="40D30E66" w14:textId="2CBA6918" w:rsidR="00800092" w:rsidRPr="009B6038" w:rsidRDefault="00800092" w:rsidP="004865A5">
      <w:pPr>
        <w:widowControl w:val="0"/>
        <w:spacing w:after="120"/>
        <w:ind w:left="1440" w:hanging="1440"/>
        <w:rPr>
          <w:rFonts w:ascii="Arial" w:hAnsi="Arial" w:cs="Arial"/>
          <w:sz w:val="22"/>
          <w:szCs w:val="22"/>
        </w:rPr>
      </w:pPr>
      <w:r w:rsidRPr="009B6038">
        <w:rPr>
          <w:rFonts w:ascii="Arial" w:hAnsi="Arial" w:cs="Arial"/>
          <w:sz w:val="22"/>
          <w:szCs w:val="22"/>
        </w:rPr>
        <w:lastRenderedPageBreak/>
        <w:t>2020</w:t>
      </w:r>
      <w:r w:rsidRPr="009B6038">
        <w:rPr>
          <w:rFonts w:ascii="Arial" w:hAnsi="Arial" w:cs="Arial"/>
          <w:sz w:val="22"/>
          <w:szCs w:val="22"/>
        </w:rPr>
        <w:tab/>
        <w:t>Organizer/Chair, panel session, “Building Capacity in Implementation Science at CTSAs.” 13</w:t>
      </w:r>
      <w:r w:rsidRPr="009B6038">
        <w:rPr>
          <w:rFonts w:ascii="Arial" w:hAnsi="Arial" w:cs="Arial"/>
          <w:sz w:val="22"/>
          <w:szCs w:val="22"/>
          <w:vertAlign w:val="superscript"/>
        </w:rPr>
        <w:t>th</w:t>
      </w:r>
      <w:r w:rsidRPr="009B6038">
        <w:rPr>
          <w:rFonts w:ascii="Arial" w:hAnsi="Arial" w:cs="Arial"/>
          <w:sz w:val="22"/>
          <w:szCs w:val="22"/>
        </w:rPr>
        <w:t xml:space="preserve"> Annual Conference in the Science of Dissemination and Implementation Research in Health, Online, December 2020.   </w:t>
      </w:r>
    </w:p>
    <w:p w14:paraId="4D467FDF" w14:textId="77777777" w:rsidR="00FA784B" w:rsidRPr="009B6038" w:rsidRDefault="00FA784B">
      <w:pPr>
        <w:widowControl w:val="0"/>
        <w:rPr>
          <w:rFonts w:ascii="Arial" w:hAnsi="Arial" w:cs="Arial"/>
          <w:b/>
          <w:sz w:val="22"/>
          <w:szCs w:val="22"/>
        </w:rPr>
      </w:pPr>
    </w:p>
    <w:p w14:paraId="24A46934" w14:textId="77777777" w:rsidR="00343FF9" w:rsidRPr="009B6038" w:rsidRDefault="00343FF9">
      <w:pPr>
        <w:widowControl w:val="0"/>
        <w:rPr>
          <w:rFonts w:ascii="Arial" w:hAnsi="Arial" w:cs="Arial"/>
          <w:b/>
          <w:sz w:val="22"/>
          <w:szCs w:val="22"/>
        </w:rPr>
      </w:pPr>
      <w:r w:rsidRPr="009B6038">
        <w:rPr>
          <w:rFonts w:ascii="Arial" w:hAnsi="Arial" w:cs="Arial"/>
          <w:b/>
          <w:sz w:val="22"/>
          <w:szCs w:val="22"/>
        </w:rPr>
        <w:t>Current Funding</w:t>
      </w:r>
    </w:p>
    <w:p w14:paraId="5264A58A" w14:textId="77777777" w:rsidR="00343FF9" w:rsidRPr="009B6038" w:rsidRDefault="00343FF9" w:rsidP="00343FF9">
      <w:pPr>
        <w:widowControl w:val="0"/>
        <w:rPr>
          <w:rFonts w:ascii="Arial" w:hAnsi="Arial" w:cs="Arial"/>
          <w:b/>
          <w:sz w:val="22"/>
          <w:szCs w:val="22"/>
        </w:rPr>
      </w:pPr>
    </w:p>
    <w:p w14:paraId="7A2F7B11" w14:textId="77777777" w:rsidR="00143078" w:rsidRPr="009B6038" w:rsidRDefault="00143078" w:rsidP="00343FF9">
      <w:pPr>
        <w:widowControl w:val="0"/>
        <w:rPr>
          <w:rFonts w:ascii="Arial" w:hAnsi="Arial" w:cs="Arial"/>
          <w:i/>
          <w:sz w:val="22"/>
          <w:szCs w:val="22"/>
        </w:rPr>
      </w:pPr>
      <w:r w:rsidRPr="009B6038">
        <w:rPr>
          <w:rFonts w:ascii="Arial" w:hAnsi="Arial" w:cs="Arial"/>
          <w:i/>
          <w:sz w:val="22"/>
          <w:szCs w:val="22"/>
        </w:rPr>
        <w:t>Current Grants</w:t>
      </w:r>
    </w:p>
    <w:p w14:paraId="3F6AFEC2" w14:textId="77777777" w:rsidR="005A4A86" w:rsidRPr="009B6038" w:rsidRDefault="005A4A86" w:rsidP="00343FF9">
      <w:pPr>
        <w:widowControl w:val="0"/>
        <w:rPr>
          <w:rFonts w:ascii="Arial" w:hAnsi="Arial" w:cs="Arial"/>
          <w:i/>
          <w:sz w:val="22"/>
          <w:szCs w:val="22"/>
        </w:rPr>
      </w:pPr>
    </w:p>
    <w:p w14:paraId="54B8462E" w14:textId="4C2CF0F1" w:rsidR="009E2F49" w:rsidRPr="009B6038" w:rsidRDefault="009E2F49" w:rsidP="009E2F49">
      <w:pPr>
        <w:rPr>
          <w:rFonts w:ascii="Arial" w:eastAsia="Calibri" w:hAnsi="Arial" w:cs="Arial"/>
          <w:sz w:val="22"/>
          <w:szCs w:val="22"/>
          <w14:ligatures w14:val="standardContextual"/>
        </w:rPr>
      </w:pPr>
      <w:r w:rsidRPr="009B6038">
        <w:rPr>
          <w:rFonts w:ascii="Arial" w:eastAsia="Calibri" w:hAnsi="Arial" w:cs="Arial"/>
          <w:sz w:val="22"/>
          <w:szCs w:val="22"/>
          <w14:ligatures w14:val="standardContextual"/>
        </w:rPr>
        <w:t>NIMHD R01MD016992-01A1 (Carpenter, Curran MPIs) (9/22/22-5/31/25)</w:t>
      </w:r>
    </w:p>
    <w:p w14:paraId="3C692EE0" w14:textId="77777777" w:rsidR="009E2F49" w:rsidRPr="009B6038" w:rsidRDefault="009E2F49" w:rsidP="009E2F49">
      <w:pPr>
        <w:rPr>
          <w:rFonts w:ascii="Arial" w:eastAsia="Calibri" w:hAnsi="Arial" w:cs="Arial"/>
          <w:sz w:val="22"/>
          <w:szCs w:val="22"/>
          <w14:ligatures w14:val="standardContextual"/>
        </w:rPr>
      </w:pPr>
      <w:r w:rsidRPr="009B6038">
        <w:rPr>
          <w:rFonts w:ascii="Arial" w:eastAsia="Calibri" w:hAnsi="Arial" w:cs="Arial"/>
          <w:sz w:val="22"/>
          <w:szCs w:val="22"/>
          <w14:ligatures w14:val="standardContextual"/>
        </w:rPr>
        <w:t>Addressing COVID 19 Vaccine Hesitancy in Rural Community Pharmacies Reducing Disparities Through an Implementation Science Approach</w:t>
      </w:r>
    </w:p>
    <w:p w14:paraId="2A380AE3" w14:textId="77777777" w:rsidR="009E2F49" w:rsidRPr="009B6038" w:rsidRDefault="009E2F49" w:rsidP="009E2F49">
      <w:pPr>
        <w:numPr>
          <w:ilvl w:val="0"/>
          <w:numId w:val="63"/>
        </w:numPr>
        <w:rPr>
          <w:rFonts w:ascii="Arial" w:hAnsi="Arial" w:cs="Arial"/>
          <w:sz w:val="22"/>
          <w:szCs w:val="22"/>
          <w14:ligatures w14:val="standardContextual"/>
        </w:rPr>
      </w:pPr>
      <w:r w:rsidRPr="009B6038">
        <w:rPr>
          <w:rFonts w:ascii="Arial" w:hAnsi="Arial" w:cs="Arial"/>
          <w:sz w:val="22"/>
          <w:szCs w:val="22"/>
          <w14:ligatures w14:val="standardContextual"/>
        </w:rPr>
        <w:t xml:space="preserve">$1,393,137 (DC)                                 </w:t>
      </w:r>
    </w:p>
    <w:p w14:paraId="59C8A154" w14:textId="21BEA3AB" w:rsidR="005A4A86" w:rsidRPr="009B6038" w:rsidRDefault="009E2F49" w:rsidP="009E2F49">
      <w:pPr>
        <w:numPr>
          <w:ilvl w:val="0"/>
          <w:numId w:val="63"/>
        </w:numPr>
        <w:rPr>
          <w:rFonts w:ascii="Arial" w:hAnsi="Arial" w:cs="Arial"/>
          <w:sz w:val="22"/>
          <w:szCs w:val="22"/>
          <w14:ligatures w14:val="standardContextual"/>
        </w:rPr>
      </w:pPr>
      <w:r w:rsidRPr="009B6038">
        <w:rPr>
          <w:rFonts w:ascii="Arial" w:hAnsi="Arial" w:cs="Arial"/>
          <w:sz w:val="22"/>
          <w:szCs w:val="22"/>
          <w14:ligatures w14:val="standardContextual"/>
        </w:rPr>
        <w:t>This research will examine sustainable ways to support rural pharmacists as they implement COVID-19 vaccine hesitancy counseling practices to mitigate the negative impact of COVID-19 and SARS-CoV-2 variants in underserved rural populations.</w:t>
      </w:r>
    </w:p>
    <w:p w14:paraId="29999BD5" w14:textId="093C15FE" w:rsidR="009E2F49" w:rsidRPr="009B6038" w:rsidRDefault="009E2F49" w:rsidP="009E2F49">
      <w:pPr>
        <w:numPr>
          <w:ilvl w:val="0"/>
          <w:numId w:val="63"/>
        </w:numPr>
        <w:rPr>
          <w:rFonts w:ascii="Arial" w:hAnsi="Arial" w:cs="Arial"/>
          <w:sz w:val="22"/>
          <w:szCs w:val="22"/>
          <w14:ligatures w14:val="standardContextual"/>
        </w:rPr>
      </w:pPr>
      <w:r w:rsidRPr="009B6038">
        <w:rPr>
          <w:rFonts w:ascii="Arial" w:hAnsi="Arial" w:cs="Arial"/>
          <w:sz w:val="22"/>
          <w:szCs w:val="22"/>
          <w14:ligatures w14:val="standardContextual"/>
        </w:rPr>
        <w:t>Role: Principal Investigator.</w:t>
      </w:r>
    </w:p>
    <w:p w14:paraId="1657E31E" w14:textId="77777777" w:rsidR="00F410A9" w:rsidRPr="009B6038" w:rsidRDefault="00F410A9" w:rsidP="005A4A86">
      <w:pPr>
        <w:rPr>
          <w:rFonts w:ascii="Arial" w:hAnsi="Arial" w:cs="Arial"/>
          <w:sz w:val="22"/>
          <w:szCs w:val="22"/>
        </w:rPr>
      </w:pPr>
    </w:p>
    <w:p w14:paraId="00E2070F" w14:textId="0F4E65B5" w:rsidR="005A4A86" w:rsidRPr="009B6038" w:rsidRDefault="00997080" w:rsidP="005A4A86">
      <w:pPr>
        <w:autoSpaceDE w:val="0"/>
        <w:autoSpaceDN w:val="0"/>
        <w:rPr>
          <w:rFonts w:ascii="Arial" w:hAnsi="Arial" w:cs="Arial"/>
          <w:sz w:val="22"/>
          <w:szCs w:val="22"/>
        </w:rPr>
      </w:pPr>
      <w:r w:rsidRPr="009B6038">
        <w:rPr>
          <w:rFonts w:ascii="Arial" w:hAnsi="Arial" w:cs="Arial"/>
          <w:sz w:val="22"/>
          <w:szCs w:val="22"/>
        </w:rPr>
        <w:t xml:space="preserve">AHRQ </w:t>
      </w:r>
      <w:r w:rsidR="006E5548" w:rsidRPr="009B6038">
        <w:rPr>
          <w:rFonts w:ascii="Arial" w:hAnsi="Arial" w:cs="Arial"/>
          <w:sz w:val="22"/>
          <w:szCs w:val="22"/>
        </w:rPr>
        <w:t>1 R18 HS025943-01A1 (</w:t>
      </w:r>
      <w:r w:rsidR="00D90273" w:rsidRPr="009B6038">
        <w:rPr>
          <w:rFonts w:ascii="Arial" w:hAnsi="Arial" w:cs="Arial"/>
          <w:sz w:val="22"/>
          <w:szCs w:val="22"/>
        </w:rPr>
        <w:t xml:space="preserve">Snyder) </w:t>
      </w:r>
      <w:r w:rsidR="000F7B9B" w:rsidRPr="009B6038">
        <w:rPr>
          <w:rFonts w:ascii="Arial" w:hAnsi="Arial" w:cs="Arial"/>
          <w:sz w:val="22"/>
          <w:szCs w:val="22"/>
        </w:rPr>
        <w:t>(</w:t>
      </w:r>
      <w:r w:rsidR="00D90273" w:rsidRPr="009B6038">
        <w:rPr>
          <w:rFonts w:ascii="Arial" w:hAnsi="Arial" w:cs="Arial"/>
          <w:sz w:val="22"/>
          <w:szCs w:val="22"/>
        </w:rPr>
        <w:t>4/1/19-3/31/24</w:t>
      </w:r>
      <w:r w:rsidR="000F7B9B" w:rsidRPr="009B6038">
        <w:rPr>
          <w:rFonts w:ascii="Arial" w:hAnsi="Arial" w:cs="Arial"/>
          <w:sz w:val="22"/>
          <w:szCs w:val="22"/>
        </w:rPr>
        <w:t xml:space="preserve">) </w:t>
      </w:r>
    </w:p>
    <w:p w14:paraId="7A35815E" w14:textId="77777777" w:rsidR="005A4A86" w:rsidRPr="009B6038" w:rsidRDefault="005A4A86" w:rsidP="005A4A86">
      <w:pPr>
        <w:autoSpaceDE w:val="0"/>
        <w:autoSpaceDN w:val="0"/>
        <w:rPr>
          <w:rFonts w:ascii="Arial" w:hAnsi="Arial" w:cs="Arial"/>
          <w:i/>
          <w:sz w:val="22"/>
          <w:szCs w:val="22"/>
        </w:rPr>
      </w:pPr>
      <w:r w:rsidRPr="009B6038">
        <w:rPr>
          <w:rFonts w:ascii="Arial" w:hAnsi="Arial" w:cs="Arial"/>
          <w:i/>
          <w:sz w:val="22"/>
          <w:szCs w:val="22"/>
        </w:rPr>
        <w:t>An Evaluation of the Spread and Scale of Patient Toc from Primary Care to Community Pharmacy Practice for the Collection of Patient-Reported Outcomes</w:t>
      </w:r>
    </w:p>
    <w:p w14:paraId="71B0F8D2" w14:textId="77777777" w:rsidR="005A4A86" w:rsidRPr="009B6038" w:rsidRDefault="005A4A86" w:rsidP="005A4A86">
      <w:pPr>
        <w:pStyle w:val="ListParagraph"/>
        <w:numPr>
          <w:ilvl w:val="0"/>
          <w:numId w:val="39"/>
        </w:numPr>
        <w:autoSpaceDE w:val="0"/>
        <w:autoSpaceDN w:val="0"/>
        <w:rPr>
          <w:rFonts w:ascii="Arial" w:hAnsi="Arial" w:cs="Arial"/>
          <w:sz w:val="22"/>
          <w:szCs w:val="22"/>
        </w:rPr>
      </w:pPr>
      <w:r w:rsidRPr="009B6038">
        <w:rPr>
          <w:rFonts w:ascii="Arial" w:hAnsi="Arial" w:cs="Arial"/>
          <w:sz w:val="22"/>
          <w:szCs w:val="22"/>
        </w:rPr>
        <w:t>$1,230,000 (DC)</w:t>
      </w:r>
    </w:p>
    <w:p w14:paraId="2D467777" w14:textId="77777777" w:rsidR="005A4A86" w:rsidRPr="009B6038" w:rsidRDefault="005A4A86" w:rsidP="005A4A86">
      <w:pPr>
        <w:pStyle w:val="ListParagraph"/>
        <w:numPr>
          <w:ilvl w:val="0"/>
          <w:numId w:val="39"/>
        </w:numPr>
        <w:autoSpaceDE w:val="0"/>
        <w:autoSpaceDN w:val="0"/>
        <w:rPr>
          <w:rFonts w:ascii="Arial" w:hAnsi="Arial" w:cs="Arial"/>
          <w:sz w:val="22"/>
          <w:szCs w:val="22"/>
        </w:rPr>
      </w:pPr>
      <w:r w:rsidRPr="009B6038">
        <w:rPr>
          <w:rFonts w:ascii="Arial" w:hAnsi="Arial" w:cs="Arial"/>
          <w:sz w:val="22"/>
          <w:szCs w:val="22"/>
        </w:rPr>
        <w:t>The long-term goal of this research is to use health information technology to facilitate the sustainable collection of meaningful patient-reported outcomes data in community pharmacies to optimize the identification and resolution of medication-related problems driving patient-centered and policy relevant outcomes.</w:t>
      </w:r>
    </w:p>
    <w:p w14:paraId="0361EEB8" w14:textId="036338F4" w:rsidR="005A4A86" w:rsidRPr="009B6038" w:rsidRDefault="006E5548" w:rsidP="005A4A86">
      <w:pPr>
        <w:pStyle w:val="ListParagraph"/>
        <w:numPr>
          <w:ilvl w:val="0"/>
          <w:numId w:val="39"/>
        </w:numPr>
        <w:autoSpaceDE w:val="0"/>
        <w:autoSpaceDN w:val="0"/>
        <w:rPr>
          <w:rFonts w:ascii="Arial" w:hAnsi="Arial" w:cs="Arial"/>
          <w:sz w:val="22"/>
          <w:szCs w:val="22"/>
        </w:rPr>
      </w:pPr>
      <w:r w:rsidRPr="009B6038">
        <w:rPr>
          <w:rFonts w:ascii="Arial" w:hAnsi="Arial" w:cs="Arial"/>
          <w:sz w:val="22"/>
          <w:szCs w:val="22"/>
        </w:rPr>
        <w:t>Role: Co-</w:t>
      </w:r>
      <w:r w:rsidR="005A4A86" w:rsidRPr="009B6038">
        <w:rPr>
          <w:rFonts w:ascii="Arial" w:hAnsi="Arial" w:cs="Arial"/>
          <w:sz w:val="22"/>
          <w:szCs w:val="22"/>
        </w:rPr>
        <w:t>Inv</w:t>
      </w:r>
      <w:r w:rsidR="00F410A9" w:rsidRPr="009B6038">
        <w:rPr>
          <w:rFonts w:ascii="Arial" w:hAnsi="Arial" w:cs="Arial"/>
          <w:sz w:val="22"/>
          <w:szCs w:val="22"/>
        </w:rPr>
        <w:t>estigator and leader of implementation science components of the grant</w:t>
      </w:r>
      <w:r w:rsidR="005A4A86" w:rsidRPr="009B6038">
        <w:rPr>
          <w:rFonts w:ascii="Arial" w:hAnsi="Arial" w:cs="Arial"/>
          <w:sz w:val="22"/>
          <w:szCs w:val="22"/>
        </w:rPr>
        <w:t>.</w:t>
      </w:r>
    </w:p>
    <w:p w14:paraId="15A8F022" w14:textId="4144F68E" w:rsidR="005A4A86" w:rsidRPr="009B6038" w:rsidRDefault="005A4A86">
      <w:pPr>
        <w:rPr>
          <w:rFonts w:ascii="Arial" w:hAnsi="Arial" w:cs="Arial"/>
          <w:b/>
          <w:sz w:val="22"/>
          <w:szCs w:val="22"/>
        </w:rPr>
      </w:pPr>
    </w:p>
    <w:p w14:paraId="7FE4F276" w14:textId="60C19141" w:rsidR="000602C5" w:rsidRPr="009B6038" w:rsidRDefault="00997080" w:rsidP="000602C5">
      <w:pPr>
        <w:widowControl w:val="0"/>
        <w:rPr>
          <w:rFonts w:ascii="Arial" w:hAnsi="Arial" w:cs="Arial"/>
          <w:sz w:val="22"/>
          <w:szCs w:val="22"/>
        </w:rPr>
      </w:pPr>
      <w:r w:rsidRPr="009B6038">
        <w:rPr>
          <w:rFonts w:ascii="Arial" w:hAnsi="Arial" w:cs="Arial"/>
          <w:sz w:val="22"/>
          <w:szCs w:val="22"/>
        </w:rPr>
        <w:t xml:space="preserve">NIMH </w:t>
      </w:r>
      <w:r w:rsidR="57BF05AD" w:rsidRPr="009B6038">
        <w:rPr>
          <w:rFonts w:ascii="Arial" w:hAnsi="Arial" w:cs="Arial"/>
          <w:sz w:val="22"/>
          <w:szCs w:val="22"/>
        </w:rPr>
        <w:t>UF1MH121942-01 (Fo</w:t>
      </w:r>
      <w:r w:rsidRPr="009B6038">
        <w:rPr>
          <w:rFonts w:ascii="Arial" w:hAnsi="Arial" w:cs="Arial"/>
          <w:sz w:val="22"/>
          <w:szCs w:val="22"/>
        </w:rPr>
        <w:t>rtney J, Ratzliff A, Saxon A</w:t>
      </w:r>
      <w:r w:rsidR="57BF05AD" w:rsidRPr="009B6038">
        <w:rPr>
          <w:rFonts w:ascii="Arial" w:hAnsi="Arial" w:cs="Arial"/>
          <w:sz w:val="22"/>
          <w:szCs w:val="22"/>
        </w:rPr>
        <w:t xml:space="preserve">) </w:t>
      </w:r>
      <w:r w:rsidRPr="009B6038">
        <w:rPr>
          <w:rFonts w:ascii="Arial" w:hAnsi="Arial" w:cs="Arial"/>
          <w:sz w:val="22"/>
          <w:szCs w:val="22"/>
        </w:rPr>
        <w:t>(</w:t>
      </w:r>
      <w:r w:rsidR="57BF05AD" w:rsidRPr="009B6038">
        <w:rPr>
          <w:rFonts w:ascii="Arial" w:hAnsi="Arial" w:cs="Arial"/>
          <w:sz w:val="22"/>
          <w:szCs w:val="22"/>
        </w:rPr>
        <w:t>9/1/19-5/31/24</w:t>
      </w:r>
      <w:r w:rsidRPr="009B6038">
        <w:rPr>
          <w:rFonts w:ascii="Arial" w:hAnsi="Arial" w:cs="Arial"/>
          <w:sz w:val="22"/>
          <w:szCs w:val="22"/>
        </w:rPr>
        <w:t>)</w:t>
      </w:r>
    </w:p>
    <w:p w14:paraId="0D36A5E3" w14:textId="77777777" w:rsidR="000602C5" w:rsidRPr="009B6038" w:rsidRDefault="000602C5" w:rsidP="000602C5">
      <w:pPr>
        <w:widowControl w:val="0"/>
        <w:rPr>
          <w:rFonts w:ascii="Arial" w:hAnsi="Arial" w:cs="Arial"/>
          <w:sz w:val="22"/>
          <w:szCs w:val="22"/>
        </w:rPr>
      </w:pPr>
      <w:r w:rsidRPr="009B6038">
        <w:rPr>
          <w:rFonts w:ascii="Arial" w:hAnsi="Arial" w:cs="Arial"/>
          <w:i/>
          <w:sz w:val="22"/>
          <w:szCs w:val="22"/>
        </w:rPr>
        <w:t>Collaborating to Heal Addiction and Mental Health in Primary care (CHAMP)</w:t>
      </w:r>
    </w:p>
    <w:p w14:paraId="0486A340" w14:textId="5B2F565C" w:rsidR="000602C5" w:rsidRPr="009B6038" w:rsidRDefault="005C2856" w:rsidP="00BE016C">
      <w:pPr>
        <w:pStyle w:val="ListParagraph"/>
        <w:widowControl w:val="0"/>
        <w:numPr>
          <w:ilvl w:val="0"/>
          <w:numId w:val="46"/>
        </w:numPr>
        <w:rPr>
          <w:rFonts w:ascii="Arial" w:hAnsi="Arial" w:cs="Arial"/>
          <w:sz w:val="22"/>
          <w:szCs w:val="22"/>
        </w:rPr>
      </w:pPr>
      <w:r w:rsidRPr="009B6038">
        <w:rPr>
          <w:rFonts w:ascii="Arial" w:hAnsi="Arial" w:cs="Arial"/>
          <w:sz w:val="22"/>
          <w:szCs w:val="22"/>
        </w:rPr>
        <w:t>$9,626,661 (DC)</w:t>
      </w:r>
      <w:r w:rsidR="000602C5" w:rsidRPr="009B6038">
        <w:rPr>
          <w:rFonts w:ascii="Arial" w:hAnsi="Arial" w:cs="Arial"/>
          <w:sz w:val="22"/>
          <w:szCs w:val="22"/>
        </w:rPr>
        <w:tab/>
      </w:r>
      <w:r w:rsidR="000602C5" w:rsidRPr="009B6038">
        <w:rPr>
          <w:rFonts w:ascii="Arial" w:hAnsi="Arial" w:cs="Arial"/>
          <w:sz w:val="22"/>
          <w:szCs w:val="22"/>
        </w:rPr>
        <w:tab/>
      </w:r>
      <w:r w:rsidR="000602C5" w:rsidRPr="009B6038">
        <w:rPr>
          <w:rFonts w:ascii="Arial" w:hAnsi="Arial" w:cs="Arial"/>
          <w:sz w:val="22"/>
          <w:szCs w:val="22"/>
        </w:rPr>
        <w:tab/>
      </w:r>
      <w:r w:rsidR="000602C5" w:rsidRPr="009B6038">
        <w:rPr>
          <w:rFonts w:ascii="Arial" w:hAnsi="Arial" w:cs="Arial"/>
          <w:sz w:val="22"/>
          <w:szCs w:val="22"/>
        </w:rPr>
        <w:tab/>
        <w:t xml:space="preserve"> </w:t>
      </w:r>
    </w:p>
    <w:p w14:paraId="3C31810D" w14:textId="77777777" w:rsidR="000602C5" w:rsidRPr="009B6038" w:rsidRDefault="000602C5" w:rsidP="00BE016C">
      <w:pPr>
        <w:pStyle w:val="ListParagraph"/>
        <w:widowControl w:val="0"/>
        <w:numPr>
          <w:ilvl w:val="0"/>
          <w:numId w:val="46"/>
        </w:numPr>
        <w:rPr>
          <w:rFonts w:ascii="Arial" w:hAnsi="Arial" w:cs="Arial"/>
          <w:sz w:val="22"/>
          <w:szCs w:val="22"/>
        </w:rPr>
      </w:pPr>
      <w:r w:rsidRPr="009B6038">
        <w:rPr>
          <w:rFonts w:ascii="Arial" w:hAnsi="Arial" w:cs="Arial"/>
          <w:sz w:val="22"/>
          <w:szCs w:val="22"/>
        </w:rPr>
        <w:t xml:space="preserve">This research will establish, evaluate and sustain collaborative care programs for treating opioid use disorder and co-occurring mental health disorders in primary care settings.  We will conduct a cluster randomized Hybrid Type II trial followed by a cluster randomized Hybrid Type III sustainability trial.   </w:t>
      </w:r>
    </w:p>
    <w:p w14:paraId="5230AF68" w14:textId="39644971" w:rsidR="000602C5" w:rsidRPr="009B6038" w:rsidRDefault="00F410A9" w:rsidP="00BE016C">
      <w:pPr>
        <w:pStyle w:val="ListParagraph"/>
        <w:widowControl w:val="0"/>
        <w:numPr>
          <w:ilvl w:val="0"/>
          <w:numId w:val="46"/>
        </w:numPr>
        <w:rPr>
          <w:rFonts w:ascii="Arial" w:hAnsi="Arial" w:cs="Arial"/>
          <w:sz w:val="22"/>
          <w:szCs w:val="22"/>
        </w:rPr>
      </w:pPr>
      <w:r w:rsidRPr="009B6038">
        <w:rPr>
          <w:rFonts w:ascii="Arial" w:hAnsi="Arial" w:cs="Arial"/>
          <w:sz w:val="22"/>
          <w:szCs w:val="22"/>
        </w:rPr>
        <w:t xml:space="preserve">Role: </w:t>
      </w:r>
      <w:r w:rsidR="000602C5" w:rsidRPr="009B6038">
        <w:rPr>
          <w:rFonts w:ascii="Arial" w:hAnsi="Arial" w:cs="Arial"/>
          <w:sz w:val="22"/>
          <w:szCs w:val="22"/>
        </w:rPr>
        <w:t>Co-I</w:t>
      </w:r>
      <w:r w:rsidRPr="009B6038">
        <w:rPr>
          <w:rFonts w:ascii="Arial" w:hAnsi="Arial" w:cs="Arial"/>
          <w:sz w:val="22"/>
          <w:szCs w:val="22"/>
        </w:rPr>
        <w:t>nvestigator and leader of Aim 3 sustainability study.</w:t>
      </w:r>
    </w:p>
    <w:p w14:paraId="64F88F73" w14:textId="4C9D8599" w:rsidR="005B4578" w:rsidRPr="009B6038" w:rsidRDefault="005B4578" w:rsidP="005B4578">
      <w:pPr>
        <w:autoSpaceDE w:val="0"/>
        <w:autoSpaceDN w:val="0"/>
        <w:rPr>
          <w:rFonts w:ascii="Arial" w:hAnsi="Arial" w:cs="Arial"/>
          <w:sz w:val="22"/>
          <w:szCs w:val="22"/>
        </w:rPr>
      </w:pPr>
    </w:p>
    <w:p w14:paraId="6F197BDF" w14:textId="3F701BBE" w:rsidR="00FE70CC" w:rsidRPr="009B6038" w:rsidRDefault="00997080" w:rsidP="00FE70CC">
      <w:pPr>
        <w:rPr>
          <w:rFonts w:ascii="Arial" w:hAnsi="Arial" w:cs="Arial"/>
          <w:sz w:val="22"/>
          <w:szCs w:val="22"/>
        </w:rPr>
      </w:pPr>
      <w:r w:rsidRPr="009B6038">
        <w:rPr>
          <w:rFonts w:ascii="Arial" w:hAnsi="Arial" w:cs="Arial"/>
          <w:sz w:val="22"/>
          <w:szCs w:val="22"/>
        </w:rPr>
        <w:t xml:space="preserve">NIDA </w:t>
      </w:r>
      <w:r w:rsidR="00FE70CC" w:rsidRPr="009B6038">
        <w:rPr>
          <w:rFonts w:ascii="Arial" w:hAnsi="Arial" w:cs="Arial"/>
          <w:sz w:val="22"/>
          <w:szCs w:val="22"/>
        </w:rPr>
        <w:t xml:space="preserve">R01DA047386 (Gelberg) </w:t>
      </w:r>
      <w:r w:rsidRPr="009B6038">
        <w:rPr>
          <w:rFonts w:ascii="Arial" w:hAnsi="Arial" w:cs="Arial"/>
          <w:sz w:val="22"/>
          <w:szCs w:val="22"/>
        </w:rPr>
        <w:t>(</w:t>
      </w:r>
      <w:r w:rsidR="00FE70CC" w:rsidRPr="009B6038">
        <w:rPr>
          <w:rFonts w:ascii="Arial" w:hAnsi="Arial" w:cs="Arial"/>
          <w:sz w:val="22"/>
          <w:szCs w:val="22"/>
        </w:rPr>
        <w:t>4/1/20-3/31/25</w:t>
      </w:r>
      <w:r w:rsidRPr="009B6038">
        <w:rPr>
          <w:rFonts w:ascii="Arial" w:hAnsi="Arial" w:cs="Arial"/>
          <w:sz w:val="22"/>
          <w:szCs w:val="22"/>
        </w:rPr>
        <w:t>)</w:t>
      </w:r>
    </w:p>
    <w:p w14:paraId="058CF8F6" w14:textId="77777777" w:rsidR="00FE70CC" w:rsidRPr="009B6038" w:rsidRDefault="00FE70CC" w:rsidP="00FE70CC">
      <w:pPr>
        <w:rPr>
          <w:rFonts w:ascii="Arial" w:hAnsi="Arial" w:cs="Arial"/>
          <w:i/>
          <w:sz w:val="22"/>
          <w:szCs w:val="22"/>
        </w:rPr>
      </w:pPr>
      <w:r w:rsidRPr="009B6038">
        <w:rPr>
          <w:rFonts w:ascii="Arial" w:hAnsi="Arial" w:cs="Arial"/>
          <w:i/>
          <w:sz w:val="22"/>
          <w:szCs w:val="22"/>
        </w:rPr>
        <w:t>mHealth to Enhance &amp; Sustain Drug Use Reduction of the QUIT BI in Primary Care</w:t>
      </w:r>
    </w:p>
    <w:p w14:paraId="1EE321A0" w14:textId="6CB66E80" w:rsidR="00FE70CC" w:rsidRPr="009B6038" w:rsidRDefault="00FE70CC" w:rsidP="00BE016C">
      <w:pPr>
        <w:pStyle w:val="ListParagraph"/>
        <w:numPr>
          <w:ilvl w:val="0"/>
          <w:numId w:val="49"/>
        </w:numPr>
        <w:rPr>
          <w:rFonts w:ascii="Arial" w:hAnsi="Arial" w:cs="Arial"/>
          <w:sz w:val="22"/>
          <w:szCs w:val="22"/>
        </w:rPr>
      </w:pPr>
      <w:r w:rsidRPr="009B6038">
        <w:rPr>
          <w:rFonts w:ascii="Arial" w:hAnsi="Arial" w:cs="Arial"/>
          <w:sz w:val="22"/>
          <w:szCs w:val="22"/>
        </w:rPr>
        <w:t>$58,829</w:t>
      </w:r>
      <w:r w:rsidR="00D16BA8" w:rsidRPr="009B6038">
        <w:rPr>
          <w:rFonts w:ascii="Arial" w:hAnsi="Arial" w:cs="Arial"/>
          <w:sz w:val="22"/>
          <w:szCs w:val="22"/>
        </w:rPr>
        <w:t xml:space="preserve"> (subaward)</w:t>
      </w:r>
    </w:p>
    <w:p w14:paraId="7B1B21FB" w14:textId="77777777" w:rsidR="00FE70CC" w:rsidRPr="009B6038" w:rsidRDefault="00FE70CC" w:rsidP="00BE016C">
      <w:pPr>
        <w:pStyle w:val="ListParagraph"/>
        <w:numPr>
          <w:ilvl w:val="0"/>
          <w:numId w:val="49"/>
        </w:numPr>
        <w:rPr>
          <w:rFonts w:ascii="Arial" w:hAnsi="Arial" w:cs="Arial"/>
          <w:sz w:val="22"/>
          <w:szCs w:val="22"/>
        </w:rPr>
      </w:pPr>
      <w:r w:rsidRPr="009B6038">
        <w:rPr>
          <w:rFonts w:ascii="Arial" w:hAnsi="Arial" w:cs="Arial"/>
          <w:sz w:val="22"/>
          <w:szCs w:val="22"/>
        </w:rPr>
        <w:t xml:space="preserve">This project proposes an Effectiveness-Implementation Hybrid Type 1 trial of a new mobile health intervention (QUIT-Mobile), which uses mobile phone self-monitoring and feedback to enhance and sustain the Quit Using Drugs Intervention Trial (QUIT) intervention among low-income adult, mostly Latino, primary care patients in federally qualified health centers. Integrating substance use treatment into primary care settings has high public health significance, and there is a great need for scalable and </w:t>
      </w:r>
      <w:proofErr w:type="spellStart"/>
      <w:r w:rsidRPr="009B6038">
        <w:rPr>
          <w:rFonts w:ascii="Arial" w:hAnsi="Arial" w:cs="Arial"/>
          <w:sz w:val="22"/>
          <w:szCs w:val="22"/>
        </w:rPr>
        <w:t>disseminable</w:t>
      </w:r>
      <w:proofErr w:type="spellEnd"/>
      <w:r w:rsidRPr="009B6038">
        <w:rPr>
          <w:rFonts w:ascii="Arial" w:hAnsi="Arial" w:cs="Arial"/>
          <w:sz w:val="22"/>
          <w:szCs w:val="22"/>
        </w:rPr>
        <w:t xml:space="preserve"> strategies to sustain intervention effects in the low-income, racially ethnic population.</w:t>
      </w:r>
    </w:p>
    <w:p w14:paraId="5AF38FF8" w14:textId="77C8773E" w:rsidR="00FE70CC" w:rsidRPr="009B6038" w:rsidRDefault="00FE70CC" w:rsidP="00BE016C">
      <w:pPr>
        <w:pStyle w:val="ListParagraph"/>
        <w:numPr>
          <w:ilvl w:val="0"/>
          <w:numId w:val="49"/>
        </w:numPr>
        <w:rPr>
          <w:rFonts w:ascii="Arial" w:hAnsi="Arial" w:cs="Arial"/>
          <w:sz w:val="22"/>
          <w:szCs w:val="22"/>
        </w:rPr>
      </w:pPr>
      <w:r w:rsidRPr="009B6038">
        <w:rPr>
          <w:rFonts w:ascii="Arial" w:hAnsi="Arial" w:cs="Arial"/>
          <w:sz w:val="22"/>
          <w:szCs w:val="22"/>
        </w:rPr>
        <w:t>Role: Co-I</w:t>
      </w:r>
      <w:r w:rsidR="00F410A9" w:rsidRPr="009B6038">
        <w:rPr>
          <w:rFonts w:ascii="Arial" w:hAnsi="Arial" w:cs="Arial"/>
          <w:sz w:val="22"/>
          <w:szCs w:val="22"/>
        </w:rPr>
        <w:t>nvestigator</w:t>
      </w:r>
      <w:r w:rsidR="00D83EAB" w:rsidRPr="009B6038">
        <w:rPr>
          <w:rFonts w:ascii="Arial" w:hAnsi="Arial" w:cs="Arial"/>
          <w:sz w:val="22"/>
          <w:szCs w:val="22"/>
        </w:rPr>
        <w:t>.</w:t>
      </w:r>
    </w:p>
    <w:p w14:paraId="499E6528" w14:textId="028EA510" w:rsidR="00DB3A7E" w:rsidRPr="009B6038" w:rsidRDefault="00DB3A7E" w:rsidP="00DB3A7E">
      <w:pPr>
        <w:rPr>
          <w:rFonts w:ascii="Arial" w:hAnsi="Arial" w:cs="Arial"/>
          <w:sz w:val="22"/>
          <w:szCs w:val="22"/>
        </w:rPr>
      </w:pPr>
    </w:p>
    <w:p w14:paraId="7DE41227" w14:textId="2F0319F3" w:rsidR="00E8355B" w:rsidRPr="009B6038" w:rsidRDefault="00997080" w:rsidP="00E8355B">
      <w:pPr>
        <w:rPr>
          <w:rFonts w:ascii="Arial" w:hAnsi="Arial" w:cs="Arial"/>
          <w:sz w:val="22"/>
          <w:szCs w:val="22"/>
        </w:rPr>
      </w:pPr>
      <w:r w:rsidRPr="009B6038">
        <w:rPr>
          <w:rFonts w:ascii="Arial" w:hAnsi="Arial" w:cs="Arial"/>
          <w:sz w:val="22"/>
          <w:szCs w:val="22"/>
        </w:rPr>
        <w:t xml:space="preserve">NCI </w:t>
      </w:r>
      <w:r w:rsidR="00E8355B" w:rsidRPr="009B6038">
        <w:rPr>
          <w:rFonts w:ascii="Arial" w:hAnsi="Arial" w:cs="Arial"/>
          <w:sz w:val="22"/>
          <w:szCs w:val="22"/>
        </w:rPr>
        <w:t>1R37CA252113-01A1 (S</w:t>
      </w:r>
      <w:r w:rsidRPr="009B6038">
        <w:rPr>
          <w:rFonts w:ascii="Arial" w:hAnsi="Arial" w:cs="Arial"/>
          <w:sz w:val="22"/>
          <w:szCs w:val="22"/>
        </w:rPr>
        <w:t>windle) (9/1/21-8/31/26)</w:t>
      </w:r>
    </w:p>
    <w:p w14:paraId="355F1AEC" w14:textId="23D62750" w:rsidR="00DB3A7E" w:rsidRPr="009B6038" w:rsidRDefault="00E8355B" w:rsidP="00DB3A7E">
      <w:pPr>
        <w:rPr>
          <w:rFonts w:ascii="Arial" w:hAnsi="Arial" w:cs="Arial"/>
          <w:i/>
          <w:sz w:val="22"/>
          <w:szCs w:val="22"/>
        </w:rPr>
      </w:pPr>
      <w:r w:rsidRPr="009B6038">
        <w:rPr>
          <w:rFonts w:ascii="Arial" w:hAnsi="Arial" w:cs="Arial"/>
          <w:i/>
          <w:sz w:val="22"/>
          <w:szCs w:val="22"/>
        </w:rPr>
        <w:lastRenderedPageBreak/>
        <w:t>Testing an Adaptive Implementation Strategy to Optimize Delivery of Obesity Prevention Practices in Early Care and Education Settings</w:t>
      </w:r>
    </w:p>
    <w:p w14:paraId="1F1B5AEA" w14:textId="1AE891D5" w:rsidR="00FE70CC" w:rsidRPr="009B6038" w:rsidRDefault="00E8355B" w:rsidP="00BE016C">
      <w:pPr>
        <w:pStyle w:val="ListParagraph"/>
        <w:numPr>
          <w:ilvl w:val="0"/>
          <w:numId w:val="52"/>
        </w:numPr>
        <w:rPr>
          <w:rFonts w:ascii="Arial" w:hAnsi="Arial" w:cs="Arial"/>
          <w:sz w:val="22"/>
          <w:szCs w:val="22"/>
        </w:rPr>
      </w:pPr>
      <w:r w:rsidRPr="009B6038">
        <w:rPr>
          <w:rFonts w:ascii="Arial" w:hAnsi="Arial" w:cs="Arial"/>
          <w:sz w:val="22"/>
          <w:szCs w:val="22"/>
        </w:rPr>
        <w:t>$</w:t>
      </w:r>
      <w:r w:rsidR="005C2856" w:rsidRPr="009B6038">
        <w:rPr>
          <w:rFonts w:ascii="Arial" w:hAnsi="Arial" w:cs="Arial"/>
          <w:sz w:val="22"/>
          <w:szCs w:val="22"/>
        </w:rPr>
        <w:t>2</w:t>
      </w:r>
      <w:r w:rsidR="00F33328" w:rsidRPr="009B6038">
        <w:rPr>
          <w:rFonts w:ascii="Arial" w:hAnsi="Arial" w:cs="Arial"/>
          <w:sz w:val="22"/>
          <w:szCs w:val="22"/>
        </w:rPr>
        <w:t>,500,000</w:t>
      </w:r>
      <w:r w:rsidRPr="009B6038">
        <w:rPr>
          <w:rFonts w:ascii="Arial" w:hAnsi="Arial" w:cs="Arial"/>
          <w:sz w:val="22"/>
          <w:szCs w:val="22"/>
        </w:rPr>
        <w:t xml:space="preserve"> (</w:t>
      </w:r>
      <w:r w:rsidR="00F33328" w:rsidRPr="009B6038">
        <w:rPr>
          <w:rFonts w:ascii="Arial" w:hAnsi="Arial" w:cs="Arial"/>
          <w:sz w:val="22"/>
          <w:szCs w:val="22"/>
        </w:rPr>
        <w:t>DC</w:t>
      </w:r>
      <w:r w:rsidRPr="009B6038">
        <w:rPr>
          <w:rFonts w:ascii="Arial" w:hAnsi="Arial" w:cs="Arial"/>
          <w:sz w:val="22"/>
          <w:szCs w:val="22"/>
        </w:rPr>
        <w:t>)</w:t>
      </w:r>
    </w:p>
    <w:p w14:paraId="2B84583E" w14:textId="77777777" w:rsidR="00CE0984" w:rsidRPr="009B6038" w:rsidRDefault="00CE0984" w:rsidP="00BE016C">
      <w:pPr>
        <w:pStyle w:val="ListParagraph"/>
        <w:numPr>
          <w:ilvl w:val="0"/>
          <w:numId w:val="52"/>
        </w:numPr>
        <w:rPr>
          <w:rFonts w:ascii="Arial" w:hAnsi="Arial" w:cs="Arial"/>
          <w:sz w:val="22"/>
          <w:szCs w:val="22"/>
        </w:rPr>
      </w:pPr>
      <w:r w:rsidRPr="009B6038">
        <w:rPr>
          <w:rFonts w:ascii="Arial" w:hAnsi="Arial" w:cs="Arial"/>
          <w:sz w:val="22"/>
          <w:szCs w:val="22"/>
        </w:rPr>
        <w:t>Arkansas (AR) and Louisiana (LA), the target locations for the current study, are among the states with the highest cancer and obesity rates in the US. Effective prevention and intervention programs are needed to reduce the number of children who develop unhealthy dietary habits and become adults with obesity, two key risk factors for the development of cancer. This proposal will test an adaptive implementation strategy to optimize the adoption of evidence- based practices for nutrition promotion and obesity prevention in early care and education settings.</w:t>
      </w:r>
    </w:p>
    <w:p w14:paraId="3D4517FD" w14:textId="0688C329" w:rsidR="00E8355B" w:rsidRPr="009B6038" w:rsidRDefault="00E8355B" w:rsidP="00BE016C">
      <w:pPr>
        <w:pStyle w:val="ListParagraph"/>
        <w:numPr>
          <w:ilvl w:val="0"/>
          <w:numId w:val="52"/>
        </w:numPr>
        <w:rPr>
          <w:rFonts w:ascii="Arial" w:hAnsi="Arial" w:cs="Arial"/>
          <w:sz w:val="22"/>
          <w:szCs w:val="22"/>
        </w:rPr>
      </w:pPr>
      <w:r w:rsidRPr="009B6038">
        <w:rPr>
          <w:rFonts w:ascii="Arial" w:hAnsi="Arial" w:cs="Arial"/>
          <w:sz w:val="22"/>
          <w:szCs w:val="22"/>
        </w:rPr>
        <w:t>Role: Co-Investigator</w:t>
      </w:r>
      <w:r w:rsidR="00D83EAB" w:rsidRPr="009B6038">
        <w:rPr>
          <w:rFonts w:ascii="Arial" w:hAnsi="Arial" w:cs="Arial"/>
          <w:sz w:val="22"/>
          <w:szCs w:val="22"/>
        </w:rPr>
        <w:t>.</w:t>
      </w:r>
    </w:p>
    <w:p w14:paraId="72E7A5A9" w14:textId="77777777" w:rsidR="00605C73" w:rsidRPr="009B6038" w:rsidRDefault="00605C73" w:rsidP="00605C73">
      <w:pPr>
        <w:pStyle w:val="ListParagraph"/>
        <w:autoSpaceDE w:val="0"/>
        <w:autoSpaceDN w:val="0"/>
        <w:ind w:left="780"/>
        <w:rPr>
          <w:rFonts w:ascii="Arial" w:hAnsi="Arial" w:cs="Arial"/>
          <w:sz w:val="22"/>
          <w:szCs w:val="22"/>
        </w:rPr>
      </w:pPr>
    </w:p>
    <w:p w14:paraId="3BCB4918" w14:textId="6BA45128" w:rsidR="005B4578" w:rsidRPr="009B6038" w:rsidRDefault="00997080" w:rsidP="00AD3675">
      <w:pPr>
        <w:autoSpaceDE w:val="0"/>
        <w:autoSpaceDN w:val="0"/>
        <w:rPr>
          <w:rFonts w:ascii="Arial" w:hAnsi="Arial" w:cs="Arial"/>
          <w:sz w:val="22"/>
          <w:szCs w:val="22"/>
        </w:rPr>
      </w:pPr>
      <w:r w:rsidRPr="009B6038">
        <w:rPr>
          <w:rFonts w:ascii="Arial" w:hAnsi="Arial" w:cs="Arial"/>
          <w:sz w:val="22"/>
          <w:szCs w:val="22"/>
        </w:rPr>
        <w:t xml:space="preserve">NCATS </w:t>
      </w:r>
      <w:r w:rsidR="005B4578" w:rsidRPr="009B6038">
        <w:rPr>
          <w:rFonts w:ascii="Arial" w:hAnsi="Arial" w:cs="Arial"/>
          <w:sz w:val="22"/>
          <w:szCs w:val="22"/>
        </w:rPr>
        <w:t xml:space="preserve">1U54TR001629-01A1 (James) </w:t>
      </w:r>
      <w:r w:rsidRPr="009B6038">
        <w:rPr>
          <w:rFonts w:ascii="Arial" w:hAnsi="Arial" w:cs="Arial"/>
          <w:sz w:val="22"/>
          <w:szCs w:val="22"/>
        </w:rPr>
        <w:t>(</w:t>
      </w:r>
      <w:r w:rsidR="00AD3675" w:rsidRPr="009B6038">
        <w:rPr>
          <w:rFonts w:ascii="Arial" w:hAnsi="Arial" w:cs="Arial"/>
          <w:sz w:val="22"/>
          <w:szCs w:val="22"/>
        </w:rPr>
        <w:t>7</w:t>
      </w:r>
      <w:r w:rsidR="005B4578" w:rsidRPr="009B6038">
        <w:rPr>
          <w:rFonts w:ascii="Arial" w:hAnsi="Arial" w:cs="Arial"/>
          <w:sz w:val="22"/>
          <w:szCs w:val="22"/>
        </w:rPr>
        <w:t>/1/19 – 6/30/24</w:t>
      </w:r>
      <w:r w:rsidRPr="009B6038">
        <w:rPr>
          <w:rFonts w:ascii="Arial" w:hAnsi="Arial" w:cs="Arial"/>
          <w:sz w:val="22"/>
          <w:szCs w:val="22"/>
        </w:rPr>
        <w:t>)</w:t>
      </w:r>
      <w:r w:rsidR="005B4578" w:rsidRPr="009B6038">
        <w:rPr>
          <w:rFonts w:ascii="Arial" w:hAnsi="Arial" w:cs="Arial"/>
          <w:sz w:val="22"/>
          <w:szCs w:val="22"/>
        </w:rPr>
        <w:tab/>
      </w:r>
      <w:r w:rsidR="005B4578" w:rsidRPr="009B6038">
        <w:rPr>
          <w:rFonts w:ascii="Arial" w:hAnsi="Arial" w:cs="Arial"/>
          <w:sz w:val="22"/>
          <w:szCs w:val="22"/>
        </w:rPr>
        <w:tab/>
      </w:r>
    </w:p>
    <w:p w14:paraId="00BFEB93" w14:textId="77777777" w:rsidR="005B4578" w:rsidRPr="009B6038" w:rsidRDefault="005B4578" w:rsidP="005B4578">
      <w:pPr>
        <w:autoSpaceDE w:val="0"/>
        <w:autoSpaceDN w:val="0"/>
        <w:rPr>
          <w:rFonts w:ascii="Arial" w:hAnsi="Arial" w:cs="Arial"/>
          <w:i/>
          <w:sz w:val="22"/>
          <w:szCs w:val="22"/>
        </w:rPr>
      </w:pPr>
      <w:r w:rsidRPr="009B6038">
        <w:rPr>
          <w:rFonts w:ascii="Arial" w:hAnsi="Arial" w:cs="Arial"/>
          <w:i/>
          <w:sz w:val="22"/>
          <w:szCs w:val="22"/>
        </w:rPr>
        <w:t>Expanding Translational Research in Arkans</w:t>
      </w:r>
      <w:r w:rsidR="00AD3675" w:rsidRPr="009B6038">
        <w:rPr>
          <w:rFonts w:ascii="Arial" w:hAnsi="Arial" w:cs="Arial"/>
          <w:i/>
          <w:sz w:val="22"/>
          <w:szCs w:val="22"/>
        </w:rPr>
        <w:t>as</w:t>
      </w:r>
    </w:p>
    <w:p w14:paraId="5DBD0F50" w14:textId="77777777" w:rsidR="00AD3675" w:rsidRPr="009B6038" w:rsidRDefault="00AD3675" w:rsidP="00D76BAC">
      <w:pPr>
        <w:pStyle w:val="ListParagraph"/>
        <w:numPr>
          <w:ilvl w:val="0"/>
          <w:numId w:val="38"/>
        </w:numPr>
        <w:autoSpaceDE w:val="0"/>
        <w:autoSpaceDN w:val="0"/>
        <w:rPr>
          <w:rFonts w:ascii="Arial" w:hAnsi="Arial" w:cs="Arial"/>
          <w:sz w:val="22"/>
          <w:szCs w:val="22"/>
        </w:rPr>
      </w:pPr>
      <w:r w:rsidRPr="009B6038">
        <w:rPr>
          <w:rFonts w:ascii="Arial" w:hAnsi="Arial" w:cs="Arial"/>
          <w:sz w:val="22"/>
          <w:szCs w:val="22"/>
        </w:rPr>
        <w:t>$26,136,160</w:t>
      </w:r>
    </w:p>
    <w:p w14:paraId="390150A6" w14:textId="77777777" w:rsidR="005B4578" w:rsidRPr="009B6038" w:rsidRDefault="005B4578" w:rsidP="00D76BAC">
      <w:pPr>
        <w:pStyle w:val="ListParagraph"/>
        <w:numPr>
          <w:ilvl w:val="0"/>
          <w:numId w:val="38"/>
        </w:numPr>
        <w:autoSpaceDE w:val="0"/>
        <w:autoSpaceDN w:val="0"/>
        <w:rPr>
          <w:rFonts w:ascii="Arial" w:hAnsi="Arial" w:cs="Arial"/>
          <w:sz w:val="22"/>
          <w:szCs w:val="22"/>
        </w:rPr>
      </w:pPr>
      <w:r w:rsidRPr="009B6038">
        <w:rPr>
          <w:rFonts w:ascii="Arial" w:hAnsi="Arial" w:cs="Arial"/>
          <w:sz w:val="22"/>
          <w:szCs w:val="22"/>
        </w:rPr>
        <w:t>The Clinical and Translational Science Award (CTSA) at the University of Arkansas for Medical Sciences’ (UAMS) Translational Research Institute (TRI) seeks to support high quality translational and clinical research locally, regionally, and nationally and foster innovation in research methods, training, and career development. TRI’s vision is to be a thriving translational research ecosystem that catalyzes discoveries into health solutions for rural and under-represented populations. Our mission is to develop new knowledge and novel approaches that will measurably address the complex health challenges of rural and under-represented populations.</w:t>
      </w:r>
    </w:p>
    <w:p w14:paraId="027FB46B" w14:textId="115C8C30" w:rsidR="00AD3675" w:rsidRPr="009B6038" w:rsidRDefault="00FE70CC" w:rsidP="00D76BAC">
      <w:pPr>
        <w:pStyle w:val="ListParagraph"/>
        <w:numPr>
          <w:ilvl w:val="0"/>
          <w:numId w:val="38"/>
        </w:numPr>
        <w:rPr>
          <w:rFonts w:ascii="Arial" w:hAnsi="Arial" w:cs="Arial"/>
          <w:sz w:val="22"/>
          <w:szCs w:val="22"/>
        </w:rPr>
      </w:pPr>
      <w:r w:rsidRPr="009B6038">
        <w:rPr>
          <w:rFonts w:ascii="Arial" w:hAnsi="Arial" w:cs="Arial"/>
          <w:sz w:val="22"/>
          <w:szCs w:val="22"/>
        </w:rPr>
        <w:t xml:space="preserve">Role: </w:t>
      </w:r>
      <w:r w:rsidR="00AD3675" w:rsidRPr="009B6038">
        <w:rPr>
          <w:rFonts w:ascii="Arial" w:hAnsi="Arial" w:cs="Arial"/>
          <w:sz w:val="22"/>
          <w:szCs w:val="22"/>
        </w:rPr>
        <w:t xml:space="preserve"> Co-Investigator and lead</w:t>
      </w:r>
      <w:r w:rsidRPr="009B6038">
        <w:rPr>
          <w:rFonts w:ascii="Arial" w:hAnsi="Arial" w:cs="Arial"/>
          <w:sz w:val="22"/>
          <w:szCs w:val="22"/>
        </w:rPr>
        <w:t xml:space="preserve"> of</w:t>
      </w:r>
      <w:r w:rsidR="00AD3675" w:rsidRPr="009B6038">
        <w:rPr>
          <w:rFonts w:ascii="Arial" w:hAnsi="Arial" w:cs="Arial"/>
          <w:sz w:val="22"/>
          <w:szCs w:val="22"/>
        </w:rPr>
        <w:t xml:space="preserve"> the Implementation Science Optional Module.</w:t>
      </w:r>
    </w:p>
    <w:p w14:paraId="7839249D" w14:textId="0CDB54A1" w:rsidR="005B4578" w:rsidRPr="009B6038" w:rsidRDefault="005B4578" w:rsidP="005B4578">
      <w:pPr>
        <w:autoSpaceDE w:val="0"/>
        <w:autoSpaceDN w:val="0"/>
        <w:rPr>
          <w:rFonts w:ascii="Arial" w:hAnsi="Arial" w:cs="Arial"/>
          <w:sz w:val="22"/>
          <w:szCs w:val="22"/>
        </w:rPr>
      </w:pPr>
    </w:p>
    <w:p w14:paraId="554A6DC4" w14:textId="40167517" w:rsidR="006A717F" w:rsidRPr="009B6038" w:rsidRDefault="00997080" w:rsidP="005B4578">
      <w:pPr>
        <w:autoSpaceDE w:val="0"/>
        <w:autoSpaceDN w:val="0"/>
        <w:rPr>
          <w:rFonts w:ascii="Arial" w:hAnsi="Arial" w:cs="Arial"/>
          <w:sz w:val="22"/>
          <w:szCs w:val="22"/>
        </w:rPr>
      </w:pPr>
      <w:r w:rsidRPr="009B6038">
        <w:rPr>
          <w:rFonts w:ascii="Arial" w:hAnsi="Arial" w:cs="Arial"/>
          <w:sz w:val="22"/>
          <w:szCs w:val="22"/>
        </w:rPr>
        <w:t xml:space="preserve">PCORI </w:t>
      </w:r>
      <w:r w:rsidR="006A717F" w:rsidRPr="009B6038">
        <w:rPr>
          <w:rFonts w:ascii="Arial" w:hAnsi="Arial" w:cs="Arial"/>
          <w:sz w:val="22"/>
          <w:szCs w:val="22"/>
        </w:rPr>
        <w:t xml:space="preserve">HSRP20202289 (Mcelfish) </w:t>
      </w:r>
      <w:r w:rsidRPr="009B6038">
        <w:rPr>
          <w:rFonts w:ascii="Arial" w:hAnsi="Arial" w:cs="Arial"/>
          <w:sz w:val="22"/>
          <w:szCs w:val="22"/>
        </w:rPr>
        <w:t>(</w:t>
      </w:r>
      <w:r w:rsidR="006A717F" w:rsidRPr="009B6038">
        <w:rPr>
          <w:rFonts w:ascii="Arial" w:hAnsi="Arial" w:cs="Arial"/>
          <w:sz w:val="22"/>
          <w:szCs w:val="22"/>
        </w:rPr>
        <w:t>3/1/20-2/28/24</w:t>
      </w:r>
      <w:r w:rsidRPr="009B6038">
        <w:rPr>
          <w:rFonts w:ascii="Arial" w:hAnsi="Arial" w:cs="Arial"/>
          <w:sz w:val="22"/>
          <w:szCs w:val="22"/>
        </w:rPr>
        <w:t>)</w:t>
      </w:r>
    </w:p>
    <w:p w14:paraId="0C6B83E9" w14:textId="1748A5A1" w:rsidR="006A717F" w:rsidRPr="009B6038" w:rsidRDefault="006A717F" w:rsidP="006971FA">
      <w:pPr>
        <w:autoSpaceDE w:val="0"/>
        <w:autoSpaceDN w:val="0"/>
        <w:rPr>
          <w:rFonts w:ascii="Arial" w:hAnsi="Arial" w:cs="Arial"/>
          <w:sz w:val="22"/>
          <w:szCs w:val="22"/>
        </w:rPr>
      </w:pPr>
      <w:r w:rsidRPr="009B6038">
        <w:rPr>
          <w:rFonts w:ascii="Arial" w:hAnsi="Arial" w:cs="Arial"/>
          <w:i/>
          <w:sz w:val="22"/>
          <w:szCs w:val="22"/>
        </w:rPr>
        <w:t>Comparing Standard and Family Diabetes Self-Management Education for Improving Diabetes Outcomes</w:t>
      </w:r>
    </w:p>
    <w:p w14:paraId="0A8FEC0F" w14:textId="77777777" w:rsidR="006A717F" w:rsidRPr="009B6038" w:rsidRDefault="006A717F" w:rsidP="00BE016C">
      <w:pPr>
        <w:pStyle w:val="ListParagraph"/>
        <w:numPr>
          <w:ilvl w:val="0"/>
          <w:numId w:val="53"/>
        </w:numPr>
        <w:autoSpaceDE w:val="0"/>
        <w:autoSpaceDN w:val="0"/>
        <w:rPr>
          <w:rFonts w:ascii="Arial" w:hAnsi="Arial" w:cs="Arial"/>
          <w:sz w:val="22"/>
          <w:szCs w:val="22"/>
        </w:rPr>
      </w:pPr>
      <w:r w:rsidRPr="009B6038">
        <w:rPr>
          <w:rFonts w:ascii="Arial" w:hAnsi="Arial" w:cs="Arial"/>
          <w:sz w:val="22"/>
          <w:szCs w:val="22"/>
        </w:rPr>
        <w:t>$4,067,662</w:t>
      </w:r>
    </w:p>
    <w:p w14:paraId="701690A8" w14:textId="654FA6F9" w:rsidR="006A717F" w:rsidRPr="009B6038" w:rsidRDefault="006A717F" w:rsidP="00BE016C">
      <w:pPr>
        <w:pStyle w:val="ListParagraph"/>
        <w:numPr>
          <w:ilvl w:val="0"/>
          <w:numId w:val="53"/>
        </w:numPr>
        <w:autoSpaceDE w:val="0"/>
        <w:autoSpaceDN w:val="0"/>
        <w:rPr>
          <w:rFonts w:ascii="Arial" w:hAnsi="Arial" w:cs="Arial"/>
          <w:sz w:val="22"/>
          <w:szCs w:val="22"/>
        </w:rPr>
      </w:pPr>
      <w:r w:rsidRPr="009B6038">
        <w:rPr>
          <w:rFonts w:ascii="Arial" w:hAnsi="Arial" w:cs="Arial"/>
          <w:sz w:val="22"/>
          <w:szCs w:val="22"/>
        </w:rPr>
        <w:t>Diabetes self-management education and support, or DSMES, can help patients learn to manage type 2 diabetes. DSMES teaches self-care skills such as checking blood sugar, taking medicine, and eating healthy. DSMES also teaches people how to set self-care goals and solve problems related to diabetes. But changing behaviors to manage diabetes can be hard. Involving family members may help people with diabetes change behaviors. In this study, the research team is comparing standard and family DSMES for improving diabetes self-care.</w:t>
      </w:r>
    </w:p>
    <w:p w14:paraId="3BC598F7" w14:textId="7ACEB312" w:rsidR="006A717F" w:rsidRPr="009B6038" w:rsidRDefault="006A717F" w:rsidP="00BE016C">
      <w:pPr>
        <w:pStyle w:val="ListParagraph"/>
        <w:numPr>
          <w:ilvl w:val="0"/>
          <w:numId w:val="53"/>
        </w:numPr>
        <w:autoSpaceDE w:val="0"/>
        <w:autoSpaceDN w:val="0"/>
        <w:rPr>
          <w:rFonts w:ascii="Arial" w:hAnsi="Arial" w:cs="Arial"/>
          <w:sz w:val="22"/>
          <w:szCs w:val="22"/>
        </w:rPr>
      </w:pPr>
      <w:r w:rsidRPr="009B6038">
        <w:rPr>
          <w:rFonts w:ascii="Arial" w:hAnsi="Arial" w:cs="Arial"/>
          <w:sz w:val="22"/>
          <w:szCs w:val="22"/>
        </w:rPr>
        <w:t>Role: Co-Investigator</w:t>
      </w:r>
      <w:r w:rsidR="00F410A9" w:rsidRPr="009B6038">
        <w:rPr>
          <w:rFonts w:ascii="Arial" w:hAnsi="Arial" w:cs="Arial"/>
          <w:sz w:val="22"/>
          <w:szCs w:val="22"/>
        </w:rPr>
        <w:t xml:space="preserve"> and leader of the Aim 3 implementation research component.</w:t>
      </w:r>
    </w:p>
    <w:p w14:paraId="73A0A893" w14:textId="77777777" w:rsidR="0060656E" w:rsidRPr="009B6038" w:rsidRDefault="0060656E" w:rsidP="006971FA">
      <w:pPr>
        <w:autoSpaceDE w:val="0"/>
        <w:autoSpaceDN w:val="0"/>
        <w:rPr>
          <w:rFonts w:ascii="Arial" w:hAnsi="Arial" w:cs="Arial"/>
          <w:sz w:val="22"/>
          <w:szCs w:val="22"/>
        </w:rPr>
      </w:pPr>
    </w:p>
    <w:p w14:paraId="115A66BE" w14:textId="200602BC" w:rsidR="00B45E41" w:rsidRPr="009B6038" w:rsidRDefault="00997080" w:rsidP="00B45E41">
      <w:pPr>
        <w:rPr>
          <w:rFonts w:ascii="Arial" w:hAnsi="Arial" w:cs="Arial"/>
          <w:sz w:val="22"/>
          <w:szCs w:val="22"/>
        </w:rPr>
      </w:pPr>
      <w:r w:rsidRPr="009B6038">
        <w:rPr>
          <w:rFonts w:ascii="Arial" w:hAnsi="Arial" w:cs="Arial"/>
          <w:sz w:val="22"/>
          <w:szCs w:val="22"/>
        </w:rPr>
        <w:t xml:space="preserve">NIMH </w:t>
      </w:r>
      <w:r w:rsidR="00B45E41" w:rsidRPr="009B6038">
        <w:rPr>
          <w:rFonts w:ascii="Arial" w:hAnsi="Arial" w:cs="Arial"/>
          <w:sz w:val="22"/>
          <w:szCs w:val="22"/>
        </w:rPr>
        <w:t xml:space="preserve">1R01MH119264 (Pisani - PI) </w:t>
      </w:r>
      <w:r w:rsidRPr="009B6038">
        <w:rPr>
          <w:rFonts w:ascii="Arial" w:hAnsi="Arial" w:cs="Arial"/>
          <w:sz w:val="22"/>
          <w:szCs w:val="22"/>
        </w:rPr>
        <w:t>(</w:t>
      </w:r>
      <w:r w:rsidR="00B45E41" w:rsidRPr="009B6038">
        <w:rPr>
          <w:rFonts w:ascii="Arial" w:hAnsi="Arial" w:cs="Arial"/>
          <w:sz w:val="22"/>
          <w:szCs w:val="22"/>
        </w:rPr>
        <w:t>1/1/20-1/31/24</w:t>
      </w:r>
      <w:r w:rsidRPr="009B6038">
        <w:rPr>
          <w:rFonts w:ascii="Arial" w:hAnsi="Arial" w:cs="Arial"/>
          <w:sz w:val="22"/>
          <w:szCs w:val="22"/>
        </w:rPr>
        <w:t>)</w:t>
      </w:r>
    </w:p>
    <w:p w14:paraId="01B9F384" w14:textId="2BFD1C8E" w:rsidR="00B45E41" w:rsidRPr="009B6038" w:rsidRDefault="00B45E41" w:rsidP="00B45E41">
      <w:pPr>
        <w:rPr>
          <w:rFonts w:ascii="Arial" w:hAnsi="Arial" w:cs="Arial"/>
          <w:i/>
          <w:sz w:val="22"/>
          <w:szCs w:val="22"/>
        </w:rPr>
      </w:pPr>
      <w:r w:rsidRPr="009B6038">
        <w:rPr>
          <w:rFonts w:ascii="Arial" w:hAnsi="Arial" w:cs="Arial"/>
          <w:i/>
          <w:sz w:val="22"/>
          <w:szCs w:val="22"/>
        </w:rPr>
        <w:t>Effectiveness of a Targeted Brief Intervention for Recent Suicide Attempt Survivors</w:t>
      </w:r>
    </w:p>
    <w:p w14:paraId="5424473C" w14:textId="32D3839F" w:rsidR="00B45E41" w:rsidRPr="009B6038" w:rsidRDefault="00B45E41" w:rsidP="00BE016C">
      <w:pPr>
        <w:pStyle w:val="ListParagraph"/>
        <w:numPr>
          <w:ilvl w:val="0"/>
          <w:numId w:val="48"/>
        </w:numPr>
        <w:rPr>
          <w:rFonts w:ascii="Arial" w:hAnsi="Arial" w:cs="Arial"/>
          <w:sz w:val="22"/>
          <w:szCs w:val="22"/>
        </w:rPr>
      </w:pPr>
      <w:r w:rsidRPr="009B6038">
        <w:rPr>
          <w:rFonts w:ascii="Arial" w:hAnsi="Arial" w:cs="Arial"/>
          <w:sz w:val="22"/>
          <w:szCs w:val="22"/>
        </w:rPr>
        <w:t>$113,512</w:t>
      </w:r>
      <w:r w:rsidR="00D16BA8" w:rsidRPr="009B6038">
        <w:rPr>
          <w:rFonts w:ascii="Arial" w:hAnsi="Arial" w:cs="Arial"/>
          <w:sz w:val="22"/>
          <w:szCs w:val="22"/>
        </w:rPr>
        <w:t xml:space="preserve"> (subaward)</w:t>
      </w:r>
    </w:p>
    <w:p w14:paraId="05B94CCA" w14:textId="77777777" w:rsidR="00B45E41" w:rsidRPr="009B6038" w:rsidRDefault="00B45E41" w:rsidP="00BE016C">
      <w:pPr>
        <w:pStyle w:val="ListParagraph"/>
        <w:numPr>
          <w:ilvl w:val="0"/>
          <w:numId w:val="48"/>
        </w:numPr>
        <w:rPr>
          <w:rFonts w:ascii="Arial" w:hAnsi="Arial" w:cs="Arial"/>
          <w:sz w:val="22"/>
          <w:szCs w:val="22"/>
        </w:rPr>
      </w:pPr>
      <w:r w:rsidRPr="009B6038">
        <w:rPr>
          <w:rFonts w:ascii="Arial" w:hAnsi="Arial" w:cs="Arial"/>
          <w:sz w:val="22"/>
          <w:szCs w:val="22"/>
        </w:rPr>
        <w:t xml:space="preserve">The primary aim of this study is to determine the effectiveness of ASSIP in reducing suicide reattempts in a community mental health setting in the U.S. </w:t>
      </w:r>
    </w:p>
    <w:p w14:paraId="7B34E9CD" w14:textId="2BA7804D" w:rsidR="00B65D47" w:rsidRPr="009B6038" w:rsidRDefault="00FE70CC" w:rsidP="00BE016C">
      <w:pPr>
        <w:pStyle w:val="ListParagraph"/>
        <w:numPr>
          <w:ilvl w:val="0"/>
          <w:numId w:val="48"/>
        </w:numPr>
        <w:rPr>
          <w:rFonts w:ascii="Arial" w:hAnsi="Arial" w:cs="Arial"/>
          <w:sz w:val="22"/>
          <w:szCs w:val="22"/>
        </w:rPr>
      </w:pPr>
      <w:r w:rsidRPr="009B6038">
        <w:rPr>
          <w:rFonts w:ascii="Arial" w:hAnsi="Arial" w:cs="Arial"/>
          <w:sz w:val="22"/>
          <w:szCs w:val="22"/>
        </w:rPr>
        <w:t>Role:</w:t>
      </w:r>
      <w:r w:rsidR="00B45E41" w:rsidRPr="009B6038">
        <w:rPr>
          <w:rFonts w:ascii="Arial" w:hAnsi="Arial" w:cs="Arial"/>
          <w:sz w:val="22"/>
          <w:szCs w:val="22"/>
        </w:rPr>
        <w:t xml:space="preserve"> Co-Investigator</w:t>
      </w:r>
      <w:r w:rsidR="00F410A9" w:rsidRPr="009B6038">
        <w:rPr>
          <w:rFonts w:ascii="Arial" w:hAnsi="Arial" w:cs="Arial"/>
          <w:sz w:val="22"/>
          <w:szCs w:val="22"/>
        </w:rPr>
        <w:t xml:space="preserve"> and leader of the Aim 3 implementation research component.</w:t>
      </w:r>
    </w:p>
    <w:p w14:paraId="6DBFA59F" w14:textId="74A71E2B" w:rsidR="00D0342A" w:rsidRPr="009B6038" w:rsidRDefault="00D0342A" w:rsidP="00D0342A">
      <w:pPr>
        <w:rPr>
          <w:rFonts w:ascii="Arial" w:hAnsi="Arial" w:cs="Arial"/>
          <w:sz w:val="22"/>
          <w:szCs w:val="22"/>
        </w:rPr>
      </w:pPr>
    </w:p>
    <w:p w14:paraId="4A3D4624" w14:textId="23B15E93" w:rsidR="00D0342A" w:rsidRPr="009B6038" w:rsidRDefault="00997080" w:rsidP="00D0342A">
      <w:pPr>
        <w:rPr>
          <w:rFonts w:ascii="Arial" w:hAnsi="Arial" w:cs="Arial"/>
          <w:sz w:val="22"/>
          <w:szCs w:val="22"/>
        </w:rPr>
      </w:pPr>
      <w:r w:rsidRPr="009B6038">
        <w:rPr>
          <w:rFonts w:ascii="Arial" w:hAnsi="Arial" w:cs="Arial"/>
          <w:sz w:val="22"/>
          <w:szCs w:val="22"/>
        </w:rPr>
        <w:t xml:space="preserve">NIMH </w:t>
      </w:r>
      <w:r w:rsidR="00D0342A" w:rsidRPr="009B6038">
        <w:rPr>
          <w:rFonts w:ascii="Arial" w:hAnsi="Arial" w:cs="Arial"/>
          <w:sz w:val="22"/>
          <w:szCs w:val="22"/>
        </w:rPr>
        <w:t>R01MH123352 (</w:t>
      </w:r>
      <w:proofErr w:type="spellStart"/>
      <w:r w:rsidR="00D0342A" w:rsidRPr="009B6038">
        <w:rPr>
          <w:rFonts w:ascii="Arial" w:hAnsi="Arial" w:cs="Arial"/>
          <w:sz w:val="22"/>
          <w:szCs w:val="22"/>
        </w:rPr>
        <w:t>Operario</w:t>
      </w:r>
      <w:proofErr w:type="spellEnd"/>
      <w:r w:rsidRPr="009B6038">
        <w:rPr>
          <w:rFonts w:ascii="Arial" w:hAnsi="Arial" w:cs="Arial"/>
          <w:sz w:val="22"/>
          <w:szCs w:val="22"/>
        </w:rPr>
        <w:t xml:space="preserve"> – PI) 04/01/20 – 01/31/25)</w:t>
      </w:r>
    </w:p>
    <w:p w14:paraId="27508811" w14:textId="79B6A5C4" w:rsidR="005427D0" w:rsidRPr="009B6038" w:rsidRDefault="005427D0" w:rsidP="00D0342A">
      <w:pPr>
        <w:rPr>
          <w:rFonts w:ascii="Arial" w:hAnsi="Arial" w:cs="Arial"/>
          <w:sz w:val="22"/>
          <w:szCs w:val="22"/>
          <w:u w:val="single"/>
        </w:rPr>
      </w:pPr>
      <w:r w:rsidRPr="009B6038">
        <w:rPr>
          <w:rFonts w:ascii="Arial" w:hAnsi="Arial" w:cs="Arial"/>
          <w:sz w:val="22"/>
          <w:szCs w:val="22"/>
          <w:u w:val="single"/>
        </w:rPr>
        <w:t>Award in process of transferr</w:t>
      </w:r>
      <w:r w:rsidR="000121B2" w:rsidRPr="009B6038">
        <w:rPr>
          <w:rFonts w:ascii="Arial" w:hAnsi="Arial" w:cs="Arial"/>
          <w:sz w:val="22"/>
          <w:szCs w:val="22"/>
          <w:u w:val="single"/>
        </w:rPr>
        <w:t>ing</w:t>
      </w:r>
      <w:r w:rsidRPr="009B6038">
        <w:rPr>
          <w:rFonts w:ascii="Arial" w:hAnsi="Arial" w:cs="Arial"/>
          <w:sz w:val="22"/>
          <w:szCs w:val="22"/>
          <w:u w:val="single"/>
        </w:rPr>
        <w:t xml:space="preserve"> to Emory University. Subaward will reactivate after the transfer.</w:t>
      </w:r>
    </w:p>
    <w:p w14:paraId="39EE1519" w14:textId="09CA0C8F" w:rsidR="00D0342A" w:rsidRPr="009B6038" w:rsidRDefault="00D0342A" w:rsidP="00D0342A">
      <w:pPr>
        <w:rPr>
          <w:rFonts w:ascii="Arial" w:hAnsi="Arial" w:cs="Arial"/>
          <w:i/>
          <w:sz w:val="22"/>
          <w:szCs w:val="22"/>
        </w:rPr>
      </w:pPr>
      <w:r w:rsidRPr="009B6038">
        <w:rPr>
          <w:rFonts w:ascii="Arial" w:hAnsi="Arial" w:cs="Arial"/>
          <w:i/>
          <w:sz w:val="22"/>
          <w:szCs w:val="22"/>
        </w:rPr>
        <w:t>Mobile Health Intervention to Increase HIV Self Testing &amp; Linkage to Services for High-Risk Men in China</w:t>
      </w:r>
    </w:p>
    <w:p w14:paraId="3E9D7769" w14:textId="183C8875" w:rsidR="00D0342A" w:rsidRPr="009B6038" w:rsidRDefault="00D0342A" w:rsidP="00D0342A">
      <w:pPr>
        <w:pStyle w:val="ListParagraph"/>
        <w:numPr>
          <w:ilvl w:val="0"/>
          <w:numId w:val="55"/>
        </w:numPr>
        <w:rPr>
          <w:rFonts w:ascii="Arial" w:hAnsi="Arial" w:cs="Arial"/>
          <w:sz w:val="22"/>
          <w:szCs w:val="22"/>
        </w:rPr>
      </w:pPr>
      <w:r w:rsidRPr="009B6038">
        <w:rPr>
          <w:rFonts w:ascii="Arial" w:hAnsi="Arial" w:cs="Arial"/>
          <w:sz w:val="22"/>
          <w:szCs w:val="22"/>
        </w:rPr>
        <w:t>$440,434</w:t>
      </w:r>
    </w:p>
    <w:p w14:paraId="654BB669" w14:textId="759AD0AB" w:rsidR="00D0342A" w:rsidRPr="009B6038" w:rsidRDefault="00D0342A" w:rsidP="00D0342A">
      <w:pPr>
        <w:pStyle w:val="ListParagraph"/>
        <w:numPr>
          <w:ilvl w:val="0"/>
          <w:numId w:val="55"/>
        </w:numPr>
        <w:rPr>
          <w:rFonts w:ascii="Arial" w:hAnsi="Arial" w:cs="Arial"/>
          <w:sz w:val="22"/>
          <w:szCs w:val="22"/>
        </w:rPr>
      </w:pPr>
      <w:r w:rsidRPr="009B6038">
        <w:rPr>
          <w:rFonts w:ascii="Arial" w:hAnsi="Arial" w:cs="Arial"/>
          <w:sz w:val="22"/>
          <w:szCs w:val="22"/>
        </w:rPr>
        <w:lastRenderedPageBreak/>
        <w:t>The purpose of this project is to advance science of mobile health approaches to increase uptake of repeat HIV self-testing &amp; linkage to HIV-related care with populations that underperform on these steps of the HIV care continuum.</w:t>
      </w:r>
    </w:p>
    <w:p w14:paraId="4F442E26" w14:textId="572577AB" w:rsidR="00D0342A" w:rsidRPr="009B6038" w:rsidRDefault="00D0342A" w:rsidP="00D0342A">
      <w:pPr>
        <w:pStyle w:val="ListParagraph"/>
        <w:numPr>
          <w:ilvl w:val="0"/>
          <w:numId w:val="55"/>
        </w:numPr>
        <w:rPr>
          <w:rFonts w:ascii="Arial" w:hAnsi="Arial" w:cs="Arial"/>
          <w:sz w:val="22"/>
          <w:szCs w:val="22"/>
        </w:rPr>
      </w:pPr>
      <w:r w:rsidRPr="009B6038">
        <w:rPr>
          <w:rFonts w:ascii="Arial" w:hAnsi="Arial" w:cs="Arial"/>
          <w:sz w:val="22"/>
          <w:szCs w:val="22"/>
        </w:rPr>
        <w:t>Role:  Co-Investigator</w:t>
      </w:r>
      <w:r w:rsidR="00D83EAB" w:rsidRPr="009B6038">
        <w:rPr>
          <w:rFonts w:ascii="Arial" w:hAnsi="Arial" w:cs="Arial"/>
          <w:sz w:val="22"/>
          <w:szCs w:val="22"/>
        </w:rPr>
        <w:t>.</w:t>
      </w:r>
    </w:p>
    <w:p w14:paraId="1594EF9A" w14:textId="77777777" w:rsidR="00B50EEB" w:rsidRPr="009B6038" w:rsidRDefault="00B50EEB" w:rsidP="00B50EEB">
      <w:pPr>
        <w:pStyle w:val="Fill-InText"/>
        <w:tabs>
          <w:tab w:val="left" w:pos="5670"/>
          <w:tab w:val="right" w:pos="10530"/>
        </w:tabs>
        <w:spacing w:before="0"/>
        <w:rPr>
          <w:rFonts w:ascii="Arial" w:hAnsi="Arial" w:cs="Arial"/>
          <w:sz w:val="22"/>
          <w:szCs w:val="22"/>
        </w:rPr>
      </w:pPr>
    </w:p>
    <w:p w14:paraId="0DB8B506" w14:textId="77777777" w:rsidR="00343FF9" w:rsidRPr="009B6038" w:rsidRDefault="0075038E">
      <w:pPr>
        <w:widowControl w:val="0"/>
        <w:rPr>
          <w:rFonts w:ascii="Arial" w:hAnsi="Arial" w:cs="Arial"/>
          <w:b/>
          <w:sz w:val="22"/>
          <w:szCs w:val="22"/>
        </w:rPr>
      </w:pPr>
      <w:r w:rsidRPr="009B6038">
        <w:rPr>
          <w:rFonts w:ascii="Arial" w:hAnsi="Arial" w:cs="Arial"/>
          <w:b/>
          <w:sz w:val="22"/>
          <w:szCs w:val="22"/>
        </w:rPr>
        <w:t>Completed Funding</w:t>
      </w:r>
    </w:p>
    <w:p w14:paraId="02057080" w14:textId="77777777" w:rsidR="007E0939" w:rsidRPr="009B6038" w:rsidRDefault="007E0939">
      <w:pPr>
        <w:widowControl w:val="0"/>
        <w:rPr>
          <w:rFonts w:ascii="Arial" w:hAnsi="Arial" w:cs="Arial"/>
          <w:b/>
          <w:i/>
          <w:sz w:val="22"/>
          <w:szCs w:val="22"/>
        </w:rPr>
      </w:pPr>
    </w:p>
    <w:p w14:paraId="25B99B02" w14:textId="31940C75" w:rsidR="007E0939" w:rsidRPr="009B6038" w:rsidRDefault="007E0939">
      <w:pPr>
        <w:widowControl w:val="0"/>
        <w:rPr>
          <w:rFonts w:ascii="Arial" w:hAnsi="Arial" w:cs="Arial"/>
          <w:i/>
          <w:sz w:val="22"/>
          <w:szCs w:val="22"/>
        </w:rPr>
      </w:pPr>
      <w:r w:rsidRPr="009B6038">
        <w:rPr>
          <w:rFonts w:ascii="Arial" w:hAnsi="Arial" w:cs="Arial"/>
          <w:i/>
          <w:sz w:val="22"/>
          <w:szCs w:val="22"/>
        </w:rPr>
        <w:t>Completed Funding as</w:t>
      </w:r>
      <w:r w:rsidR="000F7B9B" w:rsidRPr="009B6038">
        <w:rPr>
          <w:rFonts w:ascii="Arial" w:hAnsi="Arial" w:cs="Arial"/>
          <w:i/>
          <w:sz w:val="22"/>
          <w:szCs w:val="22"/>
        </w:rPr>
        <w:t xml:space="preserve"> a</w:t>
      </w:r>
      <w:r w:rsidRPr="009B6038">
        <w:rPr>
          <w:rFonts w:ascii="Arial" w:hAnsi="Arial" w:cs="Arial"/>
          <w:i/>
          <w:sz w:val="22"/>
          <w:szCs w:val="22"/>
        </w:rPr>
        <w:t xml:space="preserve"> </w:t>
      </w:r>
      <w:r w:rsidRPr="009B6038">
        <w:rPr>
          <w:rFonts w:ascii="Arial" w:hAnsi="Arial" w:cs="Arial"/>
          <w:i/>
          <w:sz w:val="22"/>
          <w:szCs w:val="22"/>
          <w:u w:val="single"/>
        </w:rPr>
        <w:t>Principal Investigator</w:t>
      </w:r>
      <w:r w:rsidRPr="009B6038">
        <w:rPr>
          <w:rFonts w:ascii="Arial" w:hAnsi="Arial" w:cs="Arial"/>
          <w:i/>
          <w:sz w:val="22"/>
          <w:szCs w:val="22"/>
        </w:rPr>
        <w:t>:</w:t>
      </w:r>
    </w:p>
    <w:p w14:paraId="5C7C55E9" w14:textId="77777777" w:rsidR="007E0939" w:rsidRPr="009B6038" w:rsidRDefault="007E0939">
      <w:pPr>
        <w:widowControl w:val="0"/>
        <w:rPr>
          <w:rFonts w:ascii="Arial" w:hAnsi="Arial" w:cs="Arial"/>
          <w:b/>
          <w:i/>
          <w:sz w:val="22"/>
          <w:szCs w:val="22"/>
        </w:rPr>
      </w:pPr>
    </w:p>
    <w:p w14:paraId="469A649E" w14:textId="0867ECD6" w:rsidR="00D90273" w:rsidRPr="009B6038" w:rsidRDefault="00D90273" w:rsidP="00D90273">
      <w:pPr>
        <w:autoSpaceDE w:val="0"/>
        <w:autoSpaceDN w:val="0"/>
        <w:rPr>
          <w:rFonts w:ascii="Arial" w:hAnsi="Arial" w:cs="Arial"/>
          <w:sz w:val="22"/>
          <w:szCs w:val="22"/>
        </w:rPr>
      </w:pPr>
      <w:r w:rsidRPr="009B6038">
        <w:rPr>
          <w:rFonts w:ascii="Arial" w:hAnsi="Arial" w:cs="Arial"/>
          <w:sz w:val="22"/>
          <w:szCs w:val="22"/>
        </w:rPr>
        <w:t>Eshel</w:t>
      </w:r>
      <w:r w:rsidR="00997080" w:rsidRPr="009B6038">
        <w:rPr>
          <w:rFonts w:ascii="Arial" w:hAnsi="Arial" w:cs="Arial"/>
          <w:sz w:val="22"/>
          <w:szCs w:val="22"/>
        </w:rPr>
        <w:t xml:space="preserve">man Institute of Innovation </w:t>
      </w:r>
      <w:r w:rsidRPr="009B6038">
        <w:rPr>
          <w:rFonts w:ascii="Arial" w:hAnsi="Arial" w:cs="Arial"/>
          <w:sz w:val="22"/>
          <w:szCs w:val="22"/>
        </w:rPr>
        <w:t>(Carpenter/Curran</w:t>
      </w:r>
      <w:r w:rsidR="00D83EAB" w:rsidRPr="009B6038">
        <w:rPr>
          <w:rFonts w:ascii="Arial" w:hAnsi="Arial" w:cs="Arial"/>
          <w:sz w:val="22"/>
          <w:szCs w:val="22"/>
        </w:rPr>
        <w:t xml:space="preserve"> MPIs</w:t>
      </w:r>
      <w:r w:rsidRPr="009B6038">
        <w:rPr>
          <w:rFonts w:ascii="Arial" w:hAnsi="Arial" w:cs="Arial"/>
          <w:sz w:val="22"/>
          <w:szCs w:val="22"/>
        </w:rPr>
        <w:t xml:space="preserve">) </w:t>
      </w:r>
      <w:r w:rsidR="00997080" w:rsidRPr="009B6038">
        <w:rPr>
          <w:rFonts w:ascii="Arial" w:hAnsi="Arial" w:cs="Arial"/>
          <w:sz w:val="22"/>
          <w:szCs w:val="22"/>
        </w:rPr>
        <w:t>(</w:t>
      </w:r>
      <w:r w:rsidRPr="009B6038">
        <w:rPr>
          <w:rFonts w:ascii="Arial" w:hAnsi="Arial" w:cs="Arial"/>
          <w:sz w:val="22"/>
          <w:szCs w:val="22"/>
        </w:rPr>
        <w:t>6/1/19-12/31/22</w:t>
      </w:r>
      <w:r w:rsidR="00997080" w:rsidRPr="009B6038">
        <w:rPr>
          <w:rFonts w:ascii="Arial" w:hAnsi="Arial" w:cs="Arial"/>
          <w:sz w:val="22"/>
          <w:szCs w:val="22"/>
        </w:rPr>
        <w:t>)</w:t>
      </w:r>
    </w:p>
    <w:p w14:paraId="2C12CBF4" w14:textId="77777777" w:rsidR="00D90273" w:rsidRPr="009B6038" w:rsidRDefault="00D90273" w:rsidP="00D90273">
      <w:pPr>
        <w:autoSpaceDE w:val="0"/>
        <w:autoSpaceDN w:val="0"/>
        <w:rPr>
          <w:rFonts w:ascii="Arial" w:hAnsi="Arial" w:cs="Arial"/>
          <w:sz w:val="22"/>
          <w:szCs w:val="22"/>
        </w:rPr>
      </w:pPr>
      <w:r w:rsidRPr="009B6038">
        <w:rPr>
          <w:rFonts w:ascii="Arial" w:hAnsi="Arial" w:cs="Arial"/>
          <w:sz w:val="22"/>
          <w:szCs w:val="22"/>
        </w:rPr>
        <w:t>Rural Research Alliance of Community Pharmacies (RURAL-CP)</w:t>
      </w:r>
    </w:p>
    <w:p w14:paraId="68271F36" w14:textId="77777777" w:rsidR="00D90273" w:rsidRPr="009B6038" w:rsidRDefault="00D90273" w:rsidP="00D90273">
      <w:pPr>
        <w:pStyle w:val="ListParagraph"/>
        <w:numPr>
          <w:ilvl w:val="0"/>
          <w:numId w:val="47"/>
        </w:numPr>
        <w:autoSpaceDE w:val="0"/>
        <w:autoSpaceDN w:val="0"/>
        <w:ind w:left="720"/>
        <w:rPr>
          <w:rFonts w:ascii="Arial" w:hAnsi="Arial" w:cs="Arial"/>
          <w:sz w:val="22"/>
          <w:szCs w:val="22"/>
        </w:rPr>
      </w:pPr>
      <w:r w:rsidRPr="009B6038">
        <w:rPr>
          <w:rFonts w:ascii="Arial" w:hAnsi="Arial" w:cs="Arial"/>
          <w:sz w:val="22"/>
          <w:szCs w:val="22"/>
        </w:rPr>
        <w:t>$200,000</w:t>
      </w:r>
    </w:p>
    <w:p w14:paraId="2F9C3341" w14:textId="7F5EEBAD" w:rsidR="00D90273" w:rsidRPr="009B6038" w:rsidRDefault="00D90273" w:rsidP="00D83EAB">
      <w:pPr>
        <w:pStyle w:val="ListParagraph"/>
        <w:numPr>
          <w:ilvl w:val="0"/>
          <w:numId w:val="47"/>
        </w:numPr>
        <w:autoSpaceDE w:val="0"/>
        <w:autoSpaceDN w:val="0"/>
        <w:ind w:left="720"/>
        <w:rPr>
          <w:rFonts w:ascii="Arial" w:hAnsi="Arial" w:cs="Arial"/>
          <w:sz w:val="22"/>
          <w:szCs w:val="22"/>
        </w:rPr>
      </w:pPr>
      <w:r w:rsidRPr="009B6038">
        <w:rPr>
          <w:rFonts w:ascii="Arial" w:hAnsi="Arial" w:cs="Arial"/>
          <w:sz w:val="22"/>
          <w:szCs w:val="22"/>
        </w:rPr>
        <w:t>Developed the first multi-state practice-based research network (PBRN) of rural community pharmacies focused on implementation research.</w:t>
      </w:r>
    </w:p>
    <w:p w14:paraId="5E59D50B" w14:textId="77777777" w:rsidR="00D90273" w:rsidRPr="009B6038" w:rsidRDefault="00D90273" w:rsidP="00D64A80">
      <w:pPr>
        <w:rPr>
          <w:rFonts w:ascii="Arial" w:hAnsi="Arial" w:cs="Arial"/>
          <w:sz w:val="22"/>
          <w:szCs w:val="22"/>
        </w:rPr>
      </w:pPr>
    </w:p>
    <w:p w14:paraId="3007898D" w14:textId="7A3A4035" w:rsidR="00D83EAB" w:rsidRPr="009B6038" w:rsidRDefault="00D83EAB" w:rsidP="00D83EAB">
      <w:pPr>
        <w:rPr>
          <w:rFonts w:ascii="Arial" w:hAnsi="Arial" w:cs="Arial"/>
          <w:sz w:val="22"/>
          <w:szCs w:val="22"/>
        </w:rPr>
      </w:pPr>
      <w:r w:rsidRPr="009B6038">
        <w:rPr>
          <w:rFonts w:ascii="Arial" w:hAnsi="Arial" w:cs="Arial"/>
          <w:sz w:val="22"/>
          <w:szCs w:val="22"/>
        </w:rPr>
        <w:t>Eshelman Institute of Innovation (Curran/Livet</w:t>
      </w:r>
      <w:r w:rsidR="004C11AE" w:rsidRPr="009B6038">
        <w:rPr>
          <w:rFonts w:ascii="Arial" w:hAnsi="Arial" w:cs="Arial"/>
          <w:sz w:val="22"/>
          <w:szCs w:val="22"/>
        </w:rPr>
        <w:t xml:space="preserve"> MPIs</w:t>
      </w:r>
      <w:r w:rsidR="00997080" w:rsidRPr="009B6038">
        <w:rPr>
          <w:rFonts w:ascii="Arial" w:hAnsi="Arial" w:cs="Arial"/>
          <w:sz w:val="22"/>
          <w:szCs w:val="22"/>
        </w:rPr>
        <w:t>) (10/30/19-12/31/21)</w:t>
      </w:r>
    </w:p>
    <w:p w14:paraId="2C34B2CD" w14:textId="77777777" w:rsidR="00D83EAB" w:rsidRPr="009B6038" w:rsidRDefault="00D83EAB" w:rsidP="00D83EAB">
      <w:pPr>
        <w:rPr>
          <w:rFonts w:ascii="Arial" w:hAnsi="Arial" w:cs="Arial"/>
          <w:sz w:val="22"/>
          <w:szCs w:val="22"/>
        </w:rPr>
      </w:pPr>
      <w:r w:rsidRPr="009B6038">
        <w:rPr>
          <w:rFonts w:ascii="Arial" w:hAnsi="Arial" w:cs="Arial"/>
          <w:sz w:val="22"/>
          <w:szCs w:val="22"/>
        </w:rPr>
        <w:t xml:space="preserve">Evaluating a CMM </w:t>
      </w:r>
      <w:proofErr w:type="spellStart"/>
      <w:r w:rsidRPr="009B6038">
        <w:rPr>
          <w:rFonts w:ascii="Arial" w:hAnsi="Arial" w:cs="Arial"/>
          <w:sz w:val="22"/>
          <w:szCs w:val="22"/>
        </w:rPr>
        <w:t>telepharmacy</w:t>
      </w:r>
      <w:proofErr w:type="spellEnd"/>
      <w:r w:rsidRPr="009B6038">
        <w:rPr>
          <w:rFonts w:ascii="Arial" w:hAnsi="Arial" w:cs="Arial"/>
          <w:sz w:val="22"/>
          <w:szCs w:val="22"/>
        </w:rPr>
        <w:t xml:space="preserve"> model: a new frontier for providers and patients in rural communities.</w:t>
      </w:r>
    </w:p>
    <w:p w14:paraId="7CBC2E5F" w14:textId="77777777" w:rsidR="00D83EAB" w:rsidRPr="009B6038" w:rsidRDefault="00D83EAB" w:rsidP="00D83EAB">
      <w:pPr>
        <w:pStyle w:val="ListParagraph"/>
        <w:numPr>
          <w:ilvl w:val="0"/>
          <w:numId w:val="45"/>
        </w:numPr>
        <w:rPr>
          <w:rFonts w:ascii="Arial" w:hAnsi="Arial" w:cs="Arial"/>
          <w:sz w:val="22"/>
          <w:szCs w:val="22"/>
        </w:rPr>
      </w:pPr>
      <w:r w:rsidRPr="009B6038">
        <w:rPr>
          <w:rFonts w:ascii="Arial" w:hAnsi="Arial" w:cs="Arial"/>
          <w:sz w:val="22"/>
          <w:szCs w:val="22"/>
        </w:rPr>
        <w:t>$350,000</w:t>
      </w:r>
    </w:p>
    <w:p w14:paraId="2EAE0806" w14:textId="25FE8095" w:rsidR="00D83EAB" w:rsidRPr="009B6038" w:rsidRDefault="004C11AE" w:rsidP="004C11AE">
      <w:pPr>
        <w:pStyle w:val="ListParagraph"/>
        <w:numPr>
          <w:ilvl w:val="0"/>
          <w:numId w:val="45"/>
        </w:numPr>
        <w:rPr>
          <w:rFonts w:ascii="Arial" w:hAnsi="Arial" w:cs="Arial"/>
          <w:sz w:val="22"/>
          <w:szCs w:val="22"/>
        </w:rPr>
      </w:pPr>
      <w:r w:rsidRPr="009B6038">
        <w:rPr>
          <w:rFonts w:ascii="Arial" w:hAnsi="Arial" w:cs="Arial"/>
          <w:sz w:val="22"/>
          <w:szCs w:val="22"/>
        </w:rPr>
        <w:t xml:space="preserve">Study </w:t>
      </w:r>
      <w:r w:rsidR="00D83EAB" w:rsidRPr="009B6038">
        <w:rPr>
          <w:rFonts w:ascii="Arial" w:hAnsi="Arial" w:cs="Arial"/>
          <w:sz w:val="22"/>
          <w:szCs w:val="22"/>
        </w:rPr>
        <w:t>create</w:t>
      </w:r>
      <w:r w:rsidRPr="009B6038">
        <w:rPr>
          <w:rFonts w:ascii="Arial" w:hAnsi="Arial" w:cs="Arial"/>
          <w:sz w:val="22"/>
          <w:szCs w:val="22"/>
        </w:rPr>
        <w:t>d</w:t>
      </w:r>
      <w:r w:rsidR="00D83EAB" w:rsidRPr="009B6038">
        <w:rPr>
          <w:rFonts w:ascii="Arial" w:hAnsi="Arial" w:cs="Arial"/>
          <w:sz w:val="22"/>
          <w:szCs w:val="22"/>
        </w:rPr>
        <w:t>, implement</w:t>
      </w:r>
      <w:r w:rsidRPr="009B6038">
        <w:rPr>
          <w:rFonts w:ascii="Arial" w:hAnsi="Arial" w:cs="Arial"/>
          <w:sz w:val="22"/>
          <w:szCs w:val="22"/>
        </w:rPr>
        <w:t>ed</w:t>
      </w:r>
      <w:r w:rsidR="00D83EAB" w:rsidRPr="009B6038">
        <w:rPr>
          <w:rFonts w:ascii="Arial" w:hAnsi="Arial" w:cs="Arial"/>
          <w:sz w:val="22"/>
          <w:szCs w:val="22"/>
        </w:rPr>
        <w:t>, and evaluate</w:t>
      </w:r>
      <w:r w:rsidRPr="009B6038">
        <w:rPr>
          <w:rFonts w:ascii="Arial" w:hAnsi="Arial" w:cs="Arial"/>
          <w:sz w:val="22"/>
          <w:szCs w:val="22"/>
        </w:rPr>
        <w:t>d</w:t>
      </w:r>
      <w:r w:rsidR="00D83EAB" w:rsidRPr="009B6038">
        <w:rPr>
          <w:rFonts w:ascii="Arial" w:hAnsi="Arial" w:cs="Arial"/>
          <w:sz w:val="22"/>
          <w:szCs w:val="22"/>
        </w:rPr>
        <w:t xml:space="preserve"> a </w:t>
      </w:r>
      <w:proofErr w:type="spellStart"/>
      <w:r w:rsidR="00D83EAB" w:rsidRPr="009B6038">
        <w:rPr>
          <w:rFonts w:ascii="Arial" w:hAnsi="Arial" w:cs="Arial"/>
          <w:sz w:val="22"/>
          <w:szCs w:val="22"/>
        </w:rPr>
        <w:t>telepharmacy</w:t>
      </w:r>
      <w:proofErr w:type="spellEnd"/>
      <w:r w:rsidR="00D83EAB" w:rsidRPr="009B6038">
        <w:rPr>
          <w:rFonts w:ascii="Arial" w:hAnsi="Arial" w:cs="Arial"/>
          <w:sz w:val="22"/>
          <w:szCs w:val="22"/>
        </w:rPr>
        <w:t xml:space="preserve"> Comprehensive Medication Management (CMM) model for complex patients with diabetes as part of primary care clinics located in rural communities.</w:t>
      </w:r>
    </w:p>
    <w:p w14:paraId="7019D90D" w14:textId="77777777" w:rsidR="00D83EAB" w:rsidRPr="009B6038" w:rsidRDefault="00D83EAB" w:rsidP="00D64A80">
      <w:pPr>
        <w:rPr>
          <w:rFonts w:ascii="Arial" w:hAnsi="Arial" w:cs="Arial"/>
          <w:sz w:val="22"/>
          <w:szCs w:val="22"/>
        </w:rPr>
      </w:pPr>
    </w:p>
    <w:p w14:paraId="28F8AAFE" w14:textId="40838B89" w:rsidR="007E4E53" w:rsidRPr="009B6038" w:rsidRDefault="00997080" w:rsidP="00D64A80">
      <w:pPr>
        <w:rPr>
          <w:rFonts w:ascii="Arial" w:hAnsi="Arial" w:cs="Arial"/>
          <w:sz w:val="22"/>
          <w:szCs w:val="22"/>
        </w:rPr>
      </w:pPr>
      <w:r w:rsidRPr="009B6038">
        <w:rPr>
          <w:rFonts w:ascii="Arial" w:hAnsi="Arial" w:cs="Arial"/>
          <w:sz w:val="22"/>
          <w:szCs w:val="22"/>
        </w:rPr>
        <w:t>NIMH R24 MH085104−01A2 (Curran, PI) (</w:t>
      </w:r>
      <w:r w:rsidR="007E4E53" w:rsidRPr="009B6038">
        <w:rPr>
          <w:rFonts w:ascii="Arial" w:hAnsi="Arial" w:cs="Arial"/>
          <w:sz w:val="22"/>
          <w:szCs w:val="22"/>
        </w:rPr>
        <w:t>9/01/10 – 5/30/17</w:t>
      </w:r>
      <w:r w:rsidRPr="009B6038">
        <w:rPr>
          <w:rFonts w:ascii="Arial" w:hAnsi="Arial" w:cs="Arial"/>
          <w:sz w:val="22"/>
          <w:szCs w:val="22"/>
        </w:rPr>
        <w:t>)</w:t>
      </w:r>
    </w:p>
    <w:p w14:paraId="66C49E40" w14:textId="77777777" w:rsidR="007E4E53" w:rsidRPr="009B6038" w:rsidRDefault="007E4E53" w:rsidP="007E4E53">
      <w:pPr>
        <w:autoSpaceDE w:val="0"/>
        <w:autoSpaceDN w:val="0"/>
        <w:adjustRightInd w:val="0"/>
        <w:rPr>
          <w:rFonts w:ascii="Arial" w:hAnsi="Arial" w:cs="Arial"/>
          <w:i/>
          <w:iCs/>
          <w:sz w:val="22"/>
          <w:szCs w:val="22"/>
        </w:rPr>
      </w:pPr>
      <w:r w:rsidRPr="009B6038">
        <w:rPr>
          <w:rFonts w:ascii="Arial" w:hAnsi="Arial" w:cs="Arial"/>
          <w:i/>
          <w:iCs/>
          <w:sz w:val="22"/>
          <w:szCs w:val="22"/>
        </w:rPr>
        <w:t>Partnership for Implementation of Evidence−Based Practices in Rural Primary Care</w:t>
      </w:r>
    </w:p>
    <w:p w14:paraId="1FF7DE22" w14:textId="77777777" w:rsidR="007E4E53" w:rsidRPr="009B6038" w:rsidRDefault="007E4E53" w:rsidP="004C2361">
      <w:pPr>
        <w:pStyle w:val="ListParagraph"/>
        <w:numPr>
          <w:ilvl w:val="0"/>
          <w:numId w:val="18"/>
        </w:numPr>
        <w:autoSpaceDE w:val="0"/>
        <w:autoSpaceDN w:val="0"/>
        <w:adjustRightInd w:val="0"/>
        <w:rPr>
          <w:rFonts w:ascii="Arial" w:hAnsi="Arial" w:cs="Arial"/>
          <w:sz w:val="22"/>
          <w:szCs w:val="22"/>
        </w:rPr>
      </w:pPr>
      <w:r w:rsidRPr="009B6038">
        <w:rPr>
          <w:rFonts w:ascii="Arial" w:hAnsi="Arial" w:cs="Arial"/>
          <w:sz w:val="22"/>
          <w:szCs w:val="22"/>
        </w:rPr>
        <w:t>$2,498,000 in total direct costs</w:t>
      </w:r>
    </w:p>
    <w:p w14:paraId="031192E0" w14:textId="735B8E17" w:rsidR="007E4E53" w:rsidRPr="009B6038" w:rsidRDefault="007E4E53" w:rsidP="004C2361">
      <w:pPr>
        <w:pStyle w:val="ListParagraph"/>
        <w:numPr>
          <w:ilvl w:val="0"/>
          <w:numId w:val="18"/>
        </w:numPr>
        <w:autoSpaceDE w:val="0"/>
        <w:autoSpaceDN w:val="0"/>
        <w:adjustRightInd w:val="0"/>
        <w:rPr>
          <w:rFonts w:ascii="Arial" w:hAnsi="Arial" w:cs="Arial"/>
          <w:sz w:val="22"/>
          <w:szCs w:val="22"/>
        </w:rPr>
      </w:pPr>
      <w:r w:rsidRPr="009B6038">
        <w:rPr>
          <w:rFonts w:ascii="Arial" w:hAnsi="Arial" w:cs="Arial"/>
          <w:sz w:val="22"/>
          <w:szCs w:val="22"/>
        </w:rPr>
        <w:t>The purpose of this gra</w:t>
      </w:r>
      <w:r w:rsidR="00D83EAB" w:rsidRPr="009B6038">
        <w:rPr>
          <w:rFonts w:ascii="Arial" w:hAnsi="Arial" w:cs="Arial"/>
          <w:sz w:val="22"/>
          <w:szCs w:val="22"/>
        </w:rPr>
        <w:t>nt was</w:t>
      </w:r>
      <w:r w:rsidRPr="009B6038">
        <w:rPr>
          <w:rFonts w:ascii="Arial" w:hAnsi="Arial" w:cs="Arial"/>
          <w:sz w:val="22"/>
          <w:szCs w:val="22"/>
        </w:rPr>
        <w:t xml:space="preserve"> to develop and sustain and Implementation Partnership that will focus on the adoption of evidence- based practices by rural Community Health Centers.  The partnership is based on the principles of evidence-based medicine, continuous quality improvement, and participatory research.  </w:t>
      </w:r>
    </w:p>
    <w:p w14:paraId="543C4AA7" w14:textId="77777777" w:rsidR="007E4E53" w:rsidRPr="009B6038" w:rsidRDefault="007E4E53" w:rsidP="004C2361">
      <w:pPr>
        <w:pStyle w:val="ListParagraph"/>
        <w:numPr>
          <w:ilvl w:val="0"/>
          <w:numId w:val="18"/>
        </w:numPr>
        <w:autoSpaceDE w:val="0"/>
        <w:autoSpaceDN w:val="0"/>
        <w:adjustRightInd w:val="0"/>
        <w:rPr>
          <w:rFonts w:ascii="Arial" w:hAnsi="Arial" w:cs="Arial"/>
          <w:sz w:val="22"/>
          <w:szCs w:val="22"/>
        </w:rPr>
      </w:pPr>
      <w:r w:rsidRPr="009B6038">
        <w:rPr>
          <w:rFonts w:ascii="Arial" w:hAnsi="Arial" w:cs="Arial"/>
          <w:sz w:val="22"/>
          <w:szCs w:val="22"/>
        </w:rPr>
        <w:t xml:space="preserve">Dr. Curran was initially Co-PI, but took over as PI in 2014 when Dr. Fortney left UAMS.  </w:t>
      </w:r>
    </w:p>
    <w:p w14:paraId="2808DA1D" w14:textId="77777777" w:rsidR="007E4E53" w:rsidRPr="009B6038" w:rsidRDefault="007E4E53" w:rsidP="00EA7703">
      <w:pPr>
        <w:pStyle w:val="ListParagraph"/>
        <w:ind w:left="0"/>
        <w:rPr>
          <w:rFonts w:ascii="Arial" w:hAnsi="Arial" w:cs="Arial"/>
          <w:sz w:val="22"/>
          <w:szCs w:val="22"/>
        </w:rPr>
      </w:pPr>
    </w:p>
    <w:p w14:paraId="76A45529" w14:textId="7EBCA290" w:rsidR="00EA7703" w:rsidRPr="009B6038" w:rsidRDefault="00EA7703" w:rsidP="00EA7703">
      <w:pPr>
        <w:pStyle w:val="ListParagraph"/>
        <w:ind w:left="0"/>
        <w:rPr>
          <w:rFonts w:ascii="Arial" w:hAnsi="Arial" w:cs="Arial"/>
          <w:sz w:val="22"/>
          <w:szCs w:val="22"/>
        </w:rPr>
      </w:pPr>
      <w:r w:rsidRPr="009B6038">
        <w:rPr>
          <w:rFonts w:ascii="Arial" w:hAnsi="Arial" w:cs="Arial"/>
          <w:sz w:val="22"/>
          <w:szCs w:val="22"/>
        </w:rPr>
        <w:t>N</w:t>
      </w:r>
      <w:r w:rsidR="00997080" w:rsidRPr="009B6038">
        <w:rPr>
          <w:rFonts w:ascii="Arial" w:hAnsi="Arial" w:cs="Arial"/>
          <w:sz w:val="22"/>
          <w:szCs w:val="22"/>
        </w:rPr>
        <w:t xml:space="preserve">ational </w:t>
      </w:r>
      <w:r w:rsidRPr="009B6038">
        <w:rPr>
          <w:rFonts w:ascii="Arial" w:hAnsi="Arial" w:cs="Arial"/>
          <w:sz w:val="22"/>
          <w:szCs w:val="22"/>
        </w:rPr>
        <w:t>C</w:t>
      </w:r>
      <w:r w:rsidR="00997080" w:rsidRPr="009B6038">
        <w:rPr>
          <w:rFonts w:ascii="Arial" w:hAnsi="Arial" w:cs="Arial"/>
          <w:sz w:val="22"/>
          <w:szCs w:val="22"/>
        </w:rPr>
        <w:t xml:space="preserve">ommunity </w:t>
      </w:r>
      <w:r w:rsidRPr="009B6038">
        <w:rPr>
          <w:rFonts w:ascii="Arial" w:hAnsi="Arial" w:cs="Arial"/>
          <w:sz w:val="22"/>
          <w:szCs w:val="22"/>
        </w:rPr>
        <w:t>P</w:t>
      </w:r>
      <w:r w:rsidR="00997080" w:rsidRPr="009B6038">
        <w:rPr>
          <w:rFonts w:ascii="Arial" w:hAnsi="Arial" w:cs="Arial"/>
          <w:sz w:val="22"/>
          <w:szCs w:val="22"/>
        </w:rPr>
        <w:t xml:space="preserve">harmacists </w:t>
      </w:r>
      <w:r w:rsidRPr="009B6038">
        <w:rPr>
          <w:rFonts w:ascii="Arial" w:hAnsi="Arial" w:cs="Arial"/>
          <w:sz w:val="22"/>
          <w:szCs w:val="22"/>
        </w:rPr>
        <w:t>A</w:t>
      </w:r>
      <w:r w:rsidR="00997080" w:rsidRPr="009B6038">
        <w:rPr>
          <w:rFonts w:ascii="Arial" w:hAnsi="Arial" w:cs="Arial"/>
          <w:sz w:val="22"/>
          <w:szCs w:val="22"/>
        </w:rPr>
        <w:t>ssociation</w:t>
      </w:r>
      <w:r w:rsidRPr="009B6038">
        <w:rPr>
          <w:rFonts w:ascii="Arial" w:hAnsi="Arial" w:cs="Arial"/>
          <w:sz w:val="22"/>
          <w:szCs w:val="22"/>
        </w:rPr>
        <w:t xml:space="preserve"> (Curran, PI) </w:t>
      </w:r>
      <w:r w:rsidR="00997080" w:rsidRPr="009B6038">
        <w:rPr>
          <w:rFonts w:ascii="Arial" w:hAnsi="Arial" w:cs="Arial"/>
          <w:sz w:val="22"/>
          <w:szCs w:val="22"/>
        </w:rPr>
        <w:t>(7/15/15-6/1/16)</w:t>
      </w:r>
    </w:p>
    <w:p w14:paraId="196402CD" w14:textId="77777777" w:rsidR="00EA7703" w:rsidRPr="009B6038" w:rsidRDefault="00EA7703" w:rsidP="00EA7703">
      <w:pPr>
        <w:pStyle w:val="ListParagraph"/>
        <w:ind w:left="0"/>
        <w:rPr>
          <w:rFonts w:ascii="Arial" w:hAnsi="Arial" w:cs="Arial"/>
          <w:sz w:val="22"/>
          <w:szCs w:val="22"/>
        </w:rPr>
      </w:pPr>
      <w:r w:rsidRPr="009B6038">
        <w:rPr>
          <w:rFonts w:ascii="Arial" w:hAnsi="Arial" w:cs="Arial"/>
          <w:i/>
          <w:sz w:val="22"/>
          <w:szCs w:val="22"/>
        </w:rPr>
        <w:t>Medication Synchronization Satisfaction Study: Patient and Provider Perspectives on Implementation</w:t>
      </w:r>
    </w:p>
    <w:p w14:paraId="2CCC4485" w14:textId="77777777" w:rsidR="00EA7703" w:rsidRPr="009B6038" w:rsidRDefault="00EA7703" w:rsidP="004C2361">
      <w:pPr>
        <w:pStyle w:val="ListParagraph"/>
        <w:numPr>
          <w:ilvl w:val="0"/>
          <w:numId w:val="29"/>
        </w:numPr>
        <w:rPr>
          <w:rFonts w:ascii="Arial" w:hAnsi="Arial" w:cs="Arial"/>
          <w:sz w:val="22"/>
          <w:szCs w:val="22"/>
        </w:rPr>
      </w:pPr>
      <w:r w:rsidRPr="009B6038">
        <w:rPr>
          <w:rFonts w:ascii="Arial" w:hAnsi="Arial" w:cs="Arial"/>
          <w:sz w:val="22"/>
          <w:szCs w:val="22"/>
        </w:rPr>
        <w:t>$87,500 in total direct costs</w:t>
      </w:r>
    </w:p>
    <w:p w14:paraId="336D782F" w14:textId="6CFC1563" w:rsidR="00EA7703" w:rsidRPr="009B6038" w:rsidRDefault="00EA7703" w:rsidP="004C2361">
      <w:pPr>
        <w:pStyle w:val="ListParagraph"/>
        <w:numPr>
          <w:ilvl w:val="0"/>
          <w:numId w:val="29"/>
        </w:numPr>
        <w:rPr>
          <w:rFonts w:ascii="Arial" w:hAnsi="Arial" w:cs="Arial"/>
          <w:sz w:val="22"/>
          <w:szCs w:val="22"/>
        </w:rPr>
      </w:pPr>
      <w:r w:rsidRPr="009B6038">
        <w:rPr>
          <w:rFonts w:ascii="Arial" w:hAnsi="Arial" w:cs="Arial"/>
          <w:sz w:val="22"/>
          <w:szCs w:val="22"/>
        </w:rPr>
        <w:t>The purpose of the g</w:t>
      </w:r>
      <w:r w:rsidR="00997080" w:rsidRPr="009B6038">
        <w:rPr>
          <w:rFonts w:ascii="Arial" w:hAnsi="Arial" w:cs="Arial"/>
          <w:sz w:val="22"/>
          <w:szCs w:val="22"/>
        </w:rPr>
        <w:t xml:space="preserve">rant </w:t>
      </w:r>
      <w:r w:rsidRPr="009B6038">
        <w:rPr>
          <w:rFonts w:ascii="Arial" w:hAnsi="Arial" w:cs="Arial"/>
          <w:sz w:val="22"/>
          <w:szCs w:val="22"/>
        </w:rPr>
        <w:t xml:space="preserve">was to evaluate patient satisfaction with a medication synchronization program implemented in 80 community pharmacies in AR, as well as to evaluate implementation barriers and facilitators among participating pharmacists.  </w:t>
      </w:r>
    </w:p>
    <w:p w14:paraId="09A88310" w14:textId="77777777" w:rsidR="00EA7703" w:rsidRPr="009B6038" w:rsidRDefault="00EA7703" w:rsidP="004C2361">
      <w:pPr>
        <w:pStyle w:val="ListParagraph"/>
        <w:numPr>
          <w:ilvl w:val="0"/>
          <w:numId w:val="29"/>
        </w:numPr>
        <w:rPr>
          <w:rFonts w:ascii="Arial" w:hAnsi="Arial" w:cs="Arial"/>
          <w:sz w:val="22"/>
          <w:szCs w:val="22"/>
        </w:rPr>
      </w:pPr>
      <w:r w:rsidRPr="009B6038">
        <w:rPr>
          <w:rFonts w:ascii="Arial" w:hAnsi="Arial" w:cs="Arial"/>
          <w:sz w:val="22"/>
          <w:szCs w:val="22"/>
        </w:rPr>
        <w:t xml:space="preserve">Dr. Curran was PI and led the evaluation of the program implementation from the pharmacists’ point of view.  </w:t>
      </w:r>
    </w:p>
    <w:p w14:paraId="20B8A414" w14:textId="77777777" w:rsidR="00EA7703" w:rsidRPr="009B6038" w:rsidRDefault="00EA7703" w:rsidP="008717D0">
      <w:pPr>
        <w:pStyle w:val="Fill-InText"/>
        <w:tabs>
          <w:tab w:val="left" w:pos="5670"/>
          <w:tab w:val="right" w:pos="10530"/>
        </w:tabs>
        <w:spacing w:before="0"/>
        <w:rPr>
          <w:rFonts w:ascii="Arial" w:hAnsi="Arial" w:cs="Arial"/>
          <w:sz w:val="22"/>
          <w:szCs w:val="22"/>
        </w:rPr>
      </w:pPr>
    </w:p>
    <w:p w14:paraId="667B4DA2" w14:textId="74136DBE" w:rsidR="008717D0" w:rsidRPr="009B6038" w:rsidRDefault="00997080" w:rsidP="008717D0">
      <w:pPr>
        <w:pStyle w:val="Fill-InText"/>
        <w:tabs>
          <w:tab w:val="left" w:pos="5670"/>
          <w:tab w:val="right" w:pos="10530"/>
        </w:tabs>
        <w:spacing w:before="0"/>
        <w:rPr>
          <w:rFonts w:ascii="Arial" w:hAnsi="Arial" w:cs="Arial"/>
          <w:sz w:val="22"/>
          <w:szCs w:val="22"/>
        </w:rPr>
      </w:pPr>
      <w:r w:rsidRPr="009B6038">
        <w:rPr>
          <w:rFonts w:ascii="Arial" w:hAnsi="Arial" w:cs="Arial"/>
          <w:sz w:val="22"/>
          <w:szCs w:val="22"/>
        </w:rPr>
        <w:t xml:space="preserve">VA/CSRD </w:t>
      </w:r>
      <w:r w:rsidR="008717D0" w:rsidRPr="009B6038">
        <w:rPr>
          <w:rFonts w:ascii="Arial" w:hAnsi="Arial" w:cs="Arial"/>
          <w:sz w:val="22"/>
          <w:szCs w:val="22"/>
        </w:rPr>
        <w:t xml:space="preserve">ICX000452A (Curran, PI; Drummond, PI) </w:t>
      </w:r>
      <w:r w:rsidRPr="009B6038">
        <w:rPr>
          <w:rFonts w:ascii="Arial" w:hAnsi="Arial" w:cs="Arial"/>
          <w:sz w:val="22"/>
          <w:szCs w:val="22"/>
        </w:rPr>
        <w:t>(</w:t>
      </w:r>
      <w:r w:rsidR="008717D0" w:rsidRPr="009B6038">
        <w:rPr>
          <w:rFonts w:ascii="Arial" w:hAnsi="Arial" w:cs="Arial"/>
          <w:sz w:val="22"/>
          <w:szCs w:val="22"/>
        </w:rPr>
        <w:t>1/1/11-1</w:t>
      </w:r>
      <w:r w:rsidRPr="009B6038">
        <w:rPr>
          <w:rFonts w:ascii="Arial" w:hAnsi="Arial" w:cs="Arial"/>
          <w:sz w:val="22"/>
          <w:szCs w:val="22"/>
        </w:rPr>
        <w:t>2/31/15)</w:t>
      </w:r>
      <w:r w:rsidR="008717D0" w:rsidRPr="009B6038">
        <w:rPr>
          <w:rFonts w:ascii="Arial" w:hAnsi="Arial" w:cs="Arial"/>
          <w:sz w:val="22"/>
          <w:szCs w:val="22"/>
        </w:rPr>
        <w:tab/>
        <w:t xml:space="preserve">                                                                                        </w:t>
      </w:r>
    </w:p>
    <w:p w14:paraId="235E2CCD" w14:textId="77777777" w:rsidR="008717D0" w:rsidRPr="009B6038" w:rsidRDefault="008717D0" w:rsidP="008717D0">
      <w:pPr>
        <w:pStyle w:val="Fill-InText"/>
        <w:tabs>
          <w:tab w:val="left" w:pos="5670"/>
          <w:tab w:val="right" w:pos="10530"/>
        </w:tabs>
        <w:spacing w:before="0"/>
        <w:rPr>
          <w:rFonts w:ascii="Arial" w:hAnsi="Arial" w:cs="Arial"/>
          <w:i/>
          <w:sz w:val="22"/>
          <w:szCs w:val="22"/>
        </w:rPr>
      </w:pPr>
      <w:r w:rsidRPr="009B6038">
        <w:rPr>
          <w:rFonts w:ascii="Arial" w:hAnsi="Arial" w:cs="Arial"/>
          <w:i/>
          <w:sz w:val="22"/>
          <w:szCs w:val="22"/>
        </w:rPr>
        <w:t>An Enthnographic Study of Post-Deployment Substance Abuse and Treatment-Seeking</w:t>
      </w:r>
    </w:p>
    <w:p w14:paraId="6EE96BFE" w14:textId="77777777" w:rsidR="008717D0" w:rsidRPr="009B6038" w:rsidRDefault="008717D0" w:rsidP="004C2361">
      <w:pPr>
        <w:pStyle w:val="Fill-InText"/>
        <w:numPr>
          <w:ilvl w:val="0"/>
          <w:numId w:val="21"/>
        </w:numPr>
        <w:tabs>
          <w:tab w:val="left" w:pos="5040"/>
          <w:tab w:val="right" w:pos="10620"/>
        </w:tabs>
        <w:spacing w:before="0"/>
        <w:rPr>
          <w:rFonts w:ascii="Arial" w:hAnsi="Arial" w:cs="Arial"/>
          <w:sz w:val="22"/>
          <w:szCs w:val="22"/>
        </w:rPr>
      </w:pPr>
      <w:r w:rsidRPr="009B6038">
        <w:rPr>
          <w:rFonts w:ascii="Arial" w:hAnsi="Arial" w:cs="Arial"/>
          <w:sz w:val="22"/>
          <w:szCs w:val="22"/>
        </w:rPr>
        <w:t>$1,054,845 in total direct costs</w:t>
      </w:r>
    </w:p>
    <w:p w14:paraId="0BE0DFF8" w14:textId="33E242B7" w:rsidR="008717D0" w:rsidRPr="009B6038" w:rsidRDefault="000F7B9B" w:rsidP="004C2361">
      <w:pPr>
        <w:pStyle w:val="Fill-InText"/>
        <w:numPr>
          <w:ilvl w:val="0"/>
          <w:numId w:val="27"/>
        </w:numPr>
        <w:tabs>
          <w:tab w:val="left" w:pos="5670"/>
          <w:tab w:val="right" w:pos="10530"/>
        </w:tabs>
        <w:spacing w:before="0"/>
        <w:rPr>
          <w:rFonts w:ascii="Arial" w:hAnsi="Arial" w:cs="Arial"/>
          <w:sz w:val="22"/>
          <w:szCs w:val="22"/>
        </w:rPr>
      </w:pPr>
      <w:r w:rsidRPr="009B6038">
        <w:rPr>
          <w:rFonts w:ascii="Arial" w:hAnsi="Arial" w:cs="Arial"/>
          <w:sz w:val="22"/>
          <w:szCs w:val="22"/>
        </w:rPr>
        <w:t>The purpose of this study was</w:t>
      </w:r>
      <w:r w:rsidR="008717D0" w:rsidRPr="009B6038">
        <w:rPr>
          <w:rFonts w:ascii="Arial" w:hAnsi="Arial" w:cs="Arial"/>
          <w:sz w:val="22"/>
          <w:szCs w:val="22"/>
        </w:rPr>
        <w:t xml:space="preserve"> to perform an in-depth ethnographic investigation of the complex interactions between substance use, perceptions of benefits and harm of substance use, and attitudes and intentions to seek treatment among a sample of reintergrating National Guard soldiers in Arkansas.  </w:t>
      </w:r>
    </w:p>
    <w:p w14:paraId="4CFCE7C3" w14:textId="39E2240D" w:rsidR="008717D0" w:rsidRPr="009B6038" w:rsidRDefault="00D83EAB" w:rsidP="004C2361">
      <w:pPr>
        <w:pStyle w:val="Fill-InText"/>
        <w:numPr>
          <w:ilvl w:val="0"/>
          <w:numId w:val="27"/>
        </w:numPr>
        <w:tabs>
          <w:tab w:val="left" w:pos="5670"/>
          <w:tab w:val="right" w:pos="10530"/>
        </w:tabs>
        <w:spacing w:before="0"/>
        <w:rPr>
          <w:rFonts w:ascii="Arial" w:hAnsi="Arial" w:cs="Arial"/>
          <w:sz w:val="22"/>
          <w:szCs w:val="22"/>
        </w:rPr>
      </w:pPr>
      <w:r w:rsidRPr="009B6038">
        <w:rPr>
          <w:rFonts w:ascii="Arial" w:hAnsi="Arial" w:cs="Arial"/>
          <w:sz w:val="22"/>
          <w:szCs w:val="22"/>
        </w:rPr>
        <w:t>Dr. Curran was PI</w:t>
      </w:r>
      <w:r w:rsidR="008717D0" w:rsidRPr="009B6038">
        <w:rPr>
          <w:rFonts w:ascii="Arial" w:hAnsi="Arial" w:cs="Arial"/>
          <w:sz w:val="22"/>
          <w:szCs w:val="22"/>
        </w:rPr>
        <w:t xml:space="preserve">, but transfered this grant to Dr. Drummond when he reduced his VA appointment in 2014. </w:t>
      </w:r>
    </w:p>
    <w:p w14:paraId="1D54064C" w14:textId="77777777" w:rsidR="008717D0" w:rsidRPr="009B6038" w:rsidRDefault="008717D0" w:rsidP="00204CA9">
      <w:pPr>
        <w:rPr>
          <w:rFonts w:ascii="Arial" w:hAnsi="Arial" w:cs="Arial"/>
          <w:sz w:val="22"/>
          <w:szCs w:val="22"/>
        </w:rPr>
      </w:pPr>
    </w:p>
    <w:p w14:paraId="3B825F03" w14:textId="518740CC" w:rsidR="00204CA9" w:rsidRPr="009B6038" w:rsidRDefault="00997080" w:rsidP="00204CA9">
      <w:pPr>
        <w:rPr>
          <w:rFonts w:ascii="Arial" w:hAnsi="Arial" w:cs="Arial"/>
          <w:sz w:val="22"/>
          <w:szCs w:val="22"/>
        </w:rPr>
      </w:pPr>
      <w:r w:rsidRPr="009B6038">
        <w:rPr>
          <w:rFonts w:ascii="Arial" w:hAnsi="Arial" w:cs="Arial"/>
          <w:sz w:val="22"/>
          <w:szCs w:val="22"/>
        </w:rPr>
        <w:lastRenderedPageBreak/>
        <w:t xml:space="preserve">DoD </w:t>
      </w:r>
      <w:r w:rsidR="00204CA9" w:rsidRPr="009B6038">
        <w:rPr>
          <w:rFonts w:ascii="Arial" w:hAnsi="Arial" w:cs="Arial"/>
          <w:sz w:val="22"/>
          <w:szCs w:val="22"/>
        </w:rPr>
        <w:t>DM090465 (Curran, PI) </w:t>
      </w:r>
      <w:r w:rsidRPr="009B6038">
        <w:rPr>
          <w:rFonts w:ascii="Arial" w:hAnsi="Arial" w:cs="Arial"/>
          <w:sz w:val="22"/>
          <w:szCs w:val="22"/>
        </w:rPr>
        <w:t>(</w:t>
      </w:r>
      <w:r w:rsidR="00204CA9" w:rsidRPr="009B6038">
        <w:rPr>
          <w:rFonts w:ascii="Arial" w:hAnsi="Arial" w:cs="Arial"/>
          <w:sz w:val="22"/>
          <w:szCs w:val="22"/>
        </w:rPr>
        <w:t>12/10/10-6/30/15</w:t>
      </w:r>
      <w:r w:rsidRPr="009B6038">
        <w:rPr>
          <w:rFonts w:ascii="Arial" w:hAnsi="Arial" w:cs="Arial"/>
          <w:sz w:val="22"/>
          <w:szCs w:val="22"/>
        </w:rPr>
        <w:t>)</w:t>
      </w:r>
    </w:p>
    <w:p w14:paraId="1383C1EC" w14:textId="77777777" w:rsidR="00204CA9" w:rsidRPr="009B6038" w:rsidRDefault="00204CA9" w:rsidP="00204CA9">
      <w:pPr>
        <w:rPr>
          <w:rFonts w:ascii="Arial" w:hAnsi="Arial" w:cs="Arial"/>
          <w:sz w:val="22"/>
          <w:szCs w:val="22"/>
        </w:rPr>
      </w:pPr>
      <w:r w:rsidRPr="009B6038">
        <w:rPr>
          <w:rFonts w:ascii="Arial" w:hAnsi="Arial" w:cs="Arial"/>
          <w:i/>
          <w:iCs/>
          <w:sz w:val="22"/>
          <w:szCs w:val="22"/>
        </w:rPr>
        <w:t>Linking Returning Veterans in Rural Community Colleges to Mental Health Care</w:t>
      </w:r>
      <w:r w:rsidRPr="009B6038">
        <w:rPr>
          <w:rFonts w:ascii="Arial" w:hAnsi="Arial" w:cs="Arial"/>
          <w:sz w:val="22"/>
          <w:szCs w:val="22"/>
        </w:rPr>
        <w:t xml:space="preserve">     </w:t>
      </w:r>
    </w:p>
    <w:p w14:paraId="40B32751" w14:textId="77777777" w:rsidR="00204CA9" w:rsidRPr="009B6038" w:rsidRDefault="00204CA9" w:rsidP="004C2361">
      <w:pPr>
        <w:pStyle w:val="ListParagraph"/>
        <w:numPr>
          <w:ilvl w:val="0"/>
          <w:numId w:val="26"/>
        </w:numPr>
        <w:rPr>
          <w:rFonts w:ascii="Arial" w:hAnsi="Arial" w:cs="Arial"/>
          <w:sz w:val="22"/>
          <w:szCs w:val="22"/>
        </w:rPr>
      </w:pPr>
      <w:r w:rsidRPr="009B6038">
        <w:rPr>
          <w:rFonts w:ascii="Arial" w:hAnsi="Arial" w:cs="Arial"/>
          <w:sz w:val="22"/>
          <w:szCs w:val="22"/>
        </w:rPr>
        <w:t>$1,119,762 in total direct costs.</w:t>
      </w:r>
      <w:r w:rsidRPr="009B6038">
        <w:rPr>
          <w:rFonts w:ascii="Arial" w:hAnsi="Arial" w:cs="Arial"/>
          <w:b/>
          <w:bCs/>
          <w:sz w:val="22"/>
          <w:szCs w:val="22"/>
        </w:rPr>
        <w:t xml:space="preserve">  </w:t>
      </w:r>
    </w:p>
    <w:p w14:paraId="79C484AD" w14:textId="2F6462F5" w:rsidR="00D83EAB" w:rsidRPr="009B6038" w:rsidRDefault="00D83EAB" w:rsidP="00997080">
      <w:pPr>
        <w:pStyle w:val="ListParagraph"/>
        <w:numPr>
          <w:ilvl w:val="0"/>
          <w:numId w:val="26"/>
        </w:numPr>
        <w:rPr>
          <w:rFonts w:ascii="Arial" w:hAnsi="Arial" w:cs="Arial"/>
          <w:sz w:val="22"/>
          <w:szCs w:val="22"/>
        </w:rPr>
      </w:pPr>
      <w:r w:rsidRPr="009B6038">
        <w:rPr>
          <w:rFonts w:ascii="Arial" w:hAnsi="Arial" w:cs="Arial"/>
          <w:bCs/>
          <w:sz w:val="22"/>
          <w:szCs w:val="22"/>
        </w:rPr>
        <w:t>The purpose of this study was</w:t>
      </w:r>
      <w:r w:rsidR="00204CA9" w:rsidRPr="009B6038">
        <w:rPr>
          <w:rFonts w:ascii="Arial" w:hAnsi="Arial" w:cs="Arial"/>
          <w:bCs/>
          <w:sz w:val="22"/>
          <w:szCs w:val="22"/>
        </w:rPr>
        <w:t xml:space="preserve"> to</w:t>
      </w:r>
      <w:r w:rsidR="00204CA9" w:rsidRPr="009B6038">
        <w:rPr>
          <w:rFonts w:ascii="Arial" w:hAnsi="Arial" w:cs="Arial"/>
          <w:b/>
          <w:bCs/>
          <w:sz w:val="22"/>
          <w:szCs w:val="22"/>
        </w:rPr>
        <w:t xml:space="preserve"> </w:t>
      </w:r>
      <w:r w:rsidR="00204CA9" w:rsidRPr="009B6038">
        <w:rPr>
          <w:rFonts w:ascii="Arial" w:hAnsi="Arial" w:cs="Arial"/>
          <w:sz w:val="22"/>
          <w:szCs w:val="22"/>
        </w:rPr>
        <w:t>develop a screening and linkage-to-care intervention that is feasible in the community college setting and acceptable to the population of student veterans and their families.</w:t>
      </w:r>
    </w:p>
    <w:p w14:paraId="529DA555" w14:textId="77777777" w:rsidR="00EA7703" w:rsidRPr="009B6038" w:rsidRDefault="00EA7703" w:rsidP="00335DCF">
      <w:pPr>
        <w:rPr>
          <w:rFonts w:ascii="Arial" w:hAnsi="Arial" w:cs="Arial"/>
          <w:sz w:val="22"/>
          <w:szCs w:val="22"/>
        </w:rPr>
      </w:pPr>
    </w:p>
    <w:p w14:paraId="04DC8001" w14:textId="015AF401" w:rsidR="00335DCF" w:rsidRPr="009B6038" w:rsidRDefault="00997080" w:rsidP="00335DCF">
      <w:pPr>
        <w:rPr>
          <w:rFonts w:ascii="Arial" w:hAnsi="Arial" w:cs="Arial"/>
          <w:sz w:val="22"/>
          <w:szCs w:val="22"/>
        </w:rPr>
      </w:pPr>
      <w:r w:rsidRPr="009B6038">
        <w:rPr>
          <w:rFonts w:ascii="Arial" w:hAnsi="Arial" w:cs="Arial"/>
          <w:sz w:val="22"/>
          <w:szCs w:val="22"/>
        </w:rPr>
        <w:t>VA HSRD TPP 10-008 (Curran, PI) (</w:t>
      </w:r>
      <w:r w:rsidR="00335DCF" w:rsidRPr="009B6038">
        <w:rPr>
          <w:rFonts w:ascii="Arial" w:hAnsi="Arial" w:cs="Arial"/>
          <w:sz w:val="22"/>
          <w:szCs w:val="22"/>
        </w:rPr>
        <w:t>1/1/2010-9-30/2016</w:t>
      </w:r>
      <w:r w:rsidRPr="009B6038">
        <w:rPr>
          <w:rFonts w:ascii="Arial" w:hAnsi="Arial" w:cs="Arial"/>
          <w:sz w:val="22"/>
          <w:szCs w:val="22"/>
        </w:rPr>
        <w:t>)</w:t>
      </w:r>
    </w:p>
    <w:p w14:paraId="1A275CD7" w14:textId="77777777" w:rsidR="00335DCF" w:rsidRPr="009B6038" w:rsidRDefault="00335DCF" w:rsidP="00335DCF">
      <w:pPr>
        <w:rPr>
          <w:rFonts w:ascii="Arial" w:hAnsi="Arial" w:cs="Arial"/>
          <w:i/>
          <w:sz w:val="22"/>
          <w:szCs w:val="22"/>
        </w:rPr>
      </w:pPr>
      <w:r w:rsidRPr="009B6038">
        <w:rPr>
          <w:rFonts w:ascii="Arial" w:hAnsi="Arial" w:cs="Arial"/>
          <w:i/>
          <w:sz w:val="22"/>
          <w:szCs w:val="22"/>
        </w:rPr>
        <w:t>Advanced Fellowship Program in Health Services Research and Development</w:t>
      </w:r>
    </w:p>
    <w:p w14:paraId="7321599A" w14:textId="6EF24A2C" w:rsidR="00335DCF" w:rsidRPr="009B6038" w:rsidRDefault="000F7B9B" w:rsidP="004C2361">
      <w:pPr>
        <w:pStyle w:val="ListParagraph"/>
        <w:numPr>
          <w:ilvl w:val="0"/>
          <w:numId w:val="23"/>
        </w:numPr>
        <w:rPr>
          <w:rFonts w:ascii="Arial" w:hAnsi="Arial" w:cs="Arial"/>
          <w:sz w:val="22"/>
          <w:szCs w:val="22"/>
        </w:rPr>
      </w:pPr>
      <w:r w:rsidRPr="009B6038">
        <w:rPr>
          <w:rFonts w:ascii="Arial" w:hAnsi="Arial" w:cs="Arial"/>
          <w:sz w:val="22"/>
          <w:szCs w:val="22"/>
        </w:rPr>
        <w:t>The program funded</w:t>
      </w:r>
      <w:r w:rsidR="00335DCF" w:rsidRPr="009B6038">
        <w:rPr>
          <w:rFonts w:ascii="Arial" w:hAnsi="Arial" w:cs="Arial"/>
          <w:sz w:val="22"/>
          <w:szCs w:val="22"/>
        </w:rPr>
        <w:t xml:space="preserve"> 2-3 fellows per year, inclining a small research stipend for each.  </w:t>
      </w:r>
    </w:p>
    <w:p w14:paraId="61775D4F" w14:textId="77777777" w:rsidR="00DC2B22" w:rsidRPr="009B6038" w:rsidRDefault="00335DCF" w:rsidP="004C2361">
      <w:pPr>
        <w:pStyle w:val="ListParagraph"/>
        <w:numPr>
          <w:ilvl w:val="0"/>
          <w:numId w:val="23"/>
        </w:numPr>
        <w:rPr>
          <w:rFonts w:ascii="Arial" w:hAnsi="Arial" w:cs="Arial"/>
          <w:sz w:val="22"/>
          <w:szCs w:val="22"/>
        </w:rPr>
      </w:pPr>
      <w:r w:rsidRPr="009B6038">
        <w:rPr>
          <w:rFonts w:ascii="Arial" w:hAnsi="Arial" w:cs="Arial"/>
          <w:sz w:val="22"/>
          <w:szCs w:val="22"/>
        </w:rPr>
        <w:t>The goals of the programs are to 1) enhance health services research knowledge and skills of post-doctoral scientists, and 2) increase recruitment and retention of HSR&amp;D research with the Department of Veterans Affairs.</w:t>
      </w:r>
    </w:p>
    <w:p w14:paraId="3B437CFC" w14:textId="77777777" w:rsidR="00335DCF" w:rsidRPr="009B6038" w:rsidRDefault="00335DCF" w:rsidP="004C2361">
      <w:pPr>
        <w:pStyle w:val="ListParagraph"/>
        <w:numPr>
          <w:ilvl w:val="0"/>
          <w:numId w:val="23"/>
        </w:numPr>
        <w:rPr>
          <w:rFonts w:ascii="Arial" w:hAnsi="Arial" w:cs="Arial"/>
          <w:sz w:val="22"/>
          <w:szCs w:val="22"/>
        </w:rPr>
      </w:pPr>
      <w:r w:rsidRPr="009B6038">
        <w:rPr>
          <w:rFonts w:ascii="Arial" w:hAnsi="Arial" w:cs="Arial"/>
          <w:sz w:val="22"/>
          <w:szCs w:val="22"/>
        </w:rPr>
        <w:t xml:space="preserve">Dr. Curran was PI and Training Director.  He came off this grant in 2014 when he reduced his VA effort.  </w:t>
      </w:r>
    </w:p>
    <w:p w14:paraId="02996DB4" w14:textId="15DF42A2" w:rsidR="00D64A80" w:rsidRPr="009B6038" w:rsidRDefault="00D64A80" w:rsidP="00D64A80">
      <w:pPr>
        <w:rPr>
          <w:rFonts w:ascii="Arial" w:hAnsi="Arial" w:cs="Arial"/>
          <w:sz w:val="22"/>
          <w:szCs w:val="22"/>
        </w:rPr>
      </w:pPr>
    </w:p>
    <w:p w14:paraId="53123814" w14:textId="500BEED8" w:rsidR="005523DC" w:rsidRPr="009B6038" w:rsidRDefault="00997080" w:rsidP="00D64A80">
      <w:pPr>
        <w:rPr>
          <w:rFonts w:ascii="Arial" w:hAnsi="Arial" w:cs="Arial"/>
          <w:sz w:val="22"/>
          <w:szCs w:val="22"/>
        </w:rPr>
      </w:pPr>
      <w:r w:rsidRPr="009B6038">
        <w:rPr>
          <w:rFonts w:ascii="Arial" w:hAnsi="Arial" w:cs="Arial"/>
          <w:sz w:val="22"/>
          <w:szCs w:val="22"/>
        </w:rPr>
        <w:t xml:space="preserve">VA HSRD </w:t>
      </w:r>
      <w:r w:rsidR="005523DC" w:rsidRPr="009B6038">
        <w:rPr>
          <w:rFonts w:ascii="Arial" w:hAnsi="Arial" w:cs="Arial"/>
          <w:sz w:val="22"/>
          <w:szCs w:val="22"/>
        </w:rPr>
        <w:t>SDP-07-319 (Curran, PI)</w:t>
      </w:r>
      <w:r w:rsidRPr="009B6038">
        <w:rPr>
          <w:rFonts w:ascii="Arial" w:hAnsi="Arial" w:cs="Arial"/>
          <w:sz w:val="22"/>
          <w:szCs w:val="22"/>
        </w:rPr>
        <w:t xml:space="preserve"> (</w:t>
      </w:r>
      <w:r w:rsidR="005523DC" w:rsidRPr="009B6038">
        <w:rPr>
          <w:rFonts w:ascii="Arial" w:hAnsi="Arial" w:cs="Arial"/>
          <w:sz w:val="22"/>
          <w:szCs w:val="22"/>
        </w:rPr>
        <w:t>8/01/08 – 9/30/13</w:t>
      </w:r>
      <w:r w:rsidRPr="009B6038">
        <w:rPr>
          <w:rFonts w:ascii="Arial" w:hAnsi="Arial" w:cs="Arial"/>
          <w:sz w:val="22"/>
          <w:szCs w:val="22"/>
        </w:rPr>
        <w:t>)</w:t>
      </w:r>
    </w:p>
    <w:p w14:paraId="7CFE3F1D" w14:textId="77777777" w:rsidR="005523DC" w:rsidRPr="009B6038" w:rsidRDefault="005523DC" w:rsidP="005523DC">
      <w:pPr>
        <w:rPr>
          <w:rFonts w:ascii="Arial" w:hAnsi="Arial" w:cs="Arial"/>
          <w:i/>
          <w:sz w:val="22"/>
          <w:szCs w:val="22"/>
        </w:rPr>
      </w:pPr>
      <w:r w:rsidRPr="009B6038">
        <w:rPr>
          <w:rFonts w:ascii="Arial" w:hAnsi="Arial" w:cs="Arial"/>
          <w:i/>
          <w:sz w:val="22"/>
          <w:szCs w:val="22"/>
        </w:rPr>
        <w:t>Training SUD Counselors CBT for Depression</w:t>
      </w:r>
    </w:p>
    <w:p w14:paraId="40C8494D" w14:textId="77777777" w:rsidR="005523DC" w:rsidRPr="009B6038" w:rsidRDefault="005523DC" w:rsidP="004C2361">
      <w:pPr>
        <w:numPr>
          <w:ilvl w:val="0"/>
          <w:numId w:val="12"/>
        </w:numPr>
        <w:rPr>
          <w:rFonts w:ascii="Arial" w:hAnsi="Arial" w:cs="Arial"/>
          <w:sz w:val="22"/>
          <w:szCs w:val="22"/>
        </w:rPr>
      </w:pPr>
      <w:r w:rsidRPr="009B6038">
        <w:rPr>
          <w:rFonts w:ascii="Arial" w:hAnsi="Arial" w:cs="Arial"/>
          <w:sz w:val="22"/>
          <w:szCs w:val="22"/>
        </w:rPr>
        <w:t>$1,102,368 in total direct costs</w:t>
      </w:r>
    </w:p>
    <w:p w14:paraId="5EB0DBEC" w14:textId="77777777" w:rsidR="005523DC" w:rsidRPr="009B6038" w:rsidRDefault="005523DC" w:rsidP="004C2361">
      <w:pPr>
        <w:numPr>
          <w:ilvl w:val="0"/>
          <w:numId w:val="12"/>
        </w:numPr>
        <w:rPr>
          <w:rFonts w:ascii="Arial" w:hAnsi="Arial" w:cs="Arial"/>
          <w:sz w:val="22"/>
          <w:szCs w:val="22"/>
        </w:rPr>
      </w:pPr>
      <w:r w:rsidRPr="009B6038">
        <w:rPr>
          <w:rFonts w:ascii="Arial" w:hAnsi="Arial" w:cs="Arial"/>
          <w:sz w:val="22"/>
          <w:szCs w:val="22"/>
        </w:rPr>
        <w:t xml:space="preserve">The purpose of this grant was to adapt an existing training manual for SUD counselors to learn cognitive behavioral therapy (CBT) for depression into a web-based training program.  The project also developed and pilot tested a supervision-facilitation plan to support implementation of CBT. </w:t>
      </w:r>
    </w:p>
    <w:p w14:paraId="41F1DB7B" w14:textId="77777777" w:rsidR="004107DF" w:rsidRPr="009B6038" w:rsidRDefault="004107DF" w:rsidP="007E0939">
      <w:pPr>
        <w:rPr>
          <w:rFonts w:ascii="Arial" w:hAnsi="Arial" w:cs="Arial"/>
          <w:sz w:val="22"/>
          <w:szCs w:val="22"/>
        </w:rPr>
      </w:pPr>
    </w:p>
    <w:p w14:paraId="767DC2FD" w14:textId="54595FA6" w:rsidR="007E0939" w:rsidRPr="009B6038" w:rsidRDefault="00997080" w:rsidP="007E0939">
      <w:pPr>
        <w:rPr>
          <w:rFonts w:ascii="Arial" w:hAnsi="Arial" w:cs="Arial"/>
          <w:sz w:val="22"/>
          <w:szCs w:val="22"/>
        </w:rPr>
      </w:pPr>
      <w:r w:rsidRPr="009B6038">
        <w:rPr>
          <w:rFonts w:ascii="Arial" w:hAnsi="Arial" w:cs="Arial"/>
          <w:sz w:val="22"/>
          <w:szCs w:val="22"/>
        </w:rPr>
        <w:t xml:space="preserve">NIDA K01 DA15102 </w:t>
      </w:r>
      <w:r w:rsidR="007E0939" w:rsidRPr="009B6038">
        <w:rPr>
          <w:rFonts w:ascii="Arial" w:hAnsi="Arial" w:cs="Arial"/>
          <w:sz w:val="22"/>
          <w:szCs w:val="22"/>
        </w:rPr>
        <w:t>(</w:t>
      </w:r>
      <w:r w:rsidRPr="009B6038">
        <w:rPr>
          <w:rFonts w:ascii="Arial" w:hAnsi="Arial" w:cs="Arial"/>
          <w:sz w:val="22"/>
          <w:szCs w:val="22"/>
        </w:rPr>
        <w:t>Curran, PI) (10/01/03 – 12/31/08)</w:t>
      </w:r>
    </w:p>
    <w:p w14:paraId="51AE64C9" w14:textId="77777777" w:rsidR="007E0939" w:rsidRPr="009B6038" w:rsidRDefault="007E0939" w:rsidP="007E0939">
      <w:pPr>
        <w:rPr>
          <w:rFonts w:ascii="Arial" w:hAnsi="Arial" w:cs="Arial"/>
          <w:i/>
          <w:sz w:val="22"/>
          <w:szCs w:val="22"/>
        </w:rPr>
      </w:pPr>
      <w:r w:rsidRPr="009B6038">
        <w:rPr>
          <w:rFonts w:ascii="Arial" w:hAnsi="Arial" w:cs="Arial"/>
          <w:i/>
          <w:sz w:val="22"/>
          <w:szCs w:val="22"/>
        </w:rPr>
        <w:t>Technology Transfer of Depression Management in SUT</w:t>
      </w:r>
    </w:p>
    <w:p w14:paraId="2A5D5D0B" w14:textId="77777777" w:rsidR="007E0939" w:rsidRPr="009B6038" w:rsidRDefault="007E0939" w:rsidP="009D4A4D">
      <w:pPr>
        <w:numPr>
          <w:ilvl w:val="0"/>
          <w:numId w:val="1"/>
        </w:numPr>
        <w:rPr>
          <w:rFonts w:ascii="Arial" w:hAnsi="Arial" w:cs="Arial"/>
          <w:sz w:val="22"/>
          <w:szCs w:val="22"/>
        </w:rPr>
      </w:pPr>
      <w:r w:rsidRPr="009B6038">
        <w:rPr>
          <w:rFonts w:ascii="Arial" w:hAnsi="Arial" w:cs="Arial"/>
          <w:sz w:val="22"/>
          <w:szCs w:val="22"/>
        </w:rPr>
        <w:t>$694,285 in total direct costs</w:t>
      </w:r>
    </w:p>
    <w:p w14:paraId="5AC749A8" w14:textId="77777777" w:rsidR="007E0939" w:rsidRPr="009B6038" w:rsidRDefault="007E0939" w:rsidP="009D4A4D">
      <w:pPr>
        <w:numPr>
          <w:ilvl w:val="0"/>
          <w:numId w:val="1"/>
        </w:numPr>
        <w:rPr>
          <w:rFonts w:ascii="Arial" w:hAnsi="Arial" w:cs="Arial"/>
          <w:sz w:val="22"/>
          <w:szCs w:val="22"/>
        </w:rPr>
      </w:pPr>
      <w:r w:rsidRPr="009B6038">
        <w:rPr>
          <w:rFonts w:ascii="Arial" w:hAnsi="Arial" w:cs="Arial"/>
          <w:sz w:val="22"/>
          <w:szCs w:val="22"/>
        </w:rPr>
        <w:t xml:space="preserve">The purpose of the grant was to provide training in the theory and methods of technology transfer (diffusion of innovation).  The grant also provided for a technology transfer project in four community residential substance abuse treatment programs to develop and implement an algorithm for assessment and treatment of comorbid depression.  </w:t>
      </w:r>
    </w:p>
    <w:p w14:paraId="2A61A9FE" w14:textId="77777777" w:rsidR="007E0939" w:rsidRPr="009B6038" w:rsidRDefault="007E0939" w:rsidP="009D4A4D">
      <w:pPr>
        <w:numPr>
          <w:ilvl w:val="0"/>
          <w:numId w:val="1"/>
        </w:numPr>
        <w:rPr>
          <w:rFonts w:ascii="Arial" w:hAnsi="Arial" w:cs="Arial"/>
          <w:sz w:val="22"/>
          <w:szCs w:val="22"/>
        </w:rPr>
      </w:pPr>
      <w:r w:rsidRPr="009B6038">
        <w:rPr>
          <w:rFonts w:ascii="Arial" w:hAnsi="Arial" w:cs="Arial"/>
          <w:sz w:val="22"/>
          <w:szCs w:val="22"/>
        </w:rPr>
        <w:t>Sponsor: Richard R. Owen, MD, University of Arkansas for Medical Sciences</w:t>
      </w:r>
    </w:p>
    <w:p w14:paraId="7FC347B1" w14:textId="77777777" w:rsidR="007E0939" w:rsidRPr="009B6038" w:rsidRDefault="007E0939" w:rsidP="009D4A4D">
      <w:pPr>
        <w:numPr>
          <w:ilvl w:val="0"/>
          <w:numId w:val="1"/>
        </w:numPr>
        <w:rPr>
          <w:rFonts w:ascii="Arial" w:hAnsi="Arial" w:cs="Arial"/>
          <w:sz w:val="22"/>
          <w:szCs w:val="22"/>
        </w:rPr>
      </w:pPr>
      <w:r w:rsidRPr="009B6038">
        <w:rPr>
          <w:rFonts w:ascii="Arial" w:hAnsi="Arial" w:cs="Arial"/>
          <w:sz w:val="22"/>
          <w:szCs w:val="22"/>
        </w:rPr>
        <w:t>Co-Sponsor: Brian Mittman, Ph.D., University of California, Los Angeles</w:t>
      </w:r>
    </w:p>
    <w:p w14:paraId="01A24A04" w14:textId="77777777" w:rsidR="005E3617" w:rsidRPr="009B6038" w:rsidRDefault="005E3617">
      <w:pPr>
        <w:widowControl w:val="0"/>
        <w:rPr>
          <w:rFonts w:ascii="Arial" w:hAnsi="Arial" w:cs="Arial"/>
          <w:sz w:val="22"/>
          <w:szCs w:val="22"/>
        </w:rPr>
      </w:pPr>
    </w:p>
    <w:p w14:paraId="49FE208B" w14:textId="0F0F4ED9" w:rsidR="007E0939" w:rsidRPr="009B6038" w:rsidRDefault="00997080" w:rsidP="007E0939">
      <w:pPr>
        <w:rPr>
          <w:rFonts w:ascii="Arial" w:hAnsi="Arial" w:cs="Arial"/>
          <w:sz w:val="22"/>
          <w:szCs w:val="22"/>
        </w:rPr>
      </w:pPr>
      <w:r w:rsidRPr="009B6038">
        <w:rPr>
          <w:rFonts w:ascii="Arial" w:hAnsi="Arial" w:cs="Arial"/>
          <w:sz w:val="22"/>
          <w:szCs w:val="22"/>
        </w:rPr>
        <w:t>VA HSRD SUT 02-211 (Curran, PI) (</w:t>
      </w:r>
      <w:r w:rsidR="007E0939" w:rsidRPr="009B6038">
        <w:rPr>
          <w:rFonts w:ascii="Arial" w:hAnsi="Arial" w:cs="Arial"/>
          <w:sz w:val="22"/>
          <w:szCs w:val="22"/>
        </w:rPr>
        <w:t>04/01/03 – 03/30/06</w:t>
      </w:r>
      <w:r w:rsidRPr="009B6038">
        <w:rPr>
          <w:rFonts w:ascii="Arial" w:hAnsi="Arial" w:cs="Arial"/>
          <w:sz w:val="22"/>
          <w:szCs w:val="22"/>
        </w:rPr>
        <w:t>)</w:t>
      </w:r>
    </w:p>
    <w:p w14:paraId="35334AF7" w14:textId="77777777" w:rsidR="007E0939" w:rsidRPr="009B6038" w:rsidRDefault="007E0939" w:rsidP="007E0939">
      <w:pPr>
        <w:rPr>
          <w:rFonts w:ascii="Arial" w:hAnsi="Arial" w:cs="Arial"/>
          <w:i/>
          <w:sz w:val="22"/>
          <w:szCs w:val="22"/>
        </w:rPr>
      </w:pPr>
      <w:r w:rsidRPr="009B6038">
        <w:rPr>
          <w:rFonts w:ascii="Arial" w:hAnsi="Arial" w:cs="Arial"/>
          <w:i/>
          <w:sz w:val="22"/>
          <w:szCs w:val="22"/>
        </w:rPr>
        <w:t>Translating Depression Guidelines into VA Substance Abuse Treatment</w:t>
      </w:r>
    </w:p>
    <w:p w14:paraId="0BCFBC34" w14:textId="77777777" w:rsidR="007E0939" w:rsidRPr="009B6038" w:rsidRDefault="007E0939" w:rsidP="009D4A4D">
      <w:pPr>
        <w:numPr>
          <w:ilvl w:val="0"/>
          <w:numId w:val="2"/>
        </w:numPr>
        <w:rPr>
          <w:rFonts w:ascii="Arial" w:hAnsi="Arial" w:cs="Arial"/>
          <w:sz w:val="22"/>
          <w:szCs w:val="22"/>
        </w:rPr>
      </w:pPr>
      <w:r w:rsidRPr="009B6038">
        <w:rPr>
          <w:rFonts w:ascii="Arial" w:hAnsi="Arial" w:cs="Arial"/>
          <w:sz w:val="22"/>
          <w:szCs w:val="22"/>
        </w:rPr>
        <w:t xml:space="preserve">$476,410 in total direct costs </w:t>
      </w:r>
    </w:p>
    <w:p w14:paraId="647E77FB" w14:textId="2035D5D3" w:rsidR="0067243B" w:rsidRPr="009B6038" w:rsidRDefault="007E0939" w:rsidP="00723946">
      <w:pPr>
        <w:numPr>
          <w:ilvl w:val="0"/>
          <w:numId w:val="2"/>
        </w:numPr>
        <w:rPr>
          <w:rFonts w:ascii="Arial" w:hAnsi="Arial" w:cs="Arial"/>
          <w:sz w:val="22"/>
          <w:szCs w:val="22"/>
        </w:rPr>
      </w:pPr>
      <w:r w:rsidRPr="009B6038">
        <w:rPr>
          <w:rFonts w:ascii="Arial" w:hAnsi="Arial" w:cs="Arial"/>
          <w:sz w:val="22"/>
          <w:szCs w:val="22"/>
        </w:rPr>
        <w:t xml:space="preserve">The purpose of this grant was to develop and test an intervention in VA outpatient substance abuse treatment clinics to improve recognition and treatment of depression.  </w:t>
      </w:r>
    </w:p>
    <w:p w14:paraId="7FCDE16F" w14:textId="0EC0D3BA" w:rsidR="00D0342A" w:rsidRPr="009B6038" w:rsidRDefault="00D0342A" w:rsidP="00726C05">
      <w:pPr>
        <w:rPr>
          <w:rFonts w:ascii="Arial" w:hAnsi="Arial" w:cs="Arial"/>
          <w:sz w:val="22"/>
          <w:szCs w:val="22"/>
        </w:rPr>
      </w:pPr>
    </w:p>
    <w:p w14:paraId="6AA1C460" w14:textId="60E8C5C1" w:rsidR="00726C05" w:rsidRPr="009B6038" w:rsidRDefault="00997080" w:rsidP="00726C05">
      <w:pPr>
        <w:rPr>
          <w:rFonts w:ascii="Arial" w:hAnsi="Arial" w:cs="Arial"/>
          <w:sz w:val="22"/>
          <w:szCs w:val="22"/>
        </w:rPr>
      </w:pPr>
      <w:r w:rsidRPr="009B6038">
        <w:rPr>
          <w:rFonts w:ascii="Arial" w:hAnsi="Arial" w:cs="Arial"/>
          <w:sz w:val="22"/>
          <w:szCs w:val="22"/>
        </w:rPr>
        <w:t xml:space="preserve">VA HSRD </w:t>
      </w:r>
      <w:r w:rsidR="00726C05" w:rsidRPr="009B6038">
        <w:rPr>
          <w:rFonts w:ascii="Arial" w:hAnsi="Arial" w:cs="Arial"/>
          <w:sz w:val="22"/>
          <w:szCs w:val="22"/>
        </w:rPr>
        <w:t>SDP-08-316 (Kirchner, PI</w:t>
      </w:r>
      <w:r w:rsidR="000F7B9B" w:rsidRPr="009B6038">
        <w:rPr>
          <w:rFonts w:ascii="Arial" w:hAnsi="Arial" w:cs="Arial"/>
          <w:sz w:val="22"/>
          <w:szCs w:val="22"/>
        </w:rPr>
        <w:t>; Curran Co-PI</w:t>
      </w:r>
      <w:r w:rsidRPr="009B6038">
        <w:rPr>
          <w:rFonts w:ascii="Arial" w:hAnsi="Arial" w:cs="Arial"/>
          <w:sz w:val="22"/>
          <w:szCs w:val="22"/>
        </w:rPr>
        <w:t>)</w:t>
      </w:r>
      <w:r w:rsidRPr="009B6038">
        <w:rPr>
          <w:rFonts w:ascii="Arial" w:hAnsi="Arial" w:cs="Arial"/>
          <w:sz w:val="22"/>
          <w:szCs w:val="22"/>
        </w:rPr>
        <w:tab/>
        <w:t xml:space="preserve"> (</w:t>
      </w:r>
      <w:r w:rsidR="00726C05" w:rsidRPr="009B6038">
        <w:rPr>
          <w:rFonts w:ascii="Arial" w:hAnsi="Arial" w:cs="Arial"/>
          <w:sz w:val="22"/>
          <w:szCs w:val="22"/>
        </w:rPr>
        <w:t>2/10/09 – 7/01/12</w:t>
      </w:r>
      <w:r w:rsidRPr="009B6038">
        <w:rPr>
          <w:rFonts w:ascii="Arial" w:hAnsi="Arial" w:cs="Arial"/>
          <w:sz w:val="22"/>
          <w:szCs w:val="22"/>
        </w:rPr>
        <w:t>)</w:t>
      </w:r>
    </w:p>
    <w:p w14:paraId="5AF7968D" w14:textId="77777777" w:rsidR="00726C05" w:rsidRPr="009B6038" w:rsidRDefault="00726C05" w:rsidP="00726C05">
      <w:pPr>
        <w:rPr>
          <w:rFonts w:ascii="Arial" w:hAnsi="Arial" w:cs="Arial"/>
          <w:i/>
          <w:sz w:val="22"/>
          <w:szCs w:val="22"/>
        </w:rPr>
      </w:pPr>
      <w:r w:rsidRPr="009B6038">
        <w:rPr>
          <w:rFonts w:ascii="Arial" w:hAnsi="Arial" w:cs="Arial"/>
          <w:i/>
          <w:sz w:val="22"/>
          <w:szCs w:val="22"/>
        </w:rPr>
        <w:t>Blended Facilitation to Enhance PCMH Program Implementation</w:t>
      </w:r>
    </w:p>
    <w:p w14:paraId="67578CD7" w14:textId="77777777" w:rsidR="00726C05" w:rsidRPr="009B6038" w:rsidRDefault="00726C05" w:rsidP="004C2361">
      <w:pPr>
        <w:numPr>
          <w:ilvl w:val="0"/>
          <w:numId w:val="15"/>
        </w:numPr>
        <w:rPr>
          <w:rFonts w:ascii="Arial" w:hAnsi="Arial" w:cs="Arial"/>
          <w:sz w:val="22"/>
          <w:szCs w:val="22"/>
        </w:rPr>
      </w:pPr>
      <w:r w:rsidRPr="009B6038">
        <w:rPr>
          <w:rFonts w:ascii="Arial" w:hAnsi="Arial" w:cs="Arial"/>
          <w:sz w:val="22"/>
          <w:szCs w:val="22"/>
        </w:rPr>
        <w:t>$1,179,771 in total direct costs</w:t>
      </w:r>
    </w:p>
    <w:p w14:paraId="69709D92" w14:textId="0E8CEF82" w:rsidR="00EA7703" w:rsidRPr="009B6038" w:rsidRDefault="00726C05" w:rsidP="000F7B9B">
      <w:pPr>
        <w:numPr>
          <w:ilvl w:val="0"/>
          <w:numId w:val="15"/>
        </w:numPr>
        <w:rPr>
          <w:rFonts w:ascii="Arial" w:hAnsi="Arial" w:cs="Arial"/>
          <w:sz w:val="22"/>
          <w:szCs w:val="22"/>
        </w:rPr>
      </w:pPr>
      <w:r w:rsidRPr="009B6038">
        <w:rPr>
          <w:rFonts w:ascii="Arial" w:hAnsi="Arial" w:cs="Arial"/>
          <w:sz w:val="22"/>
          <w:szCs w:val="22"/>
        </w:rPr>
        <w:t>The purpose of this grant was to test the effectiveness of a blended internal-external facilitation model for implementing evidence-based practice depression care models in primary care settings.  If this model is found to be effective, it can be used to build network or facility-level infrastructure support that will facilitate the VA’s ability to achieve evidence-based practice c</w:t>
      </w:r>
      <w:r w:rsidR="000F7B9B" w:rsidRPr="009B6038">
        <w:rPr>
          <w:rFonts w:ascii="Arial" w:hAnsi="Arial" w:cs="Arial"/>
          <w:sz w:val="22"/>
          <w:szCs w:val="22"/>
        </w:rPr>
        <w:t>hange in general.</w:t>
      </w:r>
    </w:p>
    <w:p w14:paraId="2059CE72" w14:textId="77777777" w:rsidR="001B52DC" w:rsidRPr="009B6038" w:rsidRDefault="001B52DC" w:rsidP="001B52DC">
      <w:pPr>
        <w:ind w:left="720"/>
        <w:rPr>
          <w:rFonts w:ascii="Arial" w:hAnsi="Arial" w:cs="Arial"/>
          <w:sz w:val="22"/>
          <w:szCs w:val="22"/>
        </w:rPr>
      </w:pPr>
    </w:p>
    <w:p w14:paraId="3051AE2D" w14:textId="2E51A8D3" w:rsidR="007E0939" w:rsidRPr="009B6038" w:rsidRDefault="00997080" w:rsidP="007E0939">
      <w:pPr>
        <w:pStyle w:val="BodyText2"/>
        <w:widowControl/>
        <w:rPr>
          <w:rFonts w:ascii="Arial" w:hAnsi="Arial" w:cs="Arial"/>
          <w:sz w:val="22"/>
          <w:szCs w:val="22"/>
        </w:rPr>
      </w:pPr>
      <w:r w:rsidRPr="009B6038">
        <w:rPr>
          <w:rFonts w:ascii="Arial" w:hAnsi="Arial" w:cs="Arial"/>
          <w:sz w:val="22"/>
          <w:szCs w:val="22"/>
        </w:rPr>
        <w:t xml:space="preserve">VA HSRD </w:t>
      </w:r>
      <w:r w:rsidR="007E0939" w:rsidRPr="009B6038">
        <w:rPr>
          <w:rFonts w:ascii="Arial" w:hAnsi="Arial" w:cs="Arial"/>
          <w:sz w:val="22"/>
          <w:szCs w:val="22"/>
        </w:rPr>
        <w:t>IIR 98-006 (Booth, PI</w:t>
      </w:r>
      <w:r w:rsidR="000F7B9B" w:rsidRPr="009B6038">
        <w:rPr>
          <w:rFonts w:ascii="Arial" w:hAnsi="Arial" w:cs="Arial"/>
          <w:sz w:val="22"/>
          <w:szCs w:val="22"/>
        </w:rPr>
        <w:t>; Curran Co-PI</w:t>
      </w:r>
      <w:r w:rsidR="007E0939" w:rsidRPr="009B6038">
        <w:rPr>
          <w:rFonts w:ascii="Arial" w:hAnsi="Arial" w:cs="Arial"/>
          <w:sz w:val="22"/>
          <w:szCs w:val="22"/>
        </w:rPr>
        <w:t>)</w:t>
      </w:r>
      <w:r w:rsidRPr="009B6038">
        <w:rPr>
          <w:rFonts w:ascii="Arial" w:hAnsi="Arial" w:cs="Arial"/>
          <w:sz w:val="22"/>
          <w:szCs w:val="22"/>
        </w:rPr>
        <w:t xml:space="preserve"> (</w:t>
      </w:r>
      <w:r w:rsidR="007E0939" w:rsidRPr="009B6038">
        <w:rPr>
          <w:rFonts w:ascii="Arial" w:hAnsi="Arial" w:cs="Arial"/>
          <w:sz w:val="22"/>
          <w:szCs w:val="22"/>
        </w:rPr>
        <w:t>07/01/00 – 06/30/03</w:t>
      </w:r>
      <w:r w:rsidRPr="009B6038">
        <w:rPr>
          <w:rFonts w:ascii="Arial" w:hAnsi="Arial" w:cs="Arial"/>
          <w:sz w:val="22"/>
          <w:szCs w:val="22"/>
        </w:rPr>
        <w:t>)</w:t>
      </w:r>
    </w:p>
    <w:p w14:paraId="4893C81E" w14:textId="77777777" w:rsidR="007E0939" w:rsidRPr="009B6038" w:rsidRDefault="007E0939" w:rsidP="007E0939">
      <w:pPr>
        <w:pStyle w:val="BodyText2"/>
        <w:widowControl/>
        <w:rPr>
          <w:rFonts w:ascii="Arial" w:hAnsi="Arial" w:cs="Arial"/>
          <w:i/>
          <w:sz w:val="22"/>
          <w:szCs w:val="22"/>
        </w:rPr>
      </w:pPr>
      <w:r w:rsidRPr="009B6038">
        <w:rPr>
          <w:rFonts w:ascii="Arial" w:hAnsi="Arial" w:cs="Arial"/>
          <w:i/>
          <w:sz w:val="22"/>
          <w:szCs w:val="22"/>
        </w:rPr>
        <w:t>Patterns of Health Service Use Associated with Substance Use Treatment</w:t>
      </w:r>
    </w:p>
    <w:p w14:paraId="68710395" w14:textId="77777777" w:rsidR="007E0939" w:rsidRPr="009B6038" w:rsidRDefault="007E0939" w:rsidP="009D4A4D">
      <w:pPr>
        <w:pStyle w:val="BodyText2"/>
        <w:widowControl/>
        <w:numPr>
          <w:ilvl w:val="0"/>
          <w:numId w:val="9"/>
        </w:numPr>
        <w:rPr>
          <w:rFonts w:ascii="Arial" w:hAnsi="Arial" w:cs="Arial"/>
          <w:sz w:val="22"/>
          <w:szCs w:val="22"/>
        </w:rPr>
      </w:pPr>
      <w:r w:rsidRPr="009B6038">
        <w:rPr>
          <w:rFonts w:ascii="Arial" w:hAnsi="Arial" w:cs="Arial"/>
          <w:sz w:val="22"/>
          <w:szCs w:val="22"/>
        </w:rPr>
        <w:lastRenderedPageBreak/>
        <w:t>$510, 756 in total direct costs</w:t>
      </w:r>
    </w:p>
    <w:p w14:paraId="6090621D" w14:textId="6D496644" w:rsidR="00197EBA" w:rsidRPr="009B6038" w:rsidRDefault="007E0939" w:rsidP="000F7B9B">
      <w:pPr>
        <w:pStyle w:val="BodyText2"/>
        <w:widowControl/>
        <w:numPr>
          <w:ilvl w:val="0"/>
          <w:numId w:val="9"/>
        </w:numPr>
        <w:rPr>
          <w:rFonts w:ascii="Arial" w:hAnsi="Arial" w:cs="Arial"/>
          <w:sz w:val="22"/>
          <w:szCs w:val="22"/>
        </w:rPr>
      </w:pPr>
      <w:r w:rsidRPr="009B6038">
        <w:rPr>
          <w:rFonts w:ascii="Arial" w:hAnsi="Arial" w:cs="Arial"/>
          <w:sz w:val="22"/>
          <w:szCs w:val="22"/>
        </w:rPr>
        <w:t>The purpose of this project was to investigate the service use patterns and cost offsets associated with receiving and completing treatment for substance use disorders in the VA.</w:t>
      </w:r>
    </w:p>
    <w:p w14:paraId="1E10CF00" w14:textId="77777777" w:rsidR="00DC2B22" w:rsidRPr="009B6038" w:rsidRDefault="00DC2B22" w:rsidP="00723946">
      <w:pPr>
        <w:rPr>
          <w:rFonts w:ascii="Arial" w:hAnsi="Arial" w:cs="Arial"/>
          <w:sz w:val="22"/>
          <w:szCs w:val="22"/>
        </w:rPr>
      </w:pPr>
    </w:p>
    <w:p w14:paraId="05E1EC06" w14:textId="77777777" w:rsidR="007E0939" w:rsidRPr="009B6038" w:rsidRDefault="007E0939" w:rsidP="00723946">
      <w:pPr>
        <w:rPr>
          <w:rFonts w:ascii="Arial" w:hAnsi="Arial" w:cs="Arial"/>
          <w:i/>
          <w:sz w:val="22"/>
          <w:szCs w:val="22"/>
        </w:rPr>
      </w:pPr>
      <w:r w:rsidRPr="009B6038">
        <w:rPr>
          <w:rFonts w:ascii="Arial" w:hAnsi="Arial" w:cs="Arial"/>
          <w:i/>
          <w:sz w:val="22"/>
          <w:szCs w:val="22"/>
        </w:rPr>
        <w:t xml:space="preserve">Completed Funding as </w:t>
      </w:r>
      <w:r w:rsidRPr="009B6038">
        <w:rPr>
          <w:rFonts w:ascii="Arial" w:hAnsi="Arial" w:cs="Arial"/>
          <w:i/>
          <w:sz w:val="22"/>
          <w:szCs w:val="22"/>
          <w:u w:val="single"/>
        </w:rPr>
        <w:t>Co-Investigator</w:t>
      </w:r>
      <w:r w:rsidRPr="009B6038">
        <w:rPr>
          <w:rFonts w:ascii="Arial" w:hAnsi="Arial" w:cs="Arial"/>
          <w:i/>
          <w:sz w:val="22"/>
          <w:szCs w:val="22"/>
        </w:rPr>
        <w:t>:</w:t>
      </w:r>
    </w:p>
    <w:p w14:paraId="47285E6C" w14:textId="77777777" w:rsidR="008717D0" w:rsidRPr="009B6038" w:rsidRDefault="008717D0" w:rsidP="008717D0">
      <w:pPr>
        <w:rPr>
          <w:rFonts w:ascii="Arial" w:hAnsi="Arial" w:cs="Arial"/>
          <w:sz w:val="22"/>
          <w:szCs w:val="22"/>
          <w:lang w:val="sv-SE"/>
        </w:rPr>
      </w:pPr>
    </w:p>
    <w:p w14:paraId="70843897" w14:textId="297D1D6C" w:rsidR="000F7B9B" w:rsidRPr="009B6038" w:rsidRDefault="00997080" w:rsidP="000F7B9B">
      <w:pPr>
        <w:autoSpaceDE w:val="0"/>
        <w:autoSpaceDN w:val="0"/>
        <w:rPr>
          <w:rFonts w:ascii="Arial" w:hAnsi="Arial" w:cs="Arial"/>
          <w:sz w:val="22"/>
          <w:szCs w:val="22"/>
        </w:rPr>
      </w:pPr>
      <w:r w:rsidRPr="009B6038">
        <w:rPr>
          <w:rFonts w:ascii="Arial" w:hAnsi="Arial" w:cs="Arial"/>
          <w:sz w:val="22"/>
          <w:szCs w:val="22"/>
        </w:rPr>
        <w:t xml:space="preserve">NCI </w:t>
      </w:r>
      <w:r w:rsidR="000F7B9B" w:rsidRPr="009B6038">
        <w:rPr>
          <w:rFonts w:ascii="Arial" w:hAnsi="Arial" w:cs="Arial"/>
          <w:sz w:val="22"/>
          <w:szCs w:val="22"/>
        </w:rPr>
        <w:t>1R21CA231189-01A1 (T</w:t>
      </w:r>
      <w:r w:rsidRPr="009B6038">
        <w:rPr>
          <w:rFonts w:ascii="Arial" w:hAnsi="Arial" w:cs="Arial"/>
          <w:sz w:val="22"/>
          <w:szCs w:val="22"/>
        </w:rPr>
        <w:t>eeter) (4/1/19-3/31/23)</w:t>
      </w:r>
    </w:p>
    <w:p w14:paraId="1B7BF098" w14:textId="77777777" w:rsidR="000F7B9B" w:rsidRPr="009B6038" w:rsidRDefault="000F7B9B" w:rsidP="000F7B9B">
      <w:pPr>
        <w:autoSpaceDE w:val="0"/>
        <w:autoSpaceDN w:val="0"/>
        <w:rPr>
          <w:rFonts w:ascii="Arial" w:hAnsi="Arial" w:cs="Arial"/>
          <w:i/>
          <w:sz w:val="22"/>
          <w:szCs w:val="22"/>
        </w:rPr>
      </w:pPr>
      <w:r w:rsidRPr="009B6038">
        <w:rPr>
          <w:rFonts w:ascii="Arial" w:hAnsi="Arial" w:cs="Arial"/>
          <w:sz w:val="22"/>
          <w:szCs w:val="22"/>
        </w:rPr>
        <w:t xml:space="preserve"> </w:t>
      </w:r>
      <w:r w:rsidRPr="009B6038">
        <w:rPr>
          <w:rFonts w:ascii="Arial" w:hAnsi="Arial" w:cs="Arial"/>
          <w:i/>
          <w:sz w:val="22"/>
          <w:szCs w:val="22"/>
        </w:rPr>
        <w:t>Improving HPV Vaccination using Implementation Strategies in Community Pharmacies</w:t>
      </w:r>
    </w:p>
    <w:p w14:paraId="7CC9B4E2" w14:textId="77777777" w:rsidR="000F7B9B" w:rsidRPr="009B6038" w:rsidRDefault="000F7B9B" w:rsidP="000F7B9B">
      <w:pPr>
        <w:numPr>
          <w:ilvl w:val="0"/>
          <w:numId w:val="40"/>
        </w:numPr>
        <w:autoSpaceDE w:val="0"/>
        <w:autoSpaceDN w:val="0"/>
        <w:rPr>
          <w:rFonts w:ascii="Arial" w:hAnsi="Arial" w:cs="Arial"/>
          <w:sz w:val="22"/>
          <w:szCs w:val="22"/>
        </w:rPr>
      </w:pPr>
      <w:r w:rsidRPr="009B6038">
        <w:rPr>
          <w:rFonts w:ascii="Arial" w:hAnsi="Arial" w:cs="Arial"/>
          <w:sz w:val="22"/>
          <w:szCs w:val="22"/>
        </w:rPr>
        <w:t>$275,000</w:t>
      </w:r>
    </w:p>
    <w:p w14:paraId="612D2EBF" w14:textId="77777777" w:rsidR="000F7B9B" w:rsidRPr="009B6038" w:rsidRDefault="000F7B9B" w:rsidP="000F7B9B">
      <w:pPr>
        <w:numPr>
          <w:ilvl w:val="0"/>
          <w:numId w:val="40"/>
        </w:numPr>
        <w:autoSpaceDE w:val="0"/>
        <w:autoSpaceDN w:val="0"/>
        <w:rPr>
          <w:rFonts w:ascii="Arial" w:hAnsi="Arial" w:cs="Arial"/>
          <w:sz w:val="22"/>
          <w:szCs w:val="22"/>
        </w:rPr>
      </w:pPr>
      <w:r w:rsidRPr="009B6038">
        <w:rPr>
          <w:rFonts w:ascii="Arial" w:hAnsi="Arial" w:cs="Arial"/>
          <w:sz w:val="22"/>
          <w:szCs w:val="22"/>
        </w:rPr>
        <w:t>The ultimate goal of this application was to develop care coordination between physicians and pharmacists to improve HPV vaccination rates among adolescents.</w:t>
      </w:r>
    </w:p>
    <w:p w14:paraId="1D673DEA" w14:textId="77777777" w:rsidR="000F7B9B" w:rsidRPr="009B6038" w:rsidRDefault="000F7B9B" w:rsidP="000F7B9B">
      <w:pPr>
        <w:numPr>
          <w:ilvl w:val="0"/>
          <w:numId w:val="40"/>
        </w:numPr>
        <w:autoSpaceDE w:val="0"/>
        <w:autoSpaceDN w:val="0"/>
        <w:rPr>
          <w:rFonts w:ascii="Arial" w:hAnsi="Arial" w:cs="Arial"/>
          <w:sz w:val="22"/>
          <w:szCs w:val="22"/>
        </w:rPr>
      </w:pPr>
      <w:r w:rsidRPr="009B6038">
        <w:rPr>
          <w:rFonts w:ascii="Arial" w:hAnsi="Arial" w:cs="Arial"/>
          <w:sz w:val="22"/>
          <w:szCs w:val="22"/>
        </w:rPr>
        <w:t>Role: Co-Investigator.</w:t>
      </w:r>
    </w:p>
    <w:p w14:paraId="1CBEFC66" w14:textId="77777777" w:rsidR="000F7B9B" w:rsidRPr="009B6038" w:rsidRDefault="000F7B9B" w:rsidP="000F7B9B">
      <w:pPr>
        <w:autoSpaceDE w:val="0"/>
        <w:autoSpaceDN w:val="0"/>
        <w:rPr>
          <w:rFonts w:ascii="Arial" w:hAnsi="Arial" w:cs="Arial"/>
          <w:sz w:val="22"/>
          <w:szCs w:val="22"/>
        </w:rPr>
      </w:pPr>
    </w:p>
    <w:p w14:paraId="65E585FB" w14:textId="79F8E396" w:rsidR="000F7B9B" w:rsidRPr="009B6038" w:rsidRDefault="000F7B9B" w:rsidP="000F7B9B">
      <w:pPr>
        <w:autoSpaceDE w:val="0"/>
        <w:autoSpaceDN w:val="0"/>
        <w:rPr>
          <w:rFonts w:ascii="Arial" w:hAnsi="Arial" w:cs="Arial"/>
          <w:sz w:val="22"/>
          <w:szCs w:val="22"/>
        </w:rPr>
      </w:pPr>
      <w:r w:rsidRPr="009B6038">
        <w:rPr>
          <w:rFonts w:ascii="Arial" w:hAnsi="Arial" w:cs="Arial"/>
          <w:sz w:val="22"/>
          <w:szCs w:val="22"/>
        </w:rPr>
        <w:t xml:space="preserve">NIH Community Engagement Alliance (CEAL) Against COVID-19 Disparities (Mcelfish/ James/Fagan) </w:t>
      </w:r>
      <w:r w:rsidR="00997080" w:rsidRPr="009B6038">
        <w:rPr>
          <w:rFonts w:ascii="Arial" w:hAnsi="Arial" w:cs="Arial"/>
          <w:sz w:val="22"/>
          <w:szCs w:val="22"/>
        </w:rPr>
        <w:t>(</w:t>
      </w:r>
      <w:r w:rsidRPr="009B6038">
        <w:rPr>
          <w:rFonts w:ascii="Arial" w:hAnsi="Arial" w:cs="Arial"/>
          <w:sz w:val="22"/>
          <w:szCs w:val="22"/>
        </w:rPr>
        <w:t>8/1/21-7/31/22</w:t>
      </w:r>
      <w:r w:rsidR="00997080" w:rsidRPr="009B6038">
        <w:rPr>
          <w:rFonts w:ascii="Arial" w:hAnsi="Arial" w:cs="Arial"/>
          <w:sz w:val="22"/>
          <w:szCs w:val="22"/>
        </w:rPr>
        <w:t>)</w:t>
      </w:r>
    </w:p>
    <w:p w14:paraId="3151DF7A" w14:textId="77777777" w:rsidR="000F7B9B" w:rsidRPr="009B6038" w:rsidRDefault="000F7B9B" w:rsidP="000F7B9B">
      <w:pPr>
        <w:autoSpaceDE w:val="0"/>
        <w:autoSpaceDN w:val="0"/>
        <w:rPr>
          <w:rFonts w:ascii="Arial" w:hAnsi="Arial" w:cs="Arial"/>
          <w:sz w:val="22"/>
          <w:szCs w:val="22"/>
        </w:rPr>
      </w:pPr>
      <w:r w:rsidRPr="009B6038">
        <w:rPr>
          <w:rFonts w:ascii="Arial" w:hAnsi="Arial" w:cs="Arial"/>
          <w:i/>
          <w:sz w:val="22"/>
          <w:szCs w:val="22"/>
        </w:rPr>
        <w:t>COVID-19 PREVENT (Partnership for Rapid Engagement to Enhance Vaccine uptake for Everyone: Neighbors Working Together) Project</w:t>
      </w:r>
    </w:p>
    <w:p w14:paraId="2CF71760" w14:textId="77777777" w:rsidR="000F7B9B" w:rsidRPr="009B6038" w:rsidRDefault="000F7B9B" w:rsidP="000F7B9B">
      <w:pPr>
        <w:pStyle w:val="ListParagraph"/>
        <w:numPr>
          <w:ilvl w:val="0"/>
          <w:numId w:val="54"/>
        </w:numPr>
        <w:autoSpaceDE w:val="0"/>
        <w:autoSpaceDN w:val="0"/>
        <w:rPr>
          <w:rFonts w:ascii="Arial" w:hAnsi="Arial" w:cs="Arial"/>
          <w:sz w:val="22"/>
          <w:szCs w:val="22"/>
        </w:rPr>
      </w:pPr>
      <w:r w:rsidRPr="009B6038">
        <w:rPr>
          <w:rFonts w:ascii="Arial" w:hAnsi="Arial" w:cs="Arial"/>
          <w:sz w:val="22"/>
          <w:szCs w:val="22"/>
        </w:rPr>
        <w:t>$1,400,000</w:t>
      </w:r>
    </w:p>
    <w:p w14:paraId="1E487F5D" w14:textId="77777777" w:rsidR="000F7B9B" w:rsidRPr="009B6038" w:rsidRDefault="000F7B9B" w:rsidP="000F7B9B">
      <w:pPr>
        <w:pStyle w:val="ListParagraph"/>
        <w:numPr>
          <w:ilvl w:val="0"/>
          <w:numId w:val="54"/>
        </w:numPr>
        <w:autoSpaceDE w:val="0"/>
        <w:autoSpaceDN w:val="0"/>
        <w:rPr>
          <w:rFonts w:ascii="Arial" w:hAnsi="Arial" w:cs="Arial"/>
          <w:sz w:val="22"/>
          <w:szCs w:val="22"/>
        </w:rPr>
      </w:pPr>
      <w:r w:rsidRPr="009B6038">
        <w:rPr>
          <w:rFonts w:ascii="Arial" w:hAnsi="Arial" w:cs="Arial"/>
          <w:sz w:val="22"/>
          <w:szCs w:val="22"/>
        </w:rPr>
        <w:t>The University of Arkansas for Medical Sciences and their community partners across the state studied the causes behind COVID-19’s devastating impact on minorities and developing plans to help increase vaccination rates. UAMS was one of 11 teams selected as part of the national alliance.</w:t>
      </w:r>
    </w:p>
    <w:p w14:paraId="5E4AE32F" w14:textId="77777777" w:rsidR="000F7B9B" w:rsidRPr="009B6038" w:rsidRDefault="000F7B9B" w:rsidP="000F7B9B">
      <w:pPr>
        <w:pStyle w:val="ListParagraph"/>
        <w:numPr>
          <w:ilvl w:val="0"/>
          <w:numId w:val="54"/>
        </w:numPr>
        <w:autoSpaceDE w:val="0"/>
        <w:autoSpaceDN w:val="0"/>
        <w:rPr>
          <w:rFonts w:ascii="Arial" w:hAnsi="Arial" w:cs="Arial"/>
          <w:sz w:val="22"/>
          <w:szCs w:val="22"/>
        </w:rPr>
      </w:pPr>
      <w:r w:rsidRPr="009B6038">
        <w:rPr>
          <w:rFonts w:ascii="Arial" w:hAnsi="Arial" w:cs="Arial"/>
          <w:sz w:val="22"/>
          <w:szCs w:val="22"/>
        </w:rPr>
        <w:t>Role: Co-Investigator and leader of the Aim 4 implementation research component.</w:t>
      </w:r>
    </w:p>
    <w:p w14:paraId="79FA5817" w14:textId="77777777" w:rsidR="000F7B9B" w:rsidRPr="009B6038" w:rsidRDefault="000F7B9B" w:rsidP="000F7B9B">
      <w:pPr>
        <w:rPr>
          <w:rFonts w:ascii="Arial" w:hAnsi="Arial" w:cs="Arial"/>
          <w:sz w:val="22"/>
          <w:szCs w:val="22"/>
        </w:rPr>
      </w:pPr>
    </w:p>
    <w:p w14:paraId="14125847" w14:textId="32439264" w:rsidR="000F7B9B" w:rsidRPr="009B6038" w:rsidRDefault="00997080" w:rsidP="000F7B9B">
      <w:pPr>
        <w:rPr>
          <w:rFonts w:ascii="Arial" w:hAnsi="Arial" w:cs="Arial"/>
          <w:sz w:val="22"/>
          <w:szCs w:val="22"/>
        </w:rPr>
      </w:pPr>
      <w:r w:rsidRPr="009B6038">
        <w:rPr>
          <w:rFonts w:ascii="Arial" w:hAnsi="Arial" w:cs="Arial"/>
          <w:sz w:val="22"/>
          <w:szCs w:val="22"/>
        </w:rPr>
        <w:t xml:space="preserve">NCI </w:t>
      </w:r>
      <w:r w:rsidR="000F7B9B" w:rsidRPr="009B6038">
        <w:rPr>
          <w:rFonts w:ascii="Arial" w:hAnsi="Arial" w:cs="Arial"/>
          <w:sz w:val="22"/>
          <w:szCs w:val="22"/>
        </w:rPr>
        <w:t>R21CA237984 (Swindle, Bellows</w:t>
      </w:r>
      <w:r w:rsidRPr="009B6038">
        <w:rPr>
          <w:rFonts w:ascii="Arial" w:hAnsi="Arial" w:cs="Arial"/>
          <w:sz w:val="22"/>
          <w:szCs w:val="22"/>
        </w:rPr>
        <w:t>, MPI) (3/01/20-2/28/22)</w:t>
      </w:r>
    </w:p>
    <w:p w14:paraId="1ED16141" w14:textId="77777777" w:rsidR="000F7B9B" w:rsidRPr="009B6038" w:rsidRDefault="000F7B9B" w:rsidP="000F7B9B">
      <w:pPr>
        <w:rPr>
          <w:rFonts w:ascii="Arial" w:hAnsi="Arial" w:cs="Arial"/>
          <w:i/>
          <w:sz w:val="22"/>
          <w:szCs w:val="22"/>
        </w:rPr>
      </w:pPr>
      <w:r w:rsidRPr="009B6038">
        <w:rPr>
          <w:rFonts w:ascii="Arial" w:hAnsi="Arial" w:cs="Arial"/>
          <w:i/>
          <w:sz w:val="22"/>
          <w:szCs w:val="22"/>
        </w:rPr>
        <w:t>Sustainability of Nutrition and Physical Activity Interventions in Childcare</w:t>
      </w:r>
    </w:p>
    <w:p w14:paraId="618CBCB3" w14:textId="77777777" w:rsidR="000F7B9B" w:rsidRPr="009B6038" w:rsidRDefault="000F7B9B" w:rsidP="000F7B9B">
      <w:pPr>
        <w:pStyle w:val="ListParagraph"/>
        <w:numPr>
          <w:ilvl w:val="0"/>
          <w:numId w:val="50"/>
        </w:numPr>
        <w:rPr>
          <w:rFonts w:ascii="Arial" w:hAnsi="Arial" w:cs="Arial"/>
          <w:sz w:val="22"/>
          <w:szCs w:val="22"/>
        </w:rPr>
      </w:pPr>
      <w:r w:rsidRPr="009B6038">
        <w:rPr>
          <w:rFonts w:ascii="Arial" w:hAnsi="Arial" w:cs="Arial"/>
          <w:sz w:val="22"/>
          <w:szCs w:val="22"/>
        </w:rPr>
        <w:t>$275,000</w:t>
      </w:r>
    </w:p>
    <w:p w14:paraId="6F3000CE" w14:textId="77777777" w:rsidR="000F7B9B" w:rsidRPr="009B6038" w:rsidRDefault="000F7B9B" w:rsidP="000F7B9B">
      <w:pPr>
        <w:pStyle w:val="ListParagraph"/>
        <w:numPr>
          <w:ilvl w:val="0"/>
          <w:numId w:val="50"/>
        </w:numPr>
        <w:rPr>
          <w:rFonts w:ascii="Arial" w:hAnsi="Arial" w:cs="Arial"/>
          <w:sz w:val="22"/>
          <w:szCs w:val="22"/>
        </w:rPr>
      </w:pPr>
      <w:r w:rsidRPr="009B6038">
        <w:rPr>
          <w:rFonts w:ascii="Arial" w:hAnsi="Arial" w:cs="Arial"/>
          <w:sz w:val="22"/>
          <w:szCs w:val="22"/>
        </w:rPr>
        <w:t>The overarching goals of this project were to identify predictors of fidelity and sustainability across two nutrition/physical activity programs for the childcare setting and use lessons learned to develop sustainability strategies based upon stakeholder input.</w:t>
      </w:r>
    </w:p>
    <w:p w14:paraId="1F9BE09D" w14:textId="77777777" w:rsidR="000F7B9B" w:rsidRPr="009B6038" w:rsidRDefault="000F7B9B" w:rsidP="000F7B9B">
      <w:pPr>
        <w:pStyle w:val="ListParagraph"/>
        <w:numPr>
          <w:ilvl w:val="0"/>
          <w:numId w:val="50"/>
        </w:numPr>
        <w:rPr>
          <w:rFonts w:ascii="Arial" w:hAnsi="Arial" w:cs="Arial"/>
          <w:sz w:val="22"/>
          <w:szCs w:val="22"/>
        </w:rPr>
      </w:pPr>
      <w:r w:rsidRPr="009B6038">
        <w:rPr>
          <w:rFonts w:ascii="Arial" w:hAnsi="Arial" w:cs="Arial"/>
          <w:sz w:val="22"/>
          <w:szCs w:val="22"/>
        </w:rPr>
        <w:t>Role: Co-Investigator.</w:t>
      </w:r>
    </w:p>
    <w:p w14:paraId="72C423E0" w14:textId="0DB13E46" w:rsidR="000F7B9B" w:rsidRPr="009B6038" w:rsidRDefault="000F7B9B" w:rsidP="00D16BA8">
      <w:pPr>
        <w:rPr>
          <w:rFonts w:ascii="Arial" w:hAnsi="Arial" w:cs="Arial"/>
          <w:sz w:val="22"/>
          <w:szCs w:val="22"/>
        </w:rPr>
      </w:pPr>
    </w:p>
    <w:p w14:paraId="53AE7927" w14:textId="7B0A8D0A" w:rsidR="00D16BA8" w:rsidRPr="009B6038" w:rsidRDefault="00997080" w:rsidP="00D16BA8">
      <w:pPr>
        <w:rPr>
          <w:rFonts w:ascii="Arial" w:hAnsi="Arial" w:cs="Arial"/>
          <w:sz w:val="22"/>
          <w:szCs w:val="22"/>
        </w:rPr>
      </w:pPr>
      <w:r w:rsidRPr="009B6038">
        <w:rPr>
          <w:rFonts w:ascii="Arial" w:hAnsi="Arial" w:cs="Arial"/>
          <w:sz w:val="22"/>
          <w:szCs w:val="22"/>
        </w:rPr>
        <w:t xml:space="preserve">NIMHD </w:t>
      </w:r>
      <w:r w:rsidR="00D16BA8" w:rsidRPr="009B6038">
        <w:rPr>
          <w:rFonts w:ascii="Arial" w:hAnsi="Arial" w:cs="Arial"/>
          <w:sz w:val="22"/>
          <w:szCs w:val="22"/>
        </w:rPr>
        <w:t>1U01MD010644-01U01 (Haynes, Year</w:t>
      </w:r>
      <w:r w:rsidRPr="009B6038">
        <w:rPr>
          <w:rFonts w:ascii="Arial" w:hAnsi="Arial" w:cs="Arial"/>
          <w:sz w:val="22"/>
          <w:szCs w:val="22"/>
        </w:rPr>
        <w:t>y – PIs) (04/01/16 – 12/31/2021</w:t>
      </w:r>
    </w:p>
    <w:p w14:paraId="676A9F23" w14:textId="77777777" w:rsidR="00D16BA8" w:rsidRPr="009B6038" w:rsidRDefault="00D16BA8" w:rsidP="00D16BA8">
      <w:pPr>
        <w:rPr>
          <w:rFonts w:ascii="Arial" w:hAnsi="Arial" w:cs="Arial"/>
          <w:i/>
          <w:sz w:val="22"/>
          <w:szCs w:val="22"/>
        </w:rPr>
      </w:pPr>
      <w:r w:rsidRPr="009B6038">
        <w:rPr>
          <w:rFonts w:ascii="Arial" w:hAnsi="Arial" w:cs="Arial"/>
          <w:i/>
          <w:sz w:val="22"/>
          <w:szCs w:val="22"/>
        </w:rPr>
        <w:t>Reducing Depressive Symptoms among Rural African Americans: REJOICE</w:t>
      </w:r>
    </w:p>
    <w:p w14:paraId="0067F6FB" w14:textId="77777777" w:rsidR="00D16BA8" w:rsidRPr="009B6038" w:rsidRDefault="00D16BA8" w:rsidP="00D16BA8">
      <w:pPr>
        <w:pStyle w:val="ListParagraph"/>
        <w:numPr>
          <w:ilvl w:val="0"/>
          <w:numId w:val="31"/>
        </w:numPr>
        <w:rPr>
          <w:rFonts w:ascii="Arial" w:hAnsi="Arial" w:cs="Arial"/>
          <w:sz w:val="22"/>
          <w:szCs w:val="22"/>
        </w:rPr>
      </w:pPr>
      <w:r w:rsidRPr="009B6038">
        <w:rPr>
          <w:rFonts w:ascii="Arial" w:hAnsi="Arial" w:cs="Arial"/>
          <w:sz w:val="22"/>
          <w:szCs w:val="22"/>
        </w:rPr>
        <w:t>$2,100,000 in total costs</w:t>
      </w:r>
    </w:p>
    <w:p w14:paraId="2F7AB8ED" w14:textId="349C13C4" w:rsidR="00D16BA8" w:rsidRPr="009B6038" w:rsidRDefault="00B333BD" w:rsidP="00D16BA8">
      <w:pPr>
        <w:pStyle w:val="ListParagraph"/>
        <w:numPr>
          <w:ilvl w:val="0"/>
          <w:numId w:val="31"/>
        </w:numPr>
        <w:rPr>
          <w:rFonts w:ascii="Arial" w:hAnsi="Arial" w:cs="Arial"/>
          <w:sz w:val="22"/>
          <w:szCs w:val="22"/>
        </w:rPr>
      </w:pPr>
      <w:r w:rsidRPr="009B6038">
        <w:rPr>
          <w:rFonts w:ascii="Arial" w:hAnsi="Arial" w:cs="Arial"/>
          <w:sz w:val="22"/>
          <w:szCs w:val="22"/>
        </w:rPr>
        <w:t>This grant utilized</w:t>
      </w:r>
      <w:r w:rsidR="00D16BA8" w:rsidRPr="009B6038">
        <w:rPr>
          <w:rFonts w:ascii="Arial" w:hAnsi="Arial" w:cs="Arial"/>
          <w:sz w:val="22"/>
          <w:szCs w:val="22"/>
        </w:rPr>
        <w:t xml:space="preserve"> a Hybrid-2 pragmatic-effectiveness implementation trial to test the effectiveness of a culturally adapted evidence-based intervention while gathering preliminary data on the strategies necessary to support successful implementation of this intervention in rural African American churches.</w:t>
      </w:r>
    </w:p>
    <w:p w14:paraId="1215295A" w14:textId="55DB3B69" w:rsidR="00D16BA8" w:rsidRPr="009B6038" w:rsidRDefault="00B333BD" w:rsidP="00D16BA8">
      <w:pPr>
        <w:pStyle w:val="ListParagraph"/>
        <w:numPr>
          <w:ilvl w:val="0"/>
          <w:numId w:val="31"/>
        </w:numPr>
        <w:rPr>
          <w:rFonts w:ascii="Arial" w:hAnsi="Arial" w:cs="Arial"/>
          <w:sz w:val="22"/>
          <w:szCs w:val="22"/>
        </w:rPr>
      </w:pPr>
      <w:r w:rsidRPr="009B6038">
        <w:rPr>
          <w:rFonts w:ascii="Arial" w:hAnsi="Arial" w:cs="Arial"/>
          <w:sz w:val="22"/>
          <w:szCs w:val="22"/>
        </w:rPr>
        <w:t>Role: Co-Investigator and led</w:t>
      </w:r>
      <w:r w:rsidR="00D16BA8" w:rsidRPr="009B6038">
        <w:rPr>
          <w:rFonts w:ascii="Arial" w:hAnsi="Arial" w:cs="Arial"/>
          <w:sz w:val="22"/>
          <w:szCs w:val="22"/>
        </w:rPr>
        <w:t xml:space="preserve"> the qualitative data collection and analyses.</w:t>
      </w:r>
    </w:p>
    <w:p w14:paraId="50E02DF9" w14:textId="77777777" w:rsidR="00D16BA8" w:rsidRPr="009B6038" w:rsidRDefault="00D16BA8" w:rsidP="00D16BA8">
      <w:pPr>
        <w:rPr>
          <w:rFonts w:ascii="Arial" w:hAnsi="Arial" w:cs="Arial"/>
          <w:sz w:val="22"/>
          <w:szCs w:val="22"/>
        </w:rPr>
      </w:pPr>
    </w:p>
    <w:p w14:paraId="006BE00A" w14:textId="6129F952" w:rsidR="006A717F" w:rsidRPr="009B6038" w:rsidRDefault="00997080" w:rsidP="006A717F">
      <w:pPr>
        <w:rPr>
          <w:rFonts w:ascii="Arial" w:hAnsi="Arial" w:cs="Arial"/>
          <w:sz w:val="22"/>
          <w:szCs w:val="22"/>
        </w:rPr>
      </w:pPr>
      <w:r w:rsidRPr="009B6038">
        <w:rPr>
          <w:rFonts w:ascii="Arial" w:hAnsi="Arial" w:cs="Arial"/>
          <w:sz w:val="22"/>
          <w:szCs w:val="22"/>
        </w:rPr>
        <w:t xml:space="preserve">AHRQ R13HS025632 (Lewis) </w:t>
      </w:r>
      <w:r w:rsidR="00CA5614" w:rsidRPr="009B6038">
        <w:rPr>
          <w:rFonts w:ascii="Arial" w:hAnsi="Arial" w:cs="Arial"/>
          <w:sz w:val="22"/>
          <w:szCs w:val="22"/>
        </w:rPr>
        <w:t xml:space="preserve">(1/30/18 - </w:t>
      </w:r>
      <w:r w:rsidRPr="009B6038">
        <w:rPr>
          <w:rFonts w:ascii="Arial" w:hAnsi="Arial" w:cs="Arial"/>
          <w:sz w:val="22"/>
          <w:szCs w:val="22"/>
        </w:rPr>
        <w:t>8/31/21</w:t>
      </w:r>
      <w:r w:rsidR="00CA5614" w:rsidRPr="009B6038">
        <w:rPr>
          <w:rFonts w:ascii="Arial" w:hAnsi="Arial" w:cs="Arial"/>
          <w:sz w:val="22"/>
          <w:szCs w:val="22"/>
        </w:rPr>
        <w:t>)</w:t>
      </w:r>
    </w:p>
    <w:p w14:paraId="457E9B03" w14:textId="77777777" w:rsidR="006A717F" w:rsidRPr="009B6038" w:rsidRDefault="006A717F" w:rsidP="006A717F">
      <w:pPr>
        <w:rPr>
          <w:rFonts w:ascii="Arial" w:hAnsi="Arial" w:cs="Arial"/>
          <w:i/>
          <w:sz w:val="22"/>
          <w:szCs w:val="22"/>
        </w:rPr>
      </w:pPr>
      <w:r w:rsidRPr="009B6038">
        <w:rPr>
          <w:rFonts w:ascii="Arial" w:hAnsi="Arial" w:cs="Arial"/>
          <w:i/>
          <w:sz w:val="22"/>
          <w:szCs w:val="22"/>
        </w:rPr>
        <w:t>Advancing Mechanisms of Implementation to Accelerate Sustainable Evidence Based Practice Integration</w:t>
      </w:r>
    </w:p>
    <w:p w14:paraId="250DAD34" w14:textId="3B93FED2" w:rsidR="006A717F" w:rsidRPr="009B6038" w:rsidRDefault="006A717F" w:rsidP="00BE016C">
      <w:pPr>
        <w:pStyle w:val="ListParagraph"/>
        <w:numPr>
          <w:ilvl w:val="0"/>
          <w:numId w:val="51"/>
        </w:numPr>
        <w:rPr>
          <w:rFonts w:ascii="Arial" w:hAnsi="Arial" w:cs="Arial"/>
          <w:sz w:val="22"/>
          <w:szCs w:val="22"/>
        </w:rPr>
      </w:pPr>
      <w:r w:rsidRPr="009B6038">
        <w:rPr>
          <w:rFonts w:ascii="Arial" w:hAnsi="Arial" w:cs="Arial"/>
          <w:sz w:val="22"/>
          <w:szCs w:val="22"/>
        </w:rPr>
        <w:t>$149,918</w:t>
      </w:r>
    </w:p>
    <w:p w14:paraId="37A3A012" w14:textId="1C7627BD" w:rsidR="00CA5614" w:rsidRPr="009B6038" w:rsidRDefault="00CA5614" w:rsidP="00BE016C">
      <w:pPr>
        <w:pStyle w:val="ListParagraph"/>
        <w:numPr>
          <w:ilvl w:val="0"/>
          <w:numId w:val="51"/>
        </w:numPr>
        <w:rPr>
          <w:rFonts w:ascii="Arial" w:hAnsi="Arial" w:cs="Arial"/>
          <w:sz w:val="22"/>
          <w:szCs w:val="22"/>
        </w:rPr>
      </w:pPr>
      <w:r w:rsidRPr="009B6038">
        <w:rPr>
          <w:rFonts w:ascii="Arial" w:hAnsi="Arial" w:cs="Arial"/>
          <w:sz w:val="22"/>
          <w:szCs w:val="22"/>
        </w:rPr>
        <w:t xml:space="preserve">This grant brought together experts in implementation science to set a research agenda for the field in terms of studying mechanisms of action of implementation strategies.  </w:t>
      </w:r>
    </w:p>
    <w:p w14:paraId="18BA68D4" w14:textId="7C7A1884" w:rsidR="006A717F" w:rsidRPr="009B6038" w:rsidRDefault="00CA5614" w:rsidP="00BE016C">
      <w:pPr>
        <w:pStyle w:val="ListParagraph"/>
        <w:numPr>
          <w:ilvl w:val="0"/>
          <w:numId w:val="51"/>
        </w:numPr>
        <w:rPr>
          <w:rFonts w:ascii="Arial" w:hAnsi="Arial" w:cs="Arial"/>
          <w:sz w:val="22"/>
          <w:szCs w:val="22"/>
        </w:rPr>
      </w:pPr>
      <w:r w:rsidRPr="009B6038">
        <w:rPr>
          <w:rFonts w:ascii="Arial" w:hAnsi="Arial" w:cs="Arial"/>
          <w:sz w:val="22"/>
          <w:szCs w:val="22"/>
        </w:rPr>
        <w:t>Role: Member of expert panel.</w:t>
      </w:r>
    </w:p>
    <w:p w14:paraId="4F320F88" w14:textId="77777777" w:rsidR="006A717F" w:rsidRPr="009B6038" w:rsidRDefault="006A717F" w:rsidP="006A717F">
      <w:pPr>
        <w:rPr>
          <w:rFonts w:ascii="Arial" w:hAnsi="Arial" w:cs="Arial"/>
          <w:sz w:val="22"/>
          <w:szCs w:val="22"/>
        </w:rPr>
      </w:pPr>
    </w:p>
    <w:p w14:paraId="61A41E62" w14:textId="3FF80661" w:rsidR="001E3C30" w:rsidRPr="009B6038" w:rsidRDefault="00CA5614" w:rsidP="001E3C30">
      <w:pPr>
        <w:autoSpaceDE w:val="0"/>
        <w:autoSpaceDN w:val="0"/>
        <w:rPr>
          <w:rFonts w:ascii="Arial" w:hAnsi="Arial" w:cs="Arial"/>
          <w:sz w:val="22"/>
          <w:szCs w:val="22"/>
        </w:rPr>
      </w:pPr>
      <w:r w:rsidRPr="009B6038">
        <w:rPr>
          <w:rFonts w:ascii="Arial" w:hAnsi="Arial" w:cs="Arial"/>
          <w:sz w:val="22"/>
          <w:szCs w:val="22"/>
        </w:rPr>
        <w:t>NIMH R21 MH 116128-01 (Jones) (</w:t>
      </w:r>
      <w:r w:rsidR="001E3C30" w:rsidRPr="009B6038">
        <w:rPr>
          <w:rFonts w:ascii="Arial" w:hAnsi="Arial" w:cs="Arial"/>
          <w:sz w:val="22"/>
          <w:szCs w:val="22"/>
        </w:rPr>
        <w:t>4/1/19 – 3/31/21</w:t>
      </w:r>
      <w:r w:rsidRPr="009B6038">
        <w:rPr>
          <w:rFonts w:ascii="Arial" w:hAnsi="Arial" w:cs="Arial"/>
          <w:sz w:val="22"/>
          <w:szCs w:val="22"/>
        </w:rPr>
        <w:t>)</w:t>
      </w:r>
    </w:p>
    <w:p w14:paraId="702E7369" w14:textId="77777777" w:rsidR="001E3C30" w:rsidRPr="009B6038" w:rsidRDefault="001E3C30" w:rsidP="001E3C30">
      <w:pPr>
        <w:autoSpaceDE w:val="0"/>
        <w:autoSpaceDN w:val="0"/>
        <w:rPr>
          <w:rFonts w:ascii="Arial" w:hAnsi="Arial" w:cs="Arial"/>
          <w:sz w:val="22"/>
          <w:szCs w:val="22"/>
        </w:rPr>
      </w:pPr>
      <w:r w:rsidRPr="009B6038">
        <w:rPr>
          <w:rFonts w:ascii="Arial" w:hAnsi="Arial" w:cs="Arial"/>
          <w:i/>
          <w:sz w:val="22"/>
          <w:szCs w:val="22"/>
        </w:rPr>
        <w:lastRenderedPageBreak/>
        <w:t>Building Partnerships with First Responders to Explore Strategies to Improve Delivery and Access of Mental Health Services</w:t>
      </w:r>
    </w:p>
    <w:p w14:paraId="410E6CDE" w14:textId="77777777" w:rsidR="001E3C30" w:rsidRPr="009B6038" w:rsidRDefault="001E3C30" w:rsidP="001E3C30">
      <w:pPr>
        <w:pStyle w:val="ListParagraph"/>
        <w:numPr>
          <w:ilvl w:val="0"/>
          <w:numId w:val="37"/>
        </w:numPr>
        <w:autoSpaceDE w:val="0"/>
        <w:autoSpaceDN w:val="0"/>
        <w:rPr>
          <w:rFonts w:ascii="Arial" w:hAnsi="Arial" w:cs="Arial"/>
          <w:sz w:val="22"/>
          <w:szCs w:val="22"/>
        </w:rPr>
      </w:pPr>
      <w:r w:rsidRPr="009B6038">
        <w:rPr>
          <w:rFonts w:ascii="Arial" w:hAnsi="Arial" w:cs="Arial"/>
          <w:sz w:val="22"/>
          <w:szCs w:val="22"/>
        </w:rPr>
        <w:t>$139,192</w:t>
      </w:r>
    </w:p>
    <w:p w14:paraId="617365E0" w14:textId="3EBB3F1B" w:rsidR="001E3C30" w:rsidRPr="009B6038" w:rsidRDefault="00CA5614" w:rsidP="001E3C30">
      <w:pPr>
        <w:pStyle w:val="ListParagraph"/>
        <w:numPr>
          <w:ilvl w:val="0"/>
          <w:numId w:val="37"/>
        </w:numPr>
        <w:autoSpaceDE w:val="0"/>
        <w:autoSpaceDN w:val="0"/>
        <w:rPr>
          <w:rFonts w:ascii="Arial" w:hAnsi="Arial" w:cs="Arial"/>
          <w:sz w:val="22"/>
          <w:szCs w:val="22"/>
        </w:rPr>
      </w:pPr>
      <w:r w:rsidRPr="009B6038">
        <w:rPr>
          <w:rFonts w:ascii="Arial" w:hAnsi="Arial" w:cs="Arial"/>
          <w:sz w:val="22"/>
          <w:szCs w:val="22"/>
        </w:rPr>
        <w:t>This grant completed</w:t>
      </w:r>
      <w:r w:rsidR="001E3C30" w:rsidRPr="009B6038">
        <w:rPr>
          <w:rFonts w:ascii="Arial" w:hAnsi="Arial" w:cs="Arial"/>
          <w:sz w:val="22"/>
          <w:szCs w:val="22"/>
        </w:rPr>
        <w:t xml:space="preserve"> an explorator</w:t>
      </w:r>
      <w:r w:rsidRPr="009B6038">
        <w:rPr>
          <w:rFonts w:ascii="Arial" w:hAnsi="Arial" w:cs="Arial"/>
          <w:sz w:val="22"/>
          <w:szCs w:val="22"/>
        </w:rPr>
        <w:t xml:space="preserve">y qualitative project that </w:t>
      </w:r>
      <w:r w:rsidR="001E3C30" w:rsidRPr="009B6038">
        <w:rPr>
          <w:rFonts w:ascii="Arial" w:hAnsi="Arial" w:cs="Arial"/>
          <w:sz w:val="22"/>
          <w:szCs w:val="22"/>
        </w:rPr>
        <w:t>use</w:t>
      </w:r>
      <w:r w:rsidRPr="009B6038">
        <w:rPr>
          <w:rFonts w:ascii="Arial" w:hAnsi="Arial" w:cs="Arial"/>
          <w:sz w:val="22"/>
          <w:szCs w:val="22"/>
        </w:rPr>
        <w:t>d</w:t>
      </w:r>
      <w:r w:rsidR="001E3C30" w:rsidRPr="009B6038">
        <w:rPr>
          <w:rFonts w:ascii="Arial" w:hAnsi="Arial" w:cs="Arial"/>
          <w:sz w:val="22"/>
          <w:szCs w:val="22"/>
        </w:rPr>
        <w:t xml:space="preserve"> a community-engaged approach to explore first responders perceptions about help-seeking and use of mental health services and conceptualize essential components of a mental health program that first responders will value and be willing to access.</w:t>
      </w:r>
    </w:p>
    <w:p w14:paraId="23182B6D" w14:textId="63000C94" w:rsidR="001E3C30" w:rsidRPr="009B6038" w:rsidRDefault="00CA5614" w:rsidP="001E3C30">
      <w:pPr>
        <w:pStyle w:val="ListParagraph"/>
        <w:numPr>
          <w:ilvl w:val="0"/>
          <w:numId w:val="37"/>
        </w:numPr>
        <w:autoSpaceDE w:val="0"/>
        <w:autoSpaceDN w:val="0"/>
        <w:rPr>
          <w:rFonts w:ascii="Arial" w:hAnsi="Arial" w:cs="Arial"/>
          <w:sz w:val="22"/>
          <w:szCs w:val="22"/>
        </w:rPr>
      </w:pPr>
      <w:r w:rsidRPr="009B6038">
        <w:rPr>
          <w:rFonts w:ascii="Arial" w:hAnsi="Arial" w:cs="Arial"/>
          <w:sz w:val="22"/>
          <w:szCs w:val="22"/>
        </w:rPr>
        <w:t>Role: Co-Investigator</w:t>
      </w:r>
      <w:r w:rsidR="001E3C30" w:rsidRPr="009B6038">
        <w:rPr>
          <w:rFonts w:ascii="Arial" w:hAnsi="Arial" w:cs="Arial"/>
          <w:sz w:val="22"/>
          <w:szCs w:val="22"/>
        </w:rPr>
        <w:t>.</w:t>
      </w:r>
    </w:p>
    <w:p w14:paraId="07B20873" w14:textId="77777777" w:rsidR="001E3C30" w:rsidRPr="009B6038" w:rsidRDefault="001E3C30" w:rsidP="00D76BAC">
      <w:pPr>
        <w:rPr>
          <w:rFonts w:ascii="Arial" w:hAnsi="Arial" w:cs="Arial"/>
          <w:sz w:val="22"/>
          <w:szCs w:val="22"/>
        </w:rPr>
      </w:pPr>
    </w:p>
    <w:p w14:paraId="72BB3092" w14:textId="50D57F2C" w:rsidR="00D76BAC" w:rsidRPr="009B6038" w:rsidRDefault="00CA5614" w:rsidP="00D76BAC">
      <w:pPr>
        <w:rPr>
          <w:rFonts w:ascii="Arial" w:hAnsi="Arial" w:cs="Arial"/>
          <w:sz w:val="22"/>
          <w:szCs w:val="22"/>
        </w:rPr>
      </w:pPr>
      <w:r w:rsidRPr="009B6038">
        <w:rPr>
          <w:rFonts w:ascii="Arial" w:hAnsi="Arial" w:cs="Arial"/>
          <w:sz w:val="22"/>
          <w:szCs w:val="22"/>
        </w:rPr>
        <w:t xml:space="preserve">VA HSRD </w:t>
      </w:r>
      <w:r w:rsidR="00D76BAC" w:rsidRPr="009B6038">
        <w:rPr>
          <w:rFonts w:ascii="Arial" w:hAnsi="Arial" w:cs="Arial"/>
          <w:sz w:val="22"/>
          <w:szCs w:val="22"/>
        </w:rPr>
        <w:t>I01 HX001133-01 (Cucciar</w:t>
      </w:r>
      <w:r w:rsidRPr="009B6038">
        <w:rPr>
          <w:rFonts w:ascii="Arial" w:hAnsi="Arial" w:cs="Arial"/>
          <w:sz w:val="22"/>
          <w:szCs w:val="22"/>
        </w:rPr>
        <w:t>e, PI) 10/1/14-9/30/19)</w:t>
      </w:r>
    </w:p>
    <w:p w14:paraId="12433AFE" w14:textId="77777777" w:rsidR="00D76BAC" w:rsidRPr="009B6038" w:rsidRDefault="00D76BAC" w:rsidP="00D76BAC">
      <w:pPr>
        <w:rPr>
          <w:rFonts w:ascii="Arial" w:hAnsi="Arial" w:cs="Arial"/>
          <w:sz w:val="22"/>
          <w:szCs w:val="22"/>
        </w:rPr>
      </w:pPr>
      <w:r w:rsidRPr="009B6038">
        <w:rPr>
          <w:rFonts w:ascii="Arial" w:hAnsi="Arial" w:cs="Arial"/>
          <w:sz w:val="22"/>
          <w:szCs w:val="22"/>
        </w:rPr>
        <w:t>A Computer Assisted Cognitive Behavioral Therapy Tool to Enhance Fidelity in CBOCs</w:t>
      </w:r>
    </w:p>
    <w:p w14:paraId="383ACFC1" w14:textId="77777777" w:rsidR="00D76BAC" w:rsidRPr="009B6038" w:rsidRDefault="00D76BAC" w:rsidP="00D76BAC">
      <w:pPr>
        <w:pStyle w:val="ListParagraph"/>
        <w:numPr>
          <w:ilvl w:val="1"/>
          <w:numId w:val="44"/>
        </w:numPr>
        <w:ind w:left="720"/>
        <w:rPr>
          <w:rFonts w:ascii="Arial" w:hAnsi="Arial" w:cs="Arial"/>
          <w:sz w:val="22"/>
          <w:szCs w:val="22"/>
        </w:rPr>
      </w:pPr>
      <w:r w:rsidRPr="009B6038">
        <w:rPr>
          <w:rFonts w:ascii="Arial" w:hAnsi="Arial" w:cs="Arial"/>
          <w:sz w:val="22"/>
          <w:szCs w:val="22"/>
        </w:rPr>
        <w:t>$875, 501 in total direct costs</w:t>
      </w:r>
    </w:p>
    <w:p w14:paraId="434102C5" w14:textId="77777777" w:rsidR="00D76BAC" w:rsidRPr="009B6038" w:rsidRDefault="00D76BAC" w:rsidP="00D76BAC">
      <w:pPr>
        <w:pStyle w:val="ListParagraph"/>
        <w:numPr>
          <w:ilvl w:val="1"/>
          <w:numId w:val="44"/>
        </w:numPr>
        <w:ind w:left="720"/>
        <w:rPr>
          <w:rFonts w:ascii="Arial" w:hAnsi="Arial" w:cs="Arial"/>
          <w:sz w:val="22"/>
          <w:szCs w:val="22"/>
        </w:rPr>
      </w:pPr>
      <w:r w:rsidRPr="009B6038">
        <w:rPr>
          <w:rFonts w:ascii="Arial" w:hAnsi="Arial" w:cs="Arial"/>
          <w:sz w:val="22"/>
          <w:szCs w:val="22"/>
        </w:rPr>
        <w:t>The purpose of this study is to develop and evaluate the effectiveness of a computer tool to assist therapists in providing cognitive behavioral therapy with fidelity, and to assess how to best to support future implementation of the tool.</w:t>
      </w:r>
    </w:p>
    <w:p w14:paraId="3014095F" w14:textId="59C8F223" w:rsidR="00D76BAC" w:rsidRPr="009B6038" w:rsidRDefault="00CA5614" w:rsidP="00D76BAC">
      <w:pPr>
        <w:pStyle w:val="ListParagraph"/>
        <w:numPr>
          <w:ilvl w:val="1"/>
          <w:numId w:val="44"/>
        </w:numPr>
        <w:ind w:left="720"/>
        <w:rPr>
          <w:rFonts w:ascii="Arial" w:hAnsi="Arial" w:cs="Arial"/>
          <w:sz w:val="22"/>
          <w:szCs w:val="22"/>
        </w:rPr>
      </w:pPr>
      <w:r w:rsidRPr="009B6038">
        <w:rPr>
          <w:rFonts w:ascii="Arial" w:hAnsi="Arial" w:cs="Arial"/>
          <w:sz w:val="22"/>
          <w:szCs w:val="22"/>
        </w:rPr>
        <w:t xml:space="preserve">Role: </w:t>
      </w:r>
      <w:r w:rsidR="00D76BAC" w:rsidRPr="009B6038">
        <w:rPr>
          <w:rFonts w:ascii="Arial" w:hAnsi="Arial" w:cs="Arial"/>
          <w:sz w:val="22"/>
          <w:szCs w:val="22"/>
        </w:rPr>
        <w:t xml:space="preserve">Dr. Curran was PI, but transferred this grant to Dr. </w:t>
      </w:r>
      <w:proofErr w:type="spellStart"/>
      <w:r w:rsidR="00D76BAC" w:rsidRPr="009B6038">
        <w:rPr>
          <w:rFonts w:ascii="Arial" w:hAnsi="Arial" w:cs="Arial"/>
          <w:sz w:val="22"/>
          <w:szCs w:val="22"/>
        </w:rPr>
        <w:t>Cucciarre</w:t>
      </w:r>
      <w:proofErr w:type="spellEnd"/>
      <w:r w:rsidR="00D76BAC" w:rsidRPr="009B6038">
        <w:rPr>
          <w:rFonts w:ascii="Arial" w:hAnsi="Arial" w:cs="Arial"/>
          <w:sz w:val="22"/>
          <w:szCs w:val="22"/>
        </w:rPr>
        <w:t xml:space="preserve"> when he reduced his VA appointment in 2014.  </w:t>
      </w:r>
    </w:p>
    <w:p w14:paraId="0BB85822" w14:textId="77777777" w:rsidR="00D76BAC" w:rsidRPr="009B6038" w:rsidRDefault="00D76BAC" w:rsidP="00D76BAC">
      <w:pPr>
        <w:rPr>
          <w:rFonts w:ascii="Arial" w:hAnsi="Arial" w:cs="Arial"/>
          <w:sz w:val="22"/>
          <w:szCs w:val="22"/>
        </w:rPr>
      </w:pPr>
    </w:p>
    <w:p w14:paraId="3A19C2EE" w14:textId="229B1238" w:rsidR="00380CBE" w:rsidRPr="009B6038" w:rsidRDefault="00CA5614" w:rsidP="00D76BAC">
      <w:pPr>
        <w:rPr>
          <w:rFonts w:ascii="Arial" w:hAnsi="Arial" w:cs="Arial"/>
          <w:sz w:val="22"/>
          <w:szCs w:val="22"/>
        </w:rPr>
      </w:pPr>
      <w:r w:rsidRPr="009B6038">
        <w:rPr>
          <w:rFonts w:ascii="Arial" w:hAnsi="Arial" w:cs="Arial"/>
          <w:sz w:val="22"/>
          <w:szCs w:val="22"/>
        </w:rPr>
        <w:t xml:space="preserve">NCATS </w:t>
      </w:r>
      <w:r w:rsidR="00380CBE" w:rsidRPr="009B6038">
        <w:rPr>
          <w:rFonts w:ascii="Arial" w:hAnsi="Arial" w:cs="Arial"/>
          <w:sz w:val="22"/>
          <w:szCs w:val="22"/>
        </w:rPr>
        <w:t xml:space="preserve">PTC2017-07 (Thomas – PI) </w:t>
      </w:r>
      <w:r w:rsidRPr="009B6038">
        <w:rPr>
          <w:rFonts w:ascii="Arial" w:hAnsi="Arial" w:cs="Arial"/>
          <w:sz w:val="22"/>
          <w:szCs w:val="22"/>
        </w:rPr>
        <w:t>(</w:t>
      </w:r>
      <w:r w:rsidR="00380CBE" w:rsidRPr="009B6038">
        <w:rPr>
          <w:rFonts w:ascii="Arial" w:hAnsi="Arial" w:cs="Arial"/>
          <w:sz w:val="22"/>
          <w:szCs w:val="22"/>
        </w:rPr>
        <w:t>11/15/17 – 06/30/19</w:t>
      </w:r>
      <w:r w:rsidRPr="009B6038">
        <w:rPr>
          <w:rFonts w:ascii="Arial" w:hAnsi="Arial" w:cs="Arial"/>
          <w:sz w:val="22"/>
          <w:szCs w:val="22"/>
        </w:rPr>
        <w:t>)</w:t>
      </w:r>
    </w:p>
    <w:p w14:paraId="0957EF3E" w14:textId="77777777" w:rsidR="00380CBE" w:rsidRPr="009B6038" w:rsidRDefault="00380CBE" w:rsidP="00380CBE">
      <w:pPr>
        <w:rPr>
          <w:rFonts w:ascii="Arial" w:hAnsi="Arial" w:cs="Arial"/>
          <w:sz w:val="22"/>
          <w:szCs w:val="22"/>
        </w:rPr>
      </w:pPr>
      <w:r w:rsidRPr="009B6038">
        <w:rPr>
          <w:rFonts w:ascii="Arial" w:hAnsi="Arial" w:cs="Arial"/>
          <w:sz w:val="22"/>
          <w:szCs w:val="22"/>
        </w:rPr>
        <w:t>Implementation of Clinical Pharmacy Services Delivered via Telehealth to Federally Qualified Healthcare Centers</w:t>
      </w:r>
    </w:p>
    <w:p w14:paraId="0D81DBA4" w14:textId="77777777" w:rsidR="00380CBE" w:rsidRPr="009B6038" w:rsidRDefault="00380CBE" w:rsidP="00D76BAC">
      <w:pPr>
        <w:pStyle w:val="ListParagraph"/>
        <w:numPr>
          <w:ilvl w:val="0"/>
          <w:numId w:val="43"/>
        </w:numPr>
        <w:ind w:left="720"/>
        <w:rPr>
          <w:rFonts w:ascii="Arial" w:hAnsi="Arial" w:cs="Arial"/>
          <w:sz w:val="22"/>
          <w:szCs w:val="22"/>
        </w:rPr>
      </w:pPr>
      <w:r w:rsidRPr="009B6038">
        <w:rPr>
          <w:rFonts w:ascii="Arial" w:hAnsi="Arial" w:cs="Arial"/>
          <w:sz w:val="22"/>
          <w:szCs w:val="22"/>
        </w:rPr>
        <w:t>$50,000 total costs</w:t>
      </w:r>
    </w:p>
    <w:p w14:paraId="49D3EC4F" w14:textId="55B2C394" w:rsidR="00380CBE" w:rsidRPr="009B6038" w:rsidRDefault="00CA5614" w:rsidP="00D76BAC">
      <w:pPr>
        <w:pStyle w:val="ListParagraph"/>
        <w:numPr>
          <w:ilvl w:val="0"/>
          <w:numId w:val="43"/>
        </w:numPr>
        <w:ind w:left="720"/>
        <w:rPr>
          <w:rFonts w:ascii="Arial" w:hAnsi="Arial" w:cs="Arial"/>
          <w:sz w:val="22"/>
          <w:szCs w:val="22"/>
        </w:rPr>
      </w:pPr>
      <w:r w:rsidRPr="009B6038">
        <w:rPr>
          <w:rFonts w:ascii="Arial" w:hAnsi="Arial" w:cs="Arial"/>
          <w:sz w:val="22"/>
          <w:szCs w:val="22"/>
        </w:rPr>
        <w:t xml:space="preserve">This project </w:t>
      </w:r>
      <w:r w:rsidR="00380CBE" w:rsidRPr="009B6038">
        <w:rPr>
          <w:rFonts w:ascii="Arial" w:hAnsi="Arial" w:cs="Arial"/>
          <w:sz w:val="22"/>
          <w:szCs w:val="22"/>
        </w:rPr>
        <w:t>develop</w:t>
      </w:r>
      <w:r w:rsidRPr="009B6038">
        <w:rPr>
          <w:rFonts w:ascii="Arial" w:hAnsi="Arial" w:cs="Arial"/>
          <w:sz w:val="22"/>
          <w:szCs w:val="22"/>
        </w:rPr>
        <w:t>ed</w:t>
      </w:r>
      <w:r w:rsidR="00380CBE" w:rsidRPr="009B6038">
        <w:rPr>
          <w:rFonts w:ascii="Arial" w:hAnsi="Arial" w:cs="Arial"/>
          <w:sz w:val="22"/>
          <w:szCs w:val="22"/>
        </w:rPr>
        <w:t xml:space="preserve"> and pilot test</w:t>
      </w:r>
      <w:r w:rsidRPr="009B6038">
        <w:rPr>
          <w:rFonts w:ascii="Arial" w:hAnsi="Arial" w:cs="Arial"/>
          <w:sz w:val="22"/>
          <w:szCs w:val="22"/>
        </w:rPr>
        <w:t>ed</w:t>
      </w:r>
      <w:r w:rsidR="00380CBE" w:rsidRPr="009B6038">
        <w:rPr>
          <w:rFonts w:ascii="Arial" w:hAnsi="Arial" w:cs="Arial"/>
          <w:sz w:val="22"/>
          <w:szCs w:val="22"/>
        </w:rPr>
        <w:t xml:space="preserve"> a protocol for delivering clinical pharmacy services via telehealth to patients of primary care clinics in largely rural underserved areas of Arkansas while also developing and pilot testing implementation strategies to support uptake and sustainability of the services. </w:t>
      </w:r>
    </w:p>
    <w:p w14:paraId="621D6259" w14:textId="290DA4B7" w:rsidR="00380CBE" w:rsidRPr="009B6038" w:rsidRDefault="00CA5614" w:rsidP="00D76BAC">
      <w:pPr>
        <w:pStyle w:val="ListParagraph"/>
        <w:numPr>
          <w:ilvl w:val="0"/>
          <w:numId w:val="43"/>
        </w:numPr>
        <w:ind w:left="720"/>
        <w:rPr>
          <w:rFonts w:ascii="Arial" w:hAnsi="Arial" w:cs="Arial"/>
          <w:sz w:val="22"/>
          <w:szCs w:val="22"/>
        </w:rPr>
      </w:pPr>
      <w:r w:rsidRPr="009B6038">
        <w:rPr>
          <w:rFonts w:ascii="Arial" w:hAnsi="Arial" w:cs="Arial"/>
          <w:sz w:val="22"/>
          <w:szCs w:val="22"/>
        </w:rPr>
        <w:t xml:space="preserve">Role: </w:t>
      </w:r>
      <w:r w:rsidR="00B333BD" w:rsidRPr="009B6038">
        <w:rPr>
          <w:rFonts w:ascii="Arial" w:hAnsi="Arial" w:cs="Arial"/>
          <w:sz w:val="22"/>
          <w:szCs w:val="22"/>
        </w:rPr>
        <w:t>Co-Investigator and le</w:t>
      </w:r>
      <w:r w:rsidRPr="009B6038">
        <w:rPr>
          <w:rFonts w:ascii="Arial" w:hAnsi="Arial" w:cs="Arial"/>
          <w:sz w:val="22"/>
          <w:szCs w:val="22"/>
        </w:rPr>
        <w:t xml:space="preserve">d </w:t>
      </w:r>
      <w:r w:rsidR="00380CBE" w:rsidRPr="009B6038">
        <w:rPr>
          <w:rFonts w:ascii="Arial" w:hAnsi="Arial" w:cs="Arial"/>
          <w:sz w:val="22"/>
          <w:szCs w:val="22"/>
        </w:rPr>
        <w:t>the qualita</w:t>
      </w:r>
      <w:r w:rsidRPr="009B6038">
        <w:rPr>
          <w:rFonts w:ascii="Arial" w:hAnsi="Arial" w:cs="Arial"/>
          <w:sz w:val="22"/>
          <w:szCs w:val="22"/>
        </w:rPr>
        <w:t>tive data collection and analysi</w:t>
      </w:r>
      <w:r w:rsidR="00380CBE" w:rsidRPr="009B6038">
        <w:rPr>
          <w:rFonts w:ascii="Arial" w:hAnsi="Arial" w:cs="Arial"/>
          <w:sz w:val="22"/>
          <w:szCs w:val="22"/>
        </w:rPr>
        <w:t>s.</w:t>
      </w:r>
    </w:p>
    <w:p w14:paraId="1C52CD65" w14:textId="77777777" w:rsidR="00380CBE" w:rsidRPr="009B6038" w:rsidRDefault="00380CBE" w:rsidP="00380CBE">
      <w:pPr>
        <w:rPr>
          <w:rFonts w:ascii="Arial" w:hAnsi="Arial" w:cs="Arial"/>
          <w:sz w:val="22"/>
          <w:szCs w:val="22"/>
        </w:rPr>
      </w:pPr>
    </w:p>
    <w:p w14:paraId="0A35C7D4" w14:textId="38412108" w:rsidR="00B65D47" w:rsidRPr="009B6038" w:rsidRDefault="00CA5614" w:rsidP="00B65D47">
      <w:pPr>
        <w:autoSpaceDE w:val="0"/>
        <w:autoSpaceDN w:val="0"/>
        <w:rPr>
          <w:rFonts w:ascii="Arial" w:hAnsi="Arial" w:cs="Arial"/>
          <w:sz w:val="22"/>
          <w:szCs w:val="22"/>
        </w:rPr>
      </w:pPr>
      <w:r w:rsidRPr="009B6038">
        <w:rPr>
          <w:rFonts w:ascii="Arial" w:hAnsi="Arial" w:cs="Arial"/>
          <w:sz w:val="22"/>
          <w:szCs w:val="22"/>
        </w:rPr>
        <w:t xml:space="preserve">NCATS </w:t>
      </w:r>
      <w:r w:rsidR="00B65D47" w:rsidRPr="009B6038">
        <w:rPr>
          <w:rFonts w:ascii="Arial" w:hAnsi="Arial" w:cs="Arial"/>
          <w:sz w:val="22"/>
          <w:szCs w:val="22"/>
        </w:rPr>
        <w:t xml:space="preserve">PTC2017-06 (Teeter) </w:t>
      </w:r>
      <w:r w:rsidRPr="009B6038">
        <w:rPr>
          <w:rFonts w:ascii="Arial" w:hAnsi="Arial" w:cs="Arial"/>
          <w:sz w:val="22"/>
          <w:szCs w:val="22"/>
        </w:rPr>
        <w:t>(</w:t>
      </w:r>
      <w:r w:rsidR="00B65D47" w:rsidRPr="009B6038">
        <w:rPr>
          <w:rFonts w:ascii="Arial" w:hAnsi="Arial" w:cs="Arial"/>
          <w:sz w:val="22"/>
          <w:szCs w:val="22"/>
        </w:rPr>
        <w:t>11/15/17 – 12/31/19</w:t>
      </w:r>
      <w:r w:rsidRPr="009B6038">
        <w:rPr>
          <w:rFonts w:ascii="Arial" w:hAnsi="Arial" w:cs="Arial"/>
          <w:sz w:val="22"/>
          <w:szCs w:val="22"/>
        </w:rPr>
        <w:t>)</w:t>
      </w:r>
    </w:p>
    <w:p w14:paraId="4C3FBA20" w14:textId="77777777" w:rsidR="00B65D47" w:rsidRPr="009B6038" w:rsidRDefault="00B65D47" w:rsidP="00B65D47">
      <w:pPr>
        <w:autoSpaceDE w:val="0"/>
        <w:autoSpaceDN w:val="0"/>
        <w:rPr>
          <w:rFonts w:ascii="Arial" w:hAnsi="Arial" w:cs="Arial"/>
          <w:i/>
          <w:sz w:val="22"/>
          <w:szCs w:val="22"/>
        </w:rPr>
      </w:pPr>
      <w:r w:rsidRPr="009B6038">
        <w:rPr>
          <w:rFonts w:ascii="Arial" w:hAnsi="Arial" w:cs="Arial"/>
          <w:i/>
          <w:sz w:val="22"/>
          <w:szCs w:val="22"/>
        </w:rPr>
        <w:t>Testing Implementation Strategies to Support Community Pharmacist-Initiated Prescription and Distribution of Naloxone to Reduce Overdose of Opioids</w:t>
      </w:r>
    </w:p>
    <w:p w14:paraId="43D43A9C" w14:textId="77777777" w:rsidR="00B65D47" w:rsidRPr="009B6038" w:rsidRDefault="00B65D47" w:rsidP="00B65D47">
      <w:pPr>
        <w:pStyle w:val="ListParagraph"/>
        <w:numPr>
          <w:ilvl w:val="0"/>
          <w:numId w:val="34"/>
        </w:numPr>
        <w:autoSpaceDE w:val="0"/>
        <w:autoSpaceDN w:val="0"/>
        <w:rPr>
          <w:rFonts w:ascii="Arial" w:hAnsi="Arial" w:cs="Arial"/>
          <w:sz w:val="22"/>
          <w:szCs w:val="22"/>
        </w:rPr>
      </w:pPr>
      <w:r w:rsidRPr="009B6038">
        <w:rPr>
          <w:rFonts w:ascii="Arial" w:hAnsi="Arial" w:cs="Arial"/>
          <w:sz w:val="22"/>
          <w:szCs w:val="22"/>
        </w:rPr>
        <w:t>$50,000 total costs</w:t>
      </w:r>
    </w:p>
    <w:p w14:paraId="3FD95C79" w14:textId="05BBEF86" w:rsidR="00B65D47" w:rsidRPr="009B6038" w:rsidRDefault="00CA5614" w:rsidP="00B65D47">
      <w:pPr>
        <w:pStyle w:val="ListParagraph"/>
        <w:numPr>
          <w:ilvl w:val="0"/>
          <w:numId w:val="34"/>
        </w:numPr>
        <w:autoSpaceDE w:val="0"/>
        <w:autoSpaceDN w:val="0"/>
        <w:rPr>
          <w:rFonts w:ascii="Arial" w:hAnsi="Arial" w:cs="Arial"/>
          <w:sz w:val="22"/>
          <w:szCs w:val="22"/>
        </w:rPr>
      </w:pPr>
      <w:r w:rsidRPr="009B6038">
        <w:rPr>
          <w:rFonts w:ascii="Arial" w:hAnsi="Arial" w:cs="Arial"/>
          <w:sz w:val="22"/>
          <w:szCs w:val="22"/>
        </w:rPr>
        <w:t xml:space="preserve">This study developed and tested a pharmacist-initiated counseling intervention for opioid overdose and supporting implementation strategies.  </w:t>
      </w:r>
    </w:p>
    <w:p w14:paraId="10BD53B8" w14:textId="5F14D35C" w:rsidR="00B65D47" w:rsidRPr="009B6038" w:rsidRDefault="00CA5614" w:rsidP="00B65D47">
      <w:pPr>
        <w:pStyle w:val="ListParagraph"/>
        <w:numPr>
          <w:ilvl w:val="0"/>
          <w:numId w:val="34"/>
        </w:numPr>
        <w:autoSpaceDE w:val="0"/>
        <w:autoSpaceDN w:val="0"/>
        <w:rPr>
          <w:rFonts w:ascii="Arial" w:hAnsi="Arial" w:cs="Arial"/>
          <w:sz w:val="22"/>
          <w:szCs w:val="22"/>
        </w:rPr>
      </w:pPr>
      <w:r w:rsidRPr="009B6038">
        <w:rPr>
          <w:rFonts w:ascii="Arial" w:hAnsi="Arial" w:cs="Arial"/>
          <w:sz w:val="22"/>
          <w:szCs w:val="22"/>
        </w:rPr>
        <w:t xml:space="preserve">Role: </w:t>
      </w:r>
      <w:r w:rsidR="00B65D47" w:rsidRPr="009B6038">
        <w:rPr>
          <w:rFonts w:ascii="Arial" w:hAnsi="Arial" w:cs="Arial"/>
          <w:sz w:val="22"/>
          <w:szCs w:val="22"/>
        </w:rPr>
        <w:t>Co-Inv</w:t>
      </w:r>
      <w:r w:rsidRPr="009B6038">
        <w:rPr>
          <w:rFonts w:ascii="Arial" w:hAnsi="Arial" w:cs="Arial"/>
          <w:sz w:val="22"/>
          <w:szCs w:val="22"/>
        </w:rPr>
        <w:t>estigator</w:t>
      </w:r>
      <w:r w:rsidR="00B65D47" w:rsidRPr="009B6038">
        <w:rPr>
          <w:rFonts w:ascii="Arial" w:hAnsi="Arial" w:cs="Arial"/>
          <w:sz w:val="22"/>
          <w:szCs w:val="22"/>
        </w:rPr>
        <w:t>.</w:t>
      </w:r>
    </w:p>
    <w:p w14:paraId="27D13597" w14:textId="77777777" w:rsidR="00B65D47" w:rsidRPr="009B6038" w:rsidRDefault="00B65D47" w:rsidP="00380CBE">
      <w:pPr>
        <w:rPr>
          <w:rFonts w:ascii="Arial" w:hAnsi="Arial" w:cs="Arial"/>
          <w:sz w:val="22"/>
          <w:szCs w:val="22"/>
        </w:rPr>
      </w:pPr>
    </w:p>
    <w:p w14:paraId="2F9E6619" w14:textId="58C274AA" w:rsidR="00380CBE" w:rsidRPr="009B6038" w:rsidRDefault="00CA5614" w:rsidP="00380CBE">
      <w:pPr>
        <w:rPr>
          <w:rFonts w:ascii="Arial" w:hAnsi="Arial" w:cs="Arial"/>
          <w:sz w:val="22"/>
          <w:szCs w:val="22"/>
        </w:rPr>
      </w:pPr>
      <w:r w:rsidRPr="009B6038">
        <w:rPr>
          <w:rFonts w:ascii="Arial" w:hAnsi="Arial" w:cs="Arial"/>
          <w:sz w:val="22"/>
          <w:szCs w:val="22"/>
        </w:rPr>
        <w:t xml:space="preserve">NCATS </w:t>
      </w:r>
      <w:r w:rsidR="00380CBE" w:rsidRPr="009B6038">
        <w:rPr>
          <w:rFonts w:ascii="Arial" w:hAnsi="Arial" w:cs="Arial"/>
          <w:sz w:val="22"/>
          <w:szCs w:val="22"/>
        </w:rPr>
        <w:t>PTC2017-08</w:t>
      </w:r>
      <w:r w:rsidRPr="009B6038">
        <w:rPr>
          <w:rFonts w:ascii="Arial" w:hAnsi="Arial" w:cs="Arial"/>
          <w:sz w:val="22"/>
          <w:szCs w:val="22"/>
        </w:rPr>
        <w:t xml:space="preserve"> (Zorn – PI) (11/15/17 – 06/30/19)</w:t>
      </w:r>
    </w:p>
    <w:p w14:paraId="6ABF8EB8" w14:textId="77777777" w:rsidR="00380CBE" w:rsidRPr="009B6038" w:rsidRDefault="00380CBE" w:rsidP="00380CBE">
      <w:pPr>
        <w:rPr>
          <w:rFonts w:ascii="Arial" w:hAnsi="Arial" w:cs="Arial"/>
          <w:sz w:val="22"/>
          <w:szCs w:val="22"/>
        </w:rPr>
      </w:pPr>
      <w:r w:rsidRPr="009B6038">
        <w:rPr>
          <w:rFonts w:ascii="Arial" w:hAnsi="Arial" w:cs="Arial"/>
          <w:sz w:val="22"/>
          <w:szCs w:val="22"/>
        </w:rPr>
        <w:t>An Implementation Strategy to Increase Appropriate Referrals for Genetic Counseling and Testing Among Patients at High Risk for Hereditary Cancer Syndromes</w:t>
      </w:r>
    </w:p>
    <w:p w14:paraId="51D3072D" w14:textId="77777777" w:rsidR="00380CBE" w:rsidRPr="009B6038" w:rsidRDefault="00380CBE" w:rsidP="00D76BAC">
      <w:pPr>
        <w:pStyle w:val="ListParagraph"/>
        <w:numPr>
          <w:ilvl w:val="0"/>
          <w:numId w:val="42"/>
        </w:numPr>
        <w:ind w:left="720"/>
        <w:rPr>
          <w:rFonts w:ascii="Arial" w:hAnsi="Arial" w:cs="Arial"/>
          <w:sz w:val="22"/>
          <w:szCs w:val="22"/>
        </w:rPr>
      </w:pPr>
      <w:r w:rsidRPr="009B6038">
        <w:rPr>
          <w:rFonts w:ascii="Arial" w:hAnsi="Arial" w:cs="Arial"/>
          <w:sz w:val="22"/>
          <w:szCs w:val="22"/>
        </w:rPr>
        <w:t>$50,000 total costs</w:t>
      </w:r>
    </w:p>
    <w:p w14:paraId="27C73D7D" w14:textId="34C159CC" w:rsidR="00380CBE" w:rsidRPr="009B6038" w:rsidRDefault="00CA5614" w:rsidP="00D76BAC">
      <w:pPr>
        <w:pStyle w:val="ListParagraph"/>
        <w:numPr>
          <w:ilvl w:val="0"/>
          <w:numId w:val="42"/>
        </w:numPr>
        <w:ind w:left="720"/>
        <w:rPr>
          <w:rFonts w:ascii="Arial" w:hAnsi="Arial" w:cs="Arial"/>
          <w:sz w:val="22"/>
          <w:szCs w:val="22"/>
        </w:rPr>
      </w:pPr>
      <w:r w:rsidRPr="009B6038">
        <w:rPr>
          <w:rFonts w:ascii="Arial" w:hAnsi="Arial" w:cs="Arial"/>
          <w:sz w:val="22"/>
          <w:szCs w:val="22"/>
        </w:rPr>
        <w:t>The goal of this study was</w:t>
      </w:r>
      <w:r w:rsidR="00380CBE" w:rsidRPr="009B6038">
        <w:rPr>
          <w:rFonts w:ascii="Arial" w:hAnsi="Arial" w:cs="Arial"/>
          <w:sz w:val="22"/>
          <w:szCs w:val="22"/>
        </w:rPr>
        <w:t xml:space="preserve"> to increase the number of patients who are at risk for an inherited cancer syndrome who get referred for appropriate counseling and testing. </w:t>
      </w:r>
      <w:r w:rsidRPr="009B6038">
        <w:rPr>
          <w:rFonts w:ascii="Arial" w:hAnsi="Arial" w:cs="Arial"/>
          <w:sz w:val="22"/>
          <w:szCs w:val="22"/>
        </w:rPr>
        <w:t>A clinical reminder was developed and pilot tested.</w:t>
      </w:r>
    </w:p>
    <w:p w14:paraId="218EACB8" w14:textId="6496B892" w:rsidR="00380CBE" w:rsidRPr="009B6038" w:rsidRDefault="00CA5614" w:rsidP="00D76BAC">
      <w:pPr>
        <w:pStyle w:val="ListParagraph"/>
        <w:numPr>
          <w:ilvl w:val="0"/>
          <w:numId w:val="42"/>
        </w:numPr>
        <w:ind w:left="720"/>
        <w:rPr>
          <w:rFonts w:ascii="Arial" w:hAnsi="Arial" w:cs="Arial"/>
          <w:sz w:val="22"/>
          <w:szCs w:val="22"/>
        </w:rPr>
      </w:pPr>
      <w:r w:rsidRPr="009B6038">
        <w:rPr>
          <w:rFonts w:ascii="Arial" w:hAnsi="Arial" w:cs="Arial"/>
          <w:sz w:val="22"/>
          <w:szCs w:val="22"/>
        </w:rPr>
        <w:t xml:space="preserve">Role: </w:t>
      </w:r>
      <w:r w:rsidR="00B333BD" w:rsidRPr="009B6038">
        <w:rPr>
          <w:rFonts w:ascii="Arial" w:hAnsi="Arial" w:cs="Arial"/>
          <w:sz w:val="22"/>
          <w:szCs w:val="22"/>
        </w:rPr>
        <w:t>Co-Investigator and le</w:t>
      </w:r>
      <w:r w:rsidRPr="009B6038">
        <w:rPr>
          <w:rFonts w:ascii="Arial" w:hAnsi="Arial" w:cs="Arial"/>
          <w:sz w:val="22"/>
          <w:szCs w:val="22"/>
        </w:rPr>
        <w:t>d</w:t>
      </w:r>
      <w:r w:rsidR="00380CBE" w:rsidRPr="009B6038">
        <w:rPr>
          <w:rFonts w:ascii="Arial" w:hAnsi="Arial" w:cs="Arial"/>
          <w:sz w:val="22"/>
          <w:szCs w:val="22"/>
        </w:rPr>
        <w:t xml:space="preserve"> the qualitative data collection and analyses.</w:t>
      </w:r>
    </w:p>
    <w:p w14:paraId="7984CD2E" w14:textId="77777777" w:rsidR="00380CBE" w:rsidRPr="009B6038" w:rsidRDefault="00380CBE" w:rsidP="00380CBE">
      <w:pPr>
        <w:rPr>
          <w:rFonts w:ascii="Arial" w:hAnsi="Arial" w:cs="Arial"/>
          <w:sz w:val="22"/>
          <w:szCs w:val="22"/>
        </w:rPr>
      </w:pPr>
    </w:p>
    <w:p w14:paraId="76C062B5" w14:textId="11815D1C" w:rsidR="00D64A80" w:rsidRPr="009B6038" w:rsidRDefault="00CA5614" w:rsidP="00380CBE">
      <w:pPr>
        <w:rPr>
          <w:rFonts w:ascii="Arial" w:hAnsi="Arial" w:cs="Arial"/>
          <w:sz w:val="22"/>
          <w:szCs w:val="22"/>
        </w:rPr>
      </w:pPr>
      <w:r w:rsidRPr="009B6038">
        <w:rPr>
          <w:rFonts w:ascii="Arial" w:hAnsi="Arial" w:cs="Arial"/>
          <w:sz w:val="22"/>
          <w:szCs w:val="22"/>
        </w:rPr>
        <w:t xml:space="preserve">NIDA </w:t>
      </w:r>
      <w:r w:rsidR="00D64A80" w:rsidRPr="009B6038">
        <w:rPr>
          <w:rFonts w:ascii="Arial" w:hAnsi="Arial" w:cs="Arial"/>
          <w:sz w:val="22"/>
          <w:szCs w:val="22"/>
        </w:rPr>
        <w:t xml:space="preserve">R01DA034627 </w:t>
      </w:r>
      <w:r w:rsidRPr="009B6038">
        <w:rPr>
          <w:rFonts w:ascii="Arial" w:hAnsi="Arial" w:cs="Arial"/>
          <w:sz w:val="22"/>
          <w:szCs w:val="22"/>
        </w:rPr>
        <w:t>(Edlund, PI) (05/15/14 - 04/30/18)</w:t>
      </w:r>
    </w:p>
    <w:p w14:paraId="4D97A37A" w14:textId="77777777" w:rsidR="00D64A80" w:rsidRPr="009B6038" w:rsidRDefault="00D64A80" w:rsidP="00D64A80">
      <w:pPr>
        <w:rPr>
          <w:rFonts w:ascii="Arial" w:hAnsi="Arial" w:cs="Arial"/>
          <w:sz w:val="22"/>
          <w:szCs w:val="22"/>
        </w:rPr>
      </w:pPr>
      <w:r w:rsidRPr="009B6038">
        <w:rPr>
          <w:rFonts w:ascii="Arial" w:hAnsi="Arial" w:cs="Arial"/>
          <w:sz w:val="22"/>
          <w:szCs w:val="22"/>
        </w:rPr>
        <w:t>Prescribers, Pharmacists, &amp; the Opioid Dilemma: a Multi-Site Qualitative Study</w:t>
      </w:r>
    </w:p>
    <w:p w14:paraId="4D67648C" w14:textId="77777777" w:rsidR="00D64A80" w:rsidRPr="009B6038" w:rsidRDefault="00D64A80" w:rsidP="00D76BAC">
      <w:pPr>
        <w:pStyle w:val="ListParagraph"/>
        <w:numPr>
          <w:ilvl w:val="0"/>
          <w:numId w:val="41"/>
        </w:numPr>
        <w:ind w:firstLine="360"/>
        <w:rPr>
          <w:rFonts w:ascii="Arial" w:hAnsi="Arial" w:cs="Arial"/>
          <w:sz w:val="22"/>
          <w:szCs w:val="22"/>
        </w:rPr>
      </w:pPr>
      <w:r w:rsidRPr="009B6038">
        <w:rPr>
          <w:rFonts w:ascii="Arial" w:hAnsi="Arial" w:cs="Arial"/>
          <w:sz w:val="22"/>
          <w:szCs w:val="22"/>
        </w:rPr>
        <w:t>$1,324,430 in total costs</w:t>
      </w:r>
    </w:p>
    <w:p w14:paraId="128937E9" w14:textId="45F942FE" w:rsidR="00D64A80" w:rsidRPr="009B6038" w:rsidRDefault="00D64A80" w:rsidP="00D76BAC">
      <w:pPr>
        <w:pStyle w:val="ListParagraph"/>
        <w:numPr>
          <w:ilvl w:val="0"/>
          <w:numId w:val="41"/>
        </w:numPr>
        <w:ind w:left="720"/>
        <w:rPr>
          <w:rFonts w:ascii="Arial" w:hAnsi="Arial" w:cs="Arial"/>
          <w:sz w:val="22"/>
          <w:szCs w:val="22"/>
        </w:rPr>
      </w:pPr>
      <w:r w:rsidRPr="009B6038">
        <w:rPr>
          <w:rFonts w:ascii="Arial" w:hAnsi="Arial" w:cs="Arial"/>
          <w:sz w:val="22"/>
          <w:szCs w:val="22"/>
        </w:rPr>
        <w:t>The purpose of this</w:t>
      </w:r>
      <w:r w:rsidR="00CA5614" w:rsidRPr="009B6038">
        <w:rPr>
          <w:rFonts w:ascii="Arial" w:hAnsi="Arial" w:cs="Arial"/>
          <w:sz w:val="22"/>
          <w:szCs w:val="22"/>
        </w:rPr>
        <w:t xml:space="preserve"> grant was</w:t>
      </w:r>
      <w:r w:rsidRPr="009B6038">
        <w:rPr>
          <w:rFonts w:ascii="Arial" w:hAnsi="Arial" w:cs="Arial"/>
          <w:sz w:val="22"/>
          <w:szCs w:val="22"/>
        </w:rPr>
        <w:t xml:space="preserve"> to enhance our understanding, using qualitative interviews, of the decision-making processes that primary care providers (physicians, physician assistants, and nurse practitioners) and pharmacists use in prescribing and dispensing opioids. </w:t>
      </w:r>
    </w:p>
    <w:p w14:paraId="3532B272" w14:textId="5EB5B2DC" w:rsidR="00D64A80" w:rsidRPr="009B6038" w:rsidRDefault="00CA5614" w:rsidP="00D76BAC">
      <w:pPr>
        <w:pStyle w:val="ListParagraph"/>
        <w:numPr>
          <w:ilvl w:val="0"/>
          <w:numId w:val="41"/>
        </w:numPr>
        <w:ind w:firstLine="360"/>
        <w:rPr>
          <w:rFonts w:ascii="Arial" w:hAnsi="Arial" w:cs="Arial"/>
          <w:sz w:val="22"/>
          <w:szCs w:val="22"/>
        </w:rPr>
      </w:pPr>
      <w:r w:rsidRPr="009B6038">
        <w:rPr>
          <w:rFonts w:ascii="Arial" w:hAnsi="Arial" w:cs="Arial"/>
          <w:sz w:val="22"/>
          <w:szCs w:val="22"/>
        </w:rPr>
        <w:lastRenderedPageBreak/>
        <w:t>Role: Co-Investigator and led</w:t>
      </w:r>
      <w:r w:rsidR="00D64A80" w:rsidRPr="009B6038">
        <w:rPr>
          <w:rFonts w:ascii="Arial" w:hAnsi="Arial" w:cs="Arial"/>
          <w:sz w:val="22"/>
          <w:szCs w:val="22"/>
        </w:rPr>
        <w:t xml:space="preserve"> the qualitative data collection and analyses.</w:t>
      </w:r>
    </w:p>
    <w:p w14:paraId="74F4A038" w14:textId="77777777" w:rsidR="00D64A80" w:rsidRPr="009B6038" w:rsidRDefault="00D64A80" w:rsidP="00D64A80">
      <w:pPr>
        <w:rPr>
          <w:rFonts w:ascii="Arial" w:hAnsi="Arial" w:cs="Arial"/>
          <w:sz w:val="22"/>
          <w:szCs w:val="22"/>
        </w:rPr>
      </w:pPr>
    </w:p>
    <w:p w14:paraId="67B37841" w14:textId="5C0CF262" w:rsidR="001B52DC" w:rsidRPr="009B6038" w:rsidRDefault="00CA5614" w:rsidP="00D64A80">
      <w:pPr>
        <w:rPr>
          <w:rFonts w:ascii="Arial" w:hAnsi="Arial" w:cs="Arial"/>
          <w:sz w:val="22"/>
          <w:szCs w:val="22"/>
        </w:rPr>
      </w:pPr>
      <w:r w:rsidRPr="009B6038">
        <w:rPr>
          <w:rFonts w:ascii="Arial" w:hAnsi="Arial" w:cs="Arial"/>
          <w:sz w:val="22"/>
          <w:szCs w:val="22"/>
        </w:rPr>
        <w:t xml:space="preserve">VA HSRD </w:t>
      </w:r>
      <w:r w:rsidR="001B52DC" w:rsidRPr="009B6038">
        <w:rPr>
          <w:rFonts w:ascii="Arial" w:hAnsi="Arial" w:cs="Arial"/>
          <w:sz w:val="22"/>
          <w:szCs w:val="22"/>
        </w:rPr>
        <w:t xml:space="preserve">IIR 11-290 (Fischer, PI) </w:t>
      </w:r>
      <w:r w:rsidRPr="009B6038">
        <w:rPr>
          <w:rFonts w:ascii="Arial" w:hAnsi="Arial" w:cs="Arial"/>
          <w:sz w:val="22"/>
          <w:szCs w:val="22"/>
        </w:rPr>
        <w:t>(</w:t>
      </w:r>
      <w:r w:rsidR="001B52DC" w:rsidRPr="009B6038">
        <w:rPr>
          <w:rFonts w:ascii="Arial" w:hAnsi="Arial" w:cs="Arial"/>
          <w:sz w:val="22"/>
          <w:szCs w:val="22"/>
        </w:rPr>
        <w:t>04/01/13 - 06-30-17</w:t>
      </w:r>
      <w:r w:rsidRPr="009B6038">
        <w:rPr>
          <w:rFonts w:ascii="Arial" w:hAnsi="Arial" w:cs="Arial"/>
          <w:sz w:val="22"/>
          <w:szCs w:val="22"/>
        </w:rPr>
        <w:t>)</w:t>
      </w:r>
    </w:p>
    <w:p w14:paraId="6B1955D0" w14:textId="77777777" w:rsidR="001B52DC" w:rsidRPr="009B6038" w:rsidRDefault="001B52DC" w:rsidP="001B52DC">
      <w:pPr>
        <w:rPr>
          <w:rFonts w:ascii="Arial" w:hAnsi="Arial" w:cs="Arial"/>
          <w:color w:val="000000" w:themeColor="text1"/>
          <w:sz w:val="22"/>
          <w:szCs w:val="22"/>
        </w:rPr>
      </w:pPr>
      <w:r w:rsidRPr="009B6038">
        <w:rPr>
          <w:rFonts w:ascii="Arial" w:hAnsi="Arial" w:cs="Arial"/>
          <w:i/>
          <w:color w:val="000000" w:themeColor="text1"/>
          <w:sz w:val="22"/>
          <w:szCs w:val="22"/>
        </w:rPr>
        <w:t>Tailoring Interventions for Rural Veterans: What We Need to Know</w:t>
      </w:r>
    </w:p>
    <w:p w14:paraId="45FE0499" w14:textId="77777777" w:rsidR="001B52DC" w:rsidRPr="009B6038" w:rsidRDefault="001B52DC" w:rsidP="004C2361">
      <w:pPr>
        <w:pStyle w:val="ListParagraph"/>
        <w:numPr>
          <w:ilvl w:val="0"/>
          <w:numId w:val="28"/>
        </w:numPr>
        <w:rPr>
          <w:rFonts w:ascii="Arial" w:hAnsi="Arial" w:cs="Arial"/>
          <w:color w:val="000000" w:themeColor="text1"/>
          <w:sz w:val="22"/>
          <w:szCs w:val="22"/>
        </w:rPr>
      </w:pPr>
      <w:r w:rsidRPr="009B6038">
        <w:rPr>
          <w:rFonts w:ascii="Arial" w:hAnsi="Arial" w:cs="Arial"/>
          <w:color w:val="000000" w:themeColor="text1"/>
          <w:sz w:val="22"/>
          <w:szCs w:val="22"/>
        </w:rPr>
        <w:t>$1,085,937 is total direct costs</w:t>
      </w:r>
    </w:p>
    <w:p w14:paraId="3D033B1F" w14:textId="16B4B70E" w:rsidR="001B52DC" w:rsidRPr="009B6038" w:rsidRDefault="001B52DC" w:rsidP="004C2361">
      <w:pPr>
        <w:pStyle w:val="ListParagraph"/>
        <w:numPr>
          <w:ilvl w:val="0"/>
          <w:numId w:val="28"/>
        </w:numPr>
        <w:rPr>
          <w:rFonts w:ascii="Arial" w:hAnsi="Arial" w:cs="Arial"/>
          <w:color w:val="000000" w:themeColor="text1"/>
          <w:sz w:val="22"/>
          <w:szCs w:val="22"/>
        </w:rPr>
      </w:pPr>
      <w:r w:rsidRPr="009B6038">
        <w:rPr>
          <w:rFonts w:ascii="Arial" w:hAnsi="Arial" w:cs="Arial"/>
          <w:color w:val="000000" w:themeColor="text1"/>
          <w:sz w:val="22"/>
          <w:szCs w:val="22"/>
        </w:rPr>
        <w:t xml:space="preserve">The purpose of </w:t>
      </w:r>
      <w:r w:rsidR="00CA5614" w:rsidRPr="009B6038">
        <w:rPr>
          <w:rFonts w:ascii="Arial" w:hAnsi="Arial" w:cs="Arial"/>
          <w:color w:val="000000" w:themeColor="text1"/>
          <w:sz w:val="22"/>
          <w:szCs w:val="22"/>
        </w:rPr>
        <w:t>this mixed-methods grant was</w:t>
      </w:r>
      <w:r w:rsidRPr="009B6038">
        <w:rPr>
          <w:rFonts w:ascii="Arial" w:hAnsi="Arial" w:cs="Arial"/>
          <w:color w:val="000000" w:themeColor="text1"/>
          <w:sz w:val="22"/>
          <w:szCs w:val="22"/>
        </w:rPr>
        <w:t xml:space="preserve"> to discover how mental health interventions should be tailored for use with rural Veterans.  Survey and interview questions will solicit barriers to help-seeking and engagement with mental health interventions for rural Veterans and explore their ideas for adaptations. </w:t>
      </w:r>
    </w:p>
    <w:p w14:paraId="3FFFF06D" w14:textId="5D9929C8" w:rsidR="001B52DC" w:rsidRPr="009B6038" w:rsidRDefault="00CA5614" w:rsidP="004C2361">
      <w:pPr>
        <w:pStyle w:val="ListParagraph"/>
        <w:numPr>
          <w:ilvl w:val="0"/>
          <w:numId w:val="28"/>
        </w:numPr>
        <w:rPr>
          <w:rFonts w:ascii="Arial" w:hAnsi="Arial" w:cs="Arial"/>
          <w:color w:val="000000" w:themeColor="text1"/>
          <w:sz w:val="22"/>
          <w:szCs w:val="22"/>
        </w:rPr>
      </w:pPr>
      <w:r w:rsidRPr="009B6038">
        <w:rPr>
          <w:rFonts w:ascii="Arial" w:hAnsi="Arial" w:cs="Arial"/>
          <w:color w:val="000000" w:themeColor="text1"/>
          <w:sz w:val="22"/>
          <w:szCs w:val="22"/>
        </w:rPr>
        <w:t xml:space="preserve">Role: </w:t>
      </w:r>
      <w:r w:rsidR="001B52DC" w:rsidRPr="009B6038">
        <w:rPr>
          <w:rFonts w:ascii="Arial" w:hAnsi="Arial" w:cs="Arial"/>
          <w:color w:val="000000" w:themeColor="text1"/>
          <w:sz w:val="22"/>
          <w:szCs w:val="22"/>
        </w:rPr>
        <w:t xml:space="preserve">Co-investigator.   </w:t>
      </w:r>
    </w:p>
    <w:p w14:paraId="58B7491B" w14:textId="77777777" w:rsidR="001B52DC" w:rsidRPr="009B6038" w:rsidRDefault="001B52DC" w:rsidP="008717D0">
      <w:pPr>
        <w:rPr>
          <w:rFonts w:ascii="Arial" w:hAnsi="Arial" w:cs="Arial"/>
          <w:sz w:val="22"/>
          <w:szCs w:val="22"/>
        </w:rPr>
      </w:pPr>
    </w:p>
    <w:p w14:paraId="0A7C83E7" w14:textId="2C620CAD" w:rsidR="008717D0" w:rsidRPr="009B6038" w:rsidRDefault="00CA5614" w:rsidP="008717D0">
      <w:pPr>
        <w:rPr>
          <w:rFonts w:ascii="Arial" w:hAnsi="Arial" w:cs="Arial"/>
          <w:sz w:val="22"/>
          <w:szCs w:val="22"/>
        </w:rPr>
      </w:pPr>
      <w:r w:rsidRPr="009B6038">
        <w:rPr>
          <w:rFonts w:ascii="Arial" w:hAnsi="Arial" w:cs="Arial"/>
          <w:sz w:val="22"/>
          <w:szCs w:val="22"/>
        </w:rPr>
        <w:t>VA HSRD MNH 98-000 (Kirchner, PI) (</w:t>
      </w:r>
      <w:r w:rsidR="008717D0" w:rsidRPr="009B6038">
        <w:rPr>
          <w:rFonts w:ascii="Arial" w:hAnsi="Arial" w:cs="Arial"/>
          <w:sz w:val="22"/>
          <w:szCs w:val="22"/>
        </w:rPr>
        <w:t>10/01/13 – 09/30/15</w:t>
      </w:r>
      <w:r w:rsidRPr="009B6038">
        <w:rPr>
          <w:rFonts w:ascii="Arial" w:hAnsi="Arial" w:cs="Arial"/>
          <w:sz w:val="22"/>
          <w:szCs w:val="22"/>
        </w:rPr>
        <w:t>)</w:t>
      </w:r>
    </w:p>
    <w:p w14:paraId="65DCE864" w14:textId="77777777" w:rsidR="008717D0" w:rsidRPr="009B6038" w:rsidRDefault="008717D0" w:rsidP="008717D0">
      <w:pPr>
        <w:rPr>
          <w:rFonts w:ascii="Arial" w:hAnsi="Arial" w:cs="Arial"/>
          <w:i/>
          <w:sz w:val="22"/>
          <w:szCs w:val="22"/>
        </w:rPr>
      </w:pPr>
      <w:r w:rsidRPr="009B6038">
        <w:rPr>
          <w:rFonts w:ascii="Arial" w:hAnsi="Arial" w:cs="Arial"/>
          <w:i/>
          <w:sz w:val="22"/>
          <w:szCs w:val="22"/>
        </w:rPr>
        <w:t>The Mental Health Quality Enhancement Research Initiative (MH QUERI)</w:t>
      </w:r>
    </w:p>
    <w:p w14:paraId="66CC3C5C" w14:textId="77777777" w:rsidR="008717D0" w:rsidRPr="009B6038" w:rsidRDefault="008717D0" w:rsidP="009D4A4D">
      <w:pPr>
        <w:numPr>
          <w:ilvl w:val="0"/>
          <w:numId w:val="7"/>
        </w:numPr>
        <w:rPr>
          <w:rFonts w:ascii="Arial" w:hAnsi="Arial" w:cs="Arial"/>
          <w:sz w:val="22"/>
          <w:szCs w:val="22"/>
        </w:rPr>
      </w:pPr>
      <w:r w:rsidRPr="009B6038">
        <w:rPr>
          <w:rFonts w:ascii="Arial" w:hAnsi="Arial" w:cs="Arial"/>
          <w:sz w:val="22"/>
          <w:szCs w:val="22"/>
        </w:rPr>
        <w:t>$1,350,000 in total direct costs</w:t>
      </w:r>
    </w:p>
    <w:p w14:paraId="4434952D" w14:textId="526F4F9B" w:rsidR="008717D0" w:rsidRPr="009B6038" w:rsidRDefault="00CA5614" w:rsidP="009D4A4D">
      <w:pPr>
        <w:numPr>
          <w:ilvl w:val="0"/>
          <w:numId w:val="7"/>
        </w:numPr>
        <w:rPr>
          <w:rFonts w:ascii="Arial" w:hAnsi="Arial" w:cs="Arial"/>
          <w:sz w:val="22"/>
          <w:szCs w:val="22"/>
        </w:rPr>
      </w:pPr>
      <w:r w:rsidRPr="009B6038">
        <w:rPr>
          <w:rFonts w:ascii="Arial" w:hAnsi="Arial" w:cs="Arial"/>
          <w:sz w:val="22"/>
          <w:szCs w:val="22"/>
        </w:rPr>
        <w:t>This grant provided</w:t>
      </w:r>
      <w:r w:rsidR="008717D0" w:rsidRPr="009B6038">
        <w:rPr>
          <w:rFonts w:ascii="Arial" w:hAnsi="Arial" w:cs="Arial"/>
          <w:sz w:val="22"/>
          <w:szCs w:val="22"/>
        </w:rPr>
        <w:t xml:space="preserve"> core funding for the Coordinating Center of the MH QUERI.  The Center has been funded continually since 1998.  The Center’s mission is to coordinate and conduct research in the translation of research findings/evidence-based practices into routine clinical practice.  </w:t>
      </w:r>
    </w:p>
    <w:p w14:paraId="304BAD93" w14:textId="77777777" w:rsidR="008717D0" w:rsidRPr="009B6038" w:rsidRDefault="00DC2B22" w:rsidP="009D4A4D">
      <w:pPr>
        <w:numPr>
          <w:ilvl w:val="0"/>
          <w:numId w:val="7"/>
        </w:numPr>
        <w:rPr>
          <w:rFonts w:ascii="Arial" w:hAnsi="Arial" w:cs="Arial"/>
          <w:sz w:val="22"/>
          <w:szCs w:val="22"/>
        </w:rPr>
      </w:pPr>
      <w:r w:rsidRPr="009B6038">
        <w:rPr>
          <w:rFonts w:ascii="Arial" w:hAnsi="Arial" w:cs="Arial"/>
          <w:sz w:val="22"/>
          <w:szCs w:val="22"/>
        </w:rPr>
        <w:t>Dr. Curran wa</w:t>
      </w:r>
      <w:r w:rsidR="008717D0" w:rsidRPr="009B6038">
        <w:rPr>
          <w:rFonts w:ascii="Arial" w:hAnsi="Arial" w:cs="Arial"/>
          <w:sz w:val="22"/>
          <w:szCs w:val="22"/>
        </w:rPr>
        <w:t xml:space="preserve">s Co-Investigator and Associate Director of the Center.  </w:t>
      </w:r>
    </w:p>
    <w:p w14:paraId="624EAC27" w14:textId="77777777" w:rsidR="008717D0" w:rsidRPr="009B6038" w:rsidRDefault="008717D0" w:rsidP="00E73C15">
      <w:pPr>
        <w:rPr>
          <w:rFonts w:ascii="Arial" w:hAnsi="Arial" w:cs="Arial"/>
          <w:sz w:val="22"/>
          <w:szCs w:val="22"/>
        </w:rPr>
      </w:pPr>
    </w:p>
    <w:p w14:paraId="7F2F4681" w14:textId="10BDF46E" w:rsidR="00E73C15" w:rsidRPr="009B6038" w:rsidRDefault="00B333BD" w:rsidP="00E73C15">
      <w:pPr>
        <w:rPr>
          <w:rFonts w:ascii="Arial" w:hAnsi="Arial" w:cs="Arial"/>
          <w:sz w:val="22"/>
          <w:szCs w:val="22"/>
        </w:rPr>
      </w:pPr>
      <w:r w:rsidRPr="009B6038">
        <w:rPr>
          <w:rFonts w:ascii="Arial" w:hAnsi="Arial" w:cs="Arial"/>
          <w:sz w:val="22"/>
          <w:szCs w:val="22"/>
        </w:rPr>
        <w:t>PCORI IP2 PI000338-01 (Sullivan, PI) (</w:t>
      </w:r>
      <w:r w:rsidR="00E73C15" w:rsidRPr="009B6038">
        <w:rPr>
          <w:rFonts w:ascii="Arial" w:hAnsi="Arial" w:cs="Arial"/>
          <w:sz w:val="22"/>
          <w:szCs w:val="22"/>
        </w:rPr>
        <w:t>08/01/12 - 07/31/14</w:t>
      </w:r>
      <w:r w:rsidRPr="009B6038">
        <w:rPr>
          <w:rFonts w:ascii="Arial" w:hAnsi="Arial" w:cs="Arial"/>
          <w:sz w:val="22"/>
          <w:szCs w:val="22"/>
        </w:rPr>
        <w:t>)</w:t>
      </w:r>
    </w:p>
    <w:p w14:paraId="53B0CA1C" w14:textId="77777777" w:rsidR="00E73C15" w:rsidRPr="009B6038" w:rsidRDefault="00E73C15" w:rsidP="00E73C15">
      <w:pPr>
        <w:rPr>
          <w:rFonts w:ascii="Arial" w:hAnsi="Arial" w:cs="Arial"/>
          <w:i/>
          <w:sz w:val="22"/>
          <w:szCs w:val="22"/>
        </w:rPr>
      </w:pPr>
      <w:r w:rsidRPr="009B6038">
        <w:rPr>
          <w:rFonts w:ascii="Arial" w:hAnsi="Arial" w:cs="Arial"/>
          <w:i/>
          <w:sz w:val="22"/>
          <w:szCs w:val="22"/>
        </w:rPr>
        <w:t>Addressing Mental Health Needs of Rural African Americans</w:t>
      </w:r>
    </w:p>
    <w:p w14:paraId="404668C4" w14:textId="77777777" w:rsidR="00E73C15" w:rsidRPr="009B6038" w:rsidRDefault="00E73C15" w:rsidP="004C2361">
      <w:pPr>
        <w:pStyle w:val="ListParagraph"/>
        <w:numPr>
          <w:ilvl w:val="0"/>
          <w:numId w:val="25"/>
        </w:numPr>
        <w:rPr>
          <w:rFonts w:ascii="Arial" w:hAnsi="Arial" w:cs="Arial"/>
          <w:sz w:val="22"/>
          <w:szCs w:val="22"/>
        </w:rPr>
      </w:pPr>
      <w:r w:rsidRPr="009B6038">
        <w:rPr>
          <w:rFonts w:ascii="Arial" w:hAnsi="Arial" w:cs="Arial"/>
          <w:sz w:val="22"/>
          <w:szCs w:val="22"/>
        </w:rPr>
        <w:t>$640,118 in total direct costs</w:t>
      </w:r>
    </w:p>
    <w:p w14:paraId="682E03D0" w14:textId="77777777" w:rsidR="00E73C15" w:rsidRPr="009B6038" w:rsidRDefault="00E73C15" w:rsidP="004C2361">
      <w:pPr>
        <w:pStyle w:val="ListParagraph"/>
        <w:numPr>
          <w:ilvl w:val="0"/>
          <w:numId w:val="25"/>
        </w:numPr>
        <w:rPr>
          <w:rFonts w:ascii="Arial" w:hAnsi="Arial" w:cs="Arial"/>
          <w:sz w:val="22"/>
          <w:szCs w:val="22"/>
        </w:rPr>
      </w:pPr>
      <w:r w:rsidRPr="009B6038">
        <w:rPr>
          <w:rFonts w:ascii="Arial" w:hAnsi="Arial" w:cs="Arial"/>
          <w:sz w:val="22"/>
          <w:szCs w:val="22"/>
        </w:rPr>
        <w:t xml:space="preserve">The purpose of this grant was to gather information that can inform culturally congruent mental health delivery approaches for rural African Americans, while at the same time investigating two different approaches to collecting that information-- focus groups </w:t>
      </w:r>
      <w:r w:rsidR="00A506EC" w:rsidRPr="009B6038">
        <w:rPr>
          <w:rFonts w:ascii="Arial" w:hAnsi="Arial" w:cs="Arial"/>
          <w:sz w:val="22"/>
          <w:szCs w:val="22"/>
        </w:rPr>
        <w:t>and community</w:t>
      </w:r>
      <w:r w:rsidRPr="009B6038">
        <w:rPr>
          <w:rFonts w:ascii="Arial" w:hAnsi="Arial" w:cs="Arial"/>
          <w:sz w:val="22"/>
          <w:szCs w:val="22"/>
        </w:rPr>
        <w:t xml:space="preserve"> forums.  </w:t>
      </w:r>
    </w:p>
    <w:p w14:paraId="48552FE2" w14:textId="69E7D401" w:rsidR="00E73C15" w:rsidRPr="009B6038" w:rsidRDefault="00B333BD" w:rsidP="004C2361">
      <w:pPr>
        <w:pStyle w:val="ListParagraph"/>
        <w:numPr>
          <w:ilvl w:val="0"/>
          <w:numId w:val="25"/>
        </w:numPr>
        <w:rPr>
          <w:rFonts w:ascii="Arial" w:hAnsi="Arial" w:cs="Arial"/>
          <w:sz w:val="22"/>
          <w:szCs w:val="22"/>
        </w:rPr>
      </w:pPr>
      <w:r w:rsidRPr="009B6038">
        <w:rPr>
          <w:rFonts w:ascii="Arial" w:hAnsi="Arial" w:cs="Arial"/>
          <w:sz w:val="22"/>
          <w:szCs w:val="22"/>
        </w:rPr>
        <w:t xml:space="preserve">Role: </w:t>
      </w:r>
      <w:r w:rsidR="003E60FE" w:rsidRPr="009B6038">
        <w:rPr>
          <w:rFonts w:ascii="Arial" w:hAnsi="Arial" w:cs="Arial"/>
          <w:sz w:val="22"/>
          <w:szCs w:val="22"/>
        </w:rPr>
        <w:t xml:space="preserve"> Co-Investigator and led </w:t>
      </w:r>
      <w:r w:rsidR="00E73C15" w:rsidRPr="009B6038">
        <w:rPr>
          <w:rFonts w:ascii="Arial" w:hAnsi="Arial" w:cs="Arial"/>
          <w:sz w:val="22"/>
          <w:szCs w:val="22"/>
        </w:rPr>
        <w:t>the qualitative data collection and analyses.</w:t>
      </w:r>
    </w:p>
    <w:p w14:paraId="071ACB78" w14:textId="77777777" w:rsidR="008717D0" w:rsidRPr="009B6038" w:rsidRDefault="008717D0" w:rsidP="00335DCF">
      <w:pPr>
        <w:rPr>
          <w:rFonts w:ascii="Arial" w:hAnsi="Arial" w:cs="Arial"/>
          <w:sz w:val="22"/>
          <w:szCs w:val="22"/>
        </w:rPr>
      </w:pPr>
    </w:p>
    <w:p w14:paraId="29FC7052" w14:textId="4BBC8C7A" w:rsidR="00335DCF" w:rsidRPr="009B6038" w:rsidRDefault="00B333BD" w:rsidP="00335DCF">
      <w:pPr>
        <w:rPr>
          <w:rFonts w:ascii="Arial" w:hAnsi="Arial" w:cs="Arial"/>
          <w:sz w:val="22"/>
          <w:szCs w:val="22"/>
        </w:rPr>
      </w:pPr>
      <w:r w:rsidRPr="009B6038">
        <w:rPr>
          <w:rFonts w:ascii="Arial" w:hAnsi="Arial" w:cs="Arial"/>
          <w:sz w:val="22"/>
          <w:szCs w:val="22"/>
        </w:rPr>
        <w:t>VA HSRD COIN2013 (Owen, PI) (10/1/13 – 9/30/18)</w:t>
      </w:r>
    </w:p>
    <w:p w14:paraId="546DB655" w14:textId="77777777" w:rsidR="00335DCF" w:rsidRPr="009B6038" w:rsidRDefault="00335DCF" w:rsidP="00335DCF">
      <w:pPr>
        <w:widowControl w:val="0"/>
        <w:rPr>
          <w:rFonts w:ascii="Arial" w:hAnsi="Arial" w:cs="Arial"/>
          <w:i/>
          <w:sz w:val="22"/>
          <w:szCs w:val="22"/>
        </w:rPr>
      </w:pPr>
      <w:r w:rsidRPr="009B6038">
        <w:rPr>
          <w:rFonts w:ascii="Arial" w:hAnsi="Arial" w:cs="Arial"/>
          <w:i/>
          <w:sz w:val="22"/>
          <w:szCs w:val="22"/>
        </w:rPr>
        <w:t>The Center for Mental Healthcare and Outcomes Research (CeMHOR)</w:t>
      </w:r>
    </w:p>
    <w:p w14:paraId="0FF8ABBB" w14:textId="77777777" w:rsidR="00335DCF" w:rsidRPr="009B6038" w:rsidRDefault="00335DCF" w:rsidP="004C2361">
      <w:pPr>
        <w:pStyle w:val="ListParagraph"/>
        <w:widowControl w:val="0"/>
        <w:numPr>
          <w:ilvl w:val="0"/>
          <w:numId w:val="17"/>
        </w:numPr>
        <w:rPr>
          <w:rFonts w:ascii="Arial" w:hAnsi="Arial" w:cs="Arial"/>
          <w:sz w:val="22"/>
          <w:szCs w:val="22"/>
        </w:rPr>
      </w:pPr>
      <w:r w:rsidRPr="009B6038">
        <w:rPr>
          <w:rFonts w:ascii="Arial" w:hAnsi="Arial" w:cs="Arial"/>
          <w:sz w:val="22"/>
          <w:szCs w:val="22"/>
        </w:rPr>
        <w:t>$3,000,000 in total direct costs</w:t>
      </w:r>
    </w:p>
    <w:p w14:paraId="51E0D809" w14:textId="77777777" w:rsidR="00335DCF" w:rsidRPr="009B6038" w:rsidRDefault="00335DCF" w:rsidP="004C2361">
      <w:pPr>
        <w:pStyle w:val="ListParagraph"/>
        <w:widowControl w:val="0"/>
        <w:numPr>
          <w:ilvl w:val="0"/>
          <w:numId w:val="17"/>
        </w:numPr>
        <w:rPr>
          <w:rFonts w:ascii="Arial" w:hAnsi="Arial" w:cs="Arial"/>
          <w:sz w:val="22"/>
          <w:szCs w:val="22"/>
        </w:rPr>
      </w:pPr>
      <w:r w:rsidRPr="009B6038">
        <w:rPr>
          <w:rFonts w:ascii="Arial" w:hAnsi="Arial" w:cs="Arial"/>
          <w:sz w:val="22"/>
          <w:szCs w:val="22"/>
        </w:rPr>
        <w:t xml:space="preserve">This grant provides funding for the CeMHOR, a designated Center of Innovation in the VA’s Health Services Research and Development Service.  </w:t>
      </w:r>
    </w:p>
    <w:p w14:paraId="39CCA677" w14:textId="76F3FEAE" w:rsidR="00335DCF" w:rsidRPr="009B6038" w:rsidRDefault="00B333BD" w:rsidP="004C2361">
      <w:pPr>
        <w:pStyle w:val="ListParagraph"/>
        <w:widowControl w:val="0"/>
        <w:numPr>
          <w:ilvl w:val="0"/>
          <w:numId w:val="17"/>
        </w:numPr>
        <w:rPr>
          <w:rFonts w:ascii="Arial" w:hAnsi="Arial" w:cs="Arial"/>
          <w:sz w:val="22"/>
          <w:szCs w:val="22"/>
        </w:rPr>
      </w:pPr>
      <w:r w:rsidRPr="009B6038">
        <w:rPr>
          <w:rFonts w:ascii="Arial" w:hAnsi="Arial" w:cs="Arial"/>
          <w:sz w:val="22"/>
          <w:szCs w:val="22"/>
        </w:rPr>
        <w:t xml:space="preserve">Role: </w:t>
      </w:r>
      <w:r w:rsidR="00335DCF" w:rsidRPr="009B6038">
        <w:rPr>
          <w:rFonts w:ascii="Arial" w:hAnsi="Arial" w:cs="Arial"/>
          <w:sz w:val="22"/>
          <w:szCs w:val="22"/>
        </w:rPr>
        <w:t>Co-Investigator and Leader of the Mentoring and Career Development Core.  He came off this center in 2014 when he reduced his VA time.</w:t>
      </w:r>
    </w:p>
    <w:p w14:paraId="7B1AEADC" w14:textId="77777777" w:rsidR="00335DCF" w:rsidRPr="009B6038" w:rsidRDefault="00335DCF" w:rsidP="00726C05">
      <w:pPr>
        <w:rPr>
          <w:rFonts w:ascii="Arial" w:hAnsi="Arial" w:cs="Arial"/>
          <w:sz w:val="22"/>
          <w:szCs w:val="22"/>
        </w:rPr>
      </w:pPr>
    </w:p>
    <w:p w14:paraId="52B0ECA3" w14:textId="098A651E" w:rsidR="00726C05" w:rsidRPr="009B6038" w:rsidRDefault="00B333BD" w:rsidP="00726C05">
      <w:pPr>
        <w:rPr>
          <w:rFonts w:ascii="Arial" w:hAnsi="Arial" w:cs="Arial"/>
          <w:sz w:val="22"/>
          <w:szCs w:val="22"/>
        </w:rPr>
      </w:pPr>
      <w:r w:rsidRPr="009B6038">
        <w:rPr>
          <w:rFonts w:ascii="Arial" w:hAnsi="Arial" w:cs="Arial"/>
          <w:sz w:val="22"/>
          <w:szCs w:val="22"/>
        </w:rPr>
        <w:t xml:space="preserve">NIDA </w:t>
      </w:r>
      <w:r w:rsidR="00726C05" w:rsidRPr="009B6038">
        <w:rPr>
          <w:rFonts w:ascii="Arial" w:hAnsi="Arial" w:cs="Arial"/>
          <w:sz w:val="22"/>
          <w:szCs w:val="22"/>
        </w:rPr>
        <w:t>R01 DA026837 (Borders, PI)</w:t>
      </w:r>
      <w:r w:rsidRPr="009B6038">
        <w:rPr>
          <w:rFonts w:ascii="Arial" w:hAnsi="Arial" w:cs="Arial"/>
          <w:sz w:val="22"/>
          <w:szCs w:val="22"/>
        </w:rPr>
        <w:t xml:space="preserve"> (</w:t>
      </w:r>
      <w:r w:rsidR="00726C05" w:rsidRPr="009B6038">
        <w:rPr>
          <w:rFonts w:ascii="Arial" w:hAnsi="Arial" w:cs="Arial"/>
          <w:sz w:val="22"/>
          <w:szCs w:val="22"/>
        </w:rPr>
        <w:t>08/1/10-7/30/13</w:t>
      </w:r>
      <w:r w:rsidRPr="009B6038">
        <w:rPr>
          <w:rFonts w:ascii="Arial" w:hAnsi="Arial" w:cs="Arial"/>
          <w:sz w:val="22"/>
          <w:szCs w:val="22"/>
        </w:rPr>
        <w:t>)</w:t>
      </w:r>
    </w:p>
    <w:p w14:paraId="687306A6" w14:textId="77777777" w:rsidR="00726C05" w:rsidRPr="009B6038" w:rsidRDefault="00726C05" w:rsidP="00726C05">
      <w:pPr>
        <w:rPr>
          <w:rFonts w:ascii="Arial" w:hAnsi="Arial" w:cs="Arial"/>
          <w:i/>
          <w:sz w:val="22"/>
          <w:szCs w:val="22"/>
        </w:rPr>
      </w:pPr>
      <w:r w:rsidRPr="009B6038">
        <w:rPr>
          <w:rFonts w:ascii="Arial" w:hAnsi="Arial" w:cs="Arial"/>
          <w:i/>
          <w:sz w:val="22"/>
          <w:szCs w:val="22"/>
        </w:rPr>
        <w:t>Rural and Urban African-American Cocaine Users Perceived Need for Care</w:t>
      </w:r>
    </w:p>
    <w:p w14:paraId="1FD2FB8D" w14:textId="77777777" w:rsidR="00726C05" w:rsidRPr="009B6038" w:rsidRDefault="00726C05" w:rsidP="004C2361">
      <w:pPr>
        <w:pStyle w:val="ListParagraph"/>
        <w:numPr>
          <w:ilvl w:val="0"/>
          <w:numId w:val="19"/>
        </w:numPr>
        <w:rPr>
          <w:rFonts w:ascii="Arial" w:hAnsi="Arial" w:cs="Arial"/>
          <w:sz w:val="22"/>
          <w:szCs w:val="22"/>
        </w:rPr>
      </w:pPr>
      <w:r w:rsidRPr="009B6038">
        <w:rPr>
          <w:rFonts w:ascii="Arial" w:hAnsi="Arial" w:cs="Arial"/>
          <w:sz w:val="22"/>
          <w:szCs w:val="22"/>
        </w:rPr>
        <w:t>$1,052, 960 in total direct costs</w:t>
      </w:r>
    </w:p>
    <w:p w14:paraId="7C09239D" w14:textId="77777777" w:rsidR="00726C05" w:rsidRPr="009B6038" w:rsidRDefault="00726C05" w:rsidP="004C2361">
      <w:pPr>
        <w:pStyle w:val="ListParagraph"/>
        <w:numPr>
          <w:ilvl w:val="0"/>
          <w:numId w:val="19"/>
        </w:numPr>
        <w:rPr>
          <w:rFonts w:ascii="Arial" w:hAnsi="Arial" w:cs="Arial"/>
          <w:sz w:val="22"/>
          <w:szCs w:val="22"/>
        </w:rPr>
      </w:pPr>
      <w:r w:rsidRPr="009B6038">
        <w:rPr>
          <w:rFonts w:ascii="Arial" w:hAnsi="Arial" w:cs="Arial"/>
          <w:sz w:val="22"/>
          <w:szCs w:val="22"/>
        </w:rPr>
        <w:t xml:space="preserve">The purpose of this grant was to contrast rural and urban users in perceived access and other issues surrounding perceived need for drug treatment and HIV testing. </w:t>
      </w:r>
    </w:p>
    <w:p w14:paraId="05A8449C" w14:textId="7646F86F" w:rsidR="00726C05" w:rsidRPr="009B6038" w:rsidRDefault="00B333BD" w:rsidP="004C2361">
      <w:pPr>
        <w:pStyle w:val="ListParagraph"/>
        <w:numPr>
          <w:ilvl w:val="0"/>
          <w:numId w:val="19"/>
        </w:numPr>
        <w:rPr>
          <w:rFonts w:ascii="Arial" w:hAnsi="Arial" w:cs="Arial"/>
          <w:sz w:val="22"/>
          <w:szCs w:val="22"/>
        </w:rPr>
      </w:pPr>
      <w:r w:rsidRPr="009B6038">
        <w:rPr>
          <w:rFonts w:ascii="Arial" w:hAnsi="Arial" w:cs="Arial"/>
          <w:sz w:val="22"/>
          <w:szCs w:val="22"/>
        </w:rPr>
        <w:t xml:space="preserve">Role: </w:t>
      </w:r>
      <w:r w:rsidR="00726C05" w:rsidRPr="009B6038">
        <w:rPr>
          <w:rFonts w:ascii="Arial" w:hAnsi="Arial" w:cs="Arial"/>
          <w:sz w:val="22"/>
          <w:szCs w:val="22"/>
        </w:rPr>
        <w:t xml:space="preserve">Co-Investigator and </w:t>
      </w:r>
      <w:r w:rsidR="003E60FE" w:rsidRPr="009B6038">
        <w:rPr>
          <w:rFonts w:ascii="Arial" w:hAnsi="Arial" w:cs="Arial"/>
          <w:sz w:val="22"/>
          <w:szCs w:val="22"/>
        </w:rPr>
        <w:t>led</w:t>
      </w:r>
      <w:r w:rsidR="00726C05" w:rsidRPr="009B6038">
        <w:rPr>
          <w:rFonts w:ascii="Arial" w:hAnsi="Arial" w:cs="Arial"/>
          <w:sz w:val="22"/>
          <w:szCs w:val="22"/>
        </w:rPr>
        <w:t xml:space="preserve"> the qualitative component of the study.</w:t>
      </w:r>
    </w:p>
    <w:p w14:paraId="235CD0D7" w14:textId="77777777" w:rsidR="00EA7703" w:rsidRPr="009B6038" w:rsidRDefault="00EA7703" w:rsidP="008D30C8">
      <w:pPr>
        <w:rPr>
          <w:rFonts w:ascii="Arial" w:hAnsi="Arial" w:cs="Arial"/>
          <w:sz w:val="22"/>
          <w:szCs w:val="22"/>
        </w:rPr>
      </w:pPr>
    </w:p>
    <w:p w14:paraId="3AC49C7A" w14:textId="591F096E" w:rsidR="008D30C8" w:rsidRPr="009B6038" w:rsidRDefault="00B333BD" w:rsidP="008D30C8">
      <w:pPr>
        <w:rPr>
          <w:rFonts w:ascii="Arial" w:hAnsi="Arial" w:cs="Arial"/>
          <w:sz w:val="22"/>
          <w:szCs w:val="22"/>
          <w:lang w:val="sv-SE"/>
        </w:rPr>
      </w:pPr>
      <w:r w:rsidRPr="009B6038">
        <w:rPr>
          <w:rFonts w:ascii="Arial" w:hAnsi="Arial" w:cs="Arial"/>
          <w:sz w:val="22"/>
          <w:szCs w:val="22"/>
        </w:rPr>
        <w:t>NIDA 3R01DA024575-03S1 (Stewart, PI) (</w:t>
      </w:r>
      <w:r w:rsidR="008D30C8" w:rsidRPr="009B6038">
        <w:rPr>
          <w:rFonts w:ascii="Arial" w:hAnsi="Arial" w:cs="Arial"/>
          <w:sz w:val="22"/>
          <w:szCs w:val="22"/>
        </w:rPr>
        <w:t>9/1/09-8/30/11</w:t>
      </w:r>
      <w:r w:rsidRPr="009B6038">
        <w:rPr>
          <w:rFonts w:ascii="Arial" w:hAnsi="Arial" w:cs="Arial"/>
          <w:sz w:val="22"/>
          <w:szCs w:val="22"/>
        </w:rPr>
        <w:t>)</w:t>
      </w:r>
    </w:p>
    <w:p w14:paraId="23B3BC07" w14:textId="77777777" w:rsidR="008D30C8" w:rsidRPr="009B6038" w:rsidRDefault="008D30C8" w:rsidP="008D30C8">
      <w:pPr>
        <w:rPr>
          <w:rFonts w:ascii="Arial" w:hAnsi="Arial" w:cs="Arial"/>
          <w:i/>
          <w:sz w:val="22"/>
          <w:szCs w:val="22"/>
          <w:lang w:val="sv-SE"/>
        </w:rPr>
      </w:pPr>
      <w:r w:rsidRPr="009B6038">
        <w:rPr>
          <w:rFonts w:ascii="Arial" w:hAnsi="Arial" w:cs="Arial"/>
          <w:i/>
          <w:sz w:val="22"/>
          <w:szCs w:val="22"/>
        </w:rPr>
        <w:t xml:space="preserve">Reducing Sexual Risk Behaviors </w:t>
      </w:r>
      <w:r w:rsidR="00CC1B9A" w:rsidRPr="009B6038">
        <w:rPr>
          <w:rFonts w:ascii="Arial" w:hAnsi="Arial" w:cs="Arial"/>
          <w:i/>
          <w:sz w:val="22"/>
          <w:szCs w:val="22"/>
        </w:rPr>
        <w:t>among</w:t>
      </w:r>
      <w:r w:rsidRPr="009B6038">
        <w:rPr>
          <w:rFonts w:ascii="Arial" w:hAnsi="Arial" w:cs="Arial"/>
          <w:i/>
          <w:sz w:val="22"/>
          <w:szCs w:val="22"/>
        </w:rPr>
        <w:t xml:space="preserve"> Rural African-American Cocaine Users</w:t>
      </w:r>
    </w:p>
    <w:p w14:paraId="41412BDD" w14:textId="77777777" w:rsidR="008D30C8" w:rsidRPr="009B6038" w:rsidRDefault="008D30C8" w:rsidP="004C2361">
      <w:pPr>
        <w:pStyle w:val="ListParagraph"/>
        <w:numPr>
          <w:ilvl w:val="0"/>
          <w:numId w:val="16"/>
        </w:numPr>
        <w:rPr>
          <w:rFonts w:ascii="Arial" w:hAnsi="Arial" w:cs="Arial"/>
          <w:sz w:val="22"/>
          <w:szCs w:val="22"/>
          <w:lang w:val="sv-SE"/>
        </w:rPr>
      </w:pPr>
      <w:r w:rsidRPr="009B6038">
        <w:rPr>
          <w:rFonts w:ascii="Arial" w:hAnsi="Arial" w:cs="Arial"/>
          <w:sz w:val="22"/>
          <w:szCs w:val="22"/>
        </w:rPr>
        <w:t>$367,091 in total direct costs</w:t>
      </w:r>
    </w:p>
    <w:p w14:paraId="7C3C9685" w14:textId="488A2AA2" w:rsidR="008D30C8" w:rsidRPr="009B6038" w:rsidRDefault="00B333BD" w:rsidP="004C2361">
      <w:pPr>
        <w:pStyle w:val="ListParagraph"/>
        <w:numPr>
          <w:ilvl w:val="0"/>
          <w:numId w:val="16"/>
        </w:numPr>
        <w:rPr>
          <w:rFonts w:ascii="Arial" w:hAnsi="Arial" w:cs="Arial"/>
          <w:sz w:val="22"/>
          <w:szCs w:val="22"/>
          <w:lang w:val="sv-SE"/>
        </w:rPr>
      </w:pPr>
      <w:r w:rsidRPr="009B6038">
        <w:rPr>
          <w:rFonts w:ascii="Arial" w:hAnsi="Arial" w:cs="Arial"/>
          <w:sz w:val="22"/>
          <w:szCs w:val="22"/>
        </w:rPr>
        <w:t xml:space="preserve">The goals of this </w:t>
      </w:r>
      <w:r w:rsidR="008D30C8" w:rsidRPr="009B6038">
        <w:rPr>
          <w:rFonts w:ascii="Arial" w:hAnsi="Arial" w:cs="Arial"/>
          <w:sz w:val="22"/>
          <w:szCs w:val="22"/>
        </w:rPr>
        <w:t>gran</w:t>
      </w:r>
      <w:r w:rsidR="00015293" w:rsidRPr="009B6038">
        <w:rPr>
          <w:rFonts w:ascii="Arial" w:hAnsi="Arial" w:cs="Arial"/>
          <w:sz w:val="22"/>
          <w:szCs w:val="22"/>
        </w:rPr>
        <w:t>t was</w:t>
      </w:r>
      <w:r w:rsidR="008D30C8" w:rsidRPr="009B6038">
        <w:rPr>
          <w:rFonts w:ascii="Arial" w:hAnsi="Arial" w:cs="Arial"/>
          <w:sz w:val="22"/>
          <w:szCs w:val="22"/>
        </w:rPr>
        <w:t xml:space="preserve"> to assess rural African-American cocaine users’ help-seeking behavior, experiences, perceptions, and preferences regarding HIV testing and prevention services, and to better understand the barriers and facilitators that substance </w:t>
      </w:r>
      <w:r w:rsidR="008D30C8" w:rsidRPr="009B6038">
        <w:rPr>
          <w:rFonts w:ascii="Arial" w:hAnsi="Arial" w:cs="Arial"/>
          <w:sz w:val="22"/>
          <w:szCs w:val="22"/>
        </w:rPr>
        <w:lastRenderedPageBreak/>
        <w:t>use treatment and other service providers perceive to integrating HIV testing into their programs.</w:t>
      </w:r>
    </w:p>
    <w:p w14:paraId="3B677955" w14:textId="49AB96B0" w:rsidR="008D30C8" w:rsidRPr="009B6038" w:rsidRDefault="00B333BD" w:rsidP="004C2361">
      <w:pPr>
        <w:pStyle w:val="ListParagraph"/>
        <w:numPr>
          <w:ilvl w:val="0"/>
          <w:numId w:val="16"/>
        </w:numPr>
        <w:rPr>
          <w:rFonts w:ascii="Arial" w:hAnsi="Arial" w:cs="Arial"/>
          <w:sz w:val="22"/>
          <w:szCs w:val="22"/>
          <w:lang w:val="sv-SE"/>
        </w:rPr>
      </w:pPr>
      <w:r w:rsidRPr="009B6038">
        <w:rPr>
          <w:rFonts w:ascii="Arial" w:hAnsi="Arial" w:cs="Arial"/>
          <w:sz w:val="22"/>
          <w:szCs w:val="22"/>
        </w:rPr>
        <w:t>Role: Co-Investigator</w:t>
      </w:r>
      <w:r w:rsidR="008D30C8" w:rsidRPr="009B6038">
        <w:rPr>
          <w:rFonts w:ascii="Arial" w:hAnsi="Arial" w:cs="Arial"/>
          <w:sz w:val="22"/>
          <w:szCs w:val="22"/>
        </w:rPr>
        <w:t>.</w:t>
      </w:r>
    </w:p>
    <w:p w14:paraId="0BA68607" w14:textId="77777777" w:rsidR="00DC2B22" w:rsidRPr="009B6038" w:rsidRDefault="00DC2B22" w:rsidP="00155758">
      <w:pPr>
        <w:pStyle w:val="Fill-InText"/>
        <w:tabs>
          <w:tab w:val="left" w:pos="5670"/>
          <w:tab w:val="right" w:pos="10530"/>
        </w:tabs>
        <w:spacing w:before="0"/>
        <w:rPr>
          <w:rFonts w:ascii="Arial" w:hAnsi="Arial" w:cs="Arial"/>
          <w:sz w:val="22"/>
          <w:szCs w:val="22"/>
        </w:rPr>
      </w:pPr>
    </w:p>
    <w:p w14:paraId="0E706D59" w14:textId="3766D1A0" w:rsidR="00155758" w:rsidRPr="009B6038" w:rsidRDefault="00155758" w:rsidP="00155758">
      <w:pPr>
        <w:pStyle w:val="Fill-InText"/>
        <w:tabs>
          <w:tab w:val="left" w:pos="5670"/>
          <w:tab w:val="right" w:pos="10530"/>
        </w:tabs>
        <w:spacing w:before="0"/>
        <w:rPr>
          <w:rFonts w:ascii="Arial" w:hAnsi="Arial" w:cs="Arial"/>
          <w:sz w:val="22"/>
          <w:szCs w:val="22"/>
        </w:rPr>
      </w:pPr>
      <w:r w:rsidRPr="009B6038">
        <w:rPr>
          <w:rFonts w:ascii="Arial" w:hAnsi="Arial" w:cs="Arial"/>
          <w:sz w:val="22"/>
          <w:szCs w:val="22"/>
        </w:rPr>
        <w:t>SAMHSA 4900009520 (Booth</w:t>
      </w:r>
      <w:r w:rsidR="00B333BD" w:rsidRPr="009B6038">
        <w:rPr>
          <w:rFonts w:ascii="Arial" w:hAnsi="Arial" w:cs="Arial"/>
          <w:sz w:val="22"/>
          <w:szCs w:val="22"/>
        </w:rPr>
        <w:t>, PI</w:t>
      </w:r>
      <w:r w:rsidRPr="009B6038">
        <w:rPr>
          <w:rFonts w:ascii="Arial" w:hAnsi="Arial" w:cs="Arial"/>
          <w:sz w:val="22"/>
          <w:szCs w:val="22"/>
        </w:rPr>
        <w:t xml:space="preserve">) </w:t>
      </w:r>
      <w:r w:rsidR="00B333BD" w:rsidRPr="009B6038">
        <w:rPr>
          <w:rFonts w:ascii="Arial" w:hAnsi="Arial" w:cs="Arial"/>
          <w:sz w:val="22"/>
          <w:szCs w:val="22"/>
        </w:rPr>
        <w:t>(12/01/05-11/30/10)</w:t>
      </w:r>
    </w:p>
    <w:p w14:paraId="0A1FA8A8" w14:textId="77777777" w:rsidR="00155758" w:rsidRPr="009B6038" w:rsidRDefault="00155758" w:rsidP="00155758">
      <w:pPr>
        <w:pStyle w:val="Fill-InText"/>
        <w:tabs>
          <w:tab w:val="left" w:pos="5670"/>
          <w:tab w:val="right" w:pos="10530"/>
        </w:tabs>
        <w:spacing w:before="0"/>
        <w:rPr>
          <w:rFonts w:ascii="Arial" w:hAnsi="Arial" w:cs="Arial"/>
          <w:i/>
          <w:sz w:val="22"/>
          <w:szCs w:val="22"/>
        </w:rPr>
      </w:pPr>
      <w:r w:rsidRPr="009B6038">
        <w:rPr>
          <w:rFonts w:ascii="Arial" w:hAnsi="Arial" w:cs="Arial"/>
          <w:i/>
          <w:sz w:val="22"/>
          <w:szCs w:val="22"/>
        </w:rPr>
        <w:t>Strategic Prevention Framework: State Incentive Grant</w:t>
      </w:r>
    </w:p>
    <w:p w14:paraId="7B95E6C8" w14:textId="77777777" w:rsidR="00155758" w:rsidRPr="009B6038" w:rsidRDefault="00155758" w:rsidP="004C2361">
      <w:pPr>
        <w:pStyle w:val="Fill-InText"/>
        <w:numPr>
          <w:ilvl w:val="0"/>
          <w:numId w:val="20"/>
        </w:numPr>
        <w:tabs>
          <w:tab w:val="left" w:pos="5670"/>
          <w:tab w:val="right" w:pos="10530"/>
        </w:tabs>
        <w:spacing w:before="0"/>
        <w:rPr>
          <w:rFonts w:ascii="Arial" w:hAnsi="Arial" w:cs="Arial"/>
          <w:i/>
          <w:sz w:val="22"/>
          <w:szCs w:val="22"/>
        </w:rPr>
      </w:pPr>
      <w:r w:rsidRPr="009B6038">
        <w:rPr>
          <w:rFonts w:ascii="Arial" w:hAnsi="Arial" w:cs="Arial"/>
          <w:sz w:val="22"/>
          <w:szCs w:val="22"/>
        </w:rPr>
        <w:t>$1,134,000 in direct costs</w:t>
      </w:r>
    </w:p>
    <w:p w14:paraId="40C377E0" w14:textId="1F549605" w:rsidR="00D50ADE" w:rsidRPr="009B6038" w:rsidRDefault="00155758" w:rsidP="004C2361">
      <w:pPr>
        <w:pStyle w:val="Fill-InText"/>
        <w:numPr>
          <w:ilvl w:val="0"/>
          <w:numId w:val="20"/>
        </w:numPr>
        <w:tabs>
          <w:tab w:val="left" w:pos="5670"/>
          <w:tab w:val="right" w:pos="10530"/>
        </w:tabs>
        <w:spacing w:before="0"/>
        <w:rPr>
          <w:rFonts w:ascii="Arial" w:hAnsi="Arial" w:cs="Arial"/>
          <w:i/>
          <w:sz w:val="22"/>
          <w:szCs w:val="22"/>
        </w:rPr>
      </w:pPr>
      <w:r w:rsidRPr="009B6038">
        <w:rPr>
          <w:rFonts w:ascii="Arial" w:hAnsi="Arial" w:cs="Arial"/>
          <w:sz w:val="22"/>
          <w:szCs w:val="22"/>
        </w:rPr>
        <w:t>This grant provided infrastucture</w:t>
      </w:r>
      <w:r w:rsidR="00D50ADE" w:rsidRPr="009B6038">
        <w:rPr>
          <w:rFonts w:ascii="Arial" w:hAnsi="Arial" w:cs="Arial"/>
          <w:sz w:val="22"/>
          <w:szCs w:val="22"/>
        </w:rPr>
        <w:t xml:space="preserve"> for community-driven prevention programs. Dr. Curran worked on the Epidemiology Workgroup which </w:t>
      </w:r>
      <w:r w:rsidRPr="009B6038">
        <w:rPr>
          <w:rFonts w:ascii="Arial" w:hAnsi="Arial" w:cs="Arial"/>
          <w:sz w:val="22"/>
          <w:szCs w:val="22"/>
        </w:rPr>
        <w:t>collec</w:t>
      </w:r>
      <w:r w:rsidR="00B333BD" w:rsidRPr="009B6038">
        <w:rPr>
          <w:rFonts w:ascii="Arial" w:hAnsi="Arial" w:cs="Arial"/>
          <w:sz w:val="22"/>
          <w:szCs w:val="22"/>
        </w:rPr>
        <w:t>ted and analyzed substance use</w:t>
      </w:r>
      <w:r w:rsidRPr="009B6038">
        <w:rPr>
          <w:rFonts w:ascii="Arial" w:hAnsi="Arial" w:cs="Arial"/>
          <w:sz w:val="22"/>
          <w:szCs w:val="22"/>
        </w:rPr>
        <w:t xml:space="preserve"> information, focusing on consumption and consequences of subst</w:t>
      </w:r>
      <w:r w:rsidR="00D50ADE" w:rsidRPr="009B6038">
        <w:rPr>
          <w:rFonts w:ascii="Arial" w:hAnsi="Arial" w:cs="Arial"/>
          <w:sz w:val="22"/>
          <w:szCs w:val="22"/>
        </w:rPr>
        <w:t>a</w:t>
      </w:r>
      <w:r w:rsidR="00B333BD" w:rsidRPr="009B6038">
        <w:rPr>
          <w:rFonts w:ascii="Arial" w:hAnsi="Arial" w:cs="Arial"/>
          <w:sz w:val="22"/>
          <w:szCs w:val="22"/>
        </w:rPr>
        <w:t>nce use</w:t>
      </w:r>
      <w:r w:rsidRPr="009B6038">
        <w:rPr>
          <w:rFonts w:ascii="Arial" w:hAnsi="Arial" w:cs="Arial"/>
          <w:sz w:val="22"/>
          <w:szCs w:val="22"/>
        </w:rPr>
        <w:t>.</w:t>
      </w:r>
    </w:p>
    <w:p w14:paraId="25DA9189" w14:textId="1740A98A" w:rsidR="00155758" w:rsidRPr="009B6038" w:rsidRDefault="00B333BD" w:rsidP="004C2361">
      <w:pPr>
        <w:pStyle w:val="Fill-InText"/>
        <w:numPr>
          <w:ilvl w:val="0"/>
          <w:numId w:val="20"/>
        </w:numPr>
        <w:tabs>
          <w:tab w:val="left" w:pos="5670"/>
          <w:tab w:val="right" w:pos="10530"/>
        </w:tabs>
        <w:spacing w:before="0"/>
        <w:rPr>
          <w:rFonts w:ascii="Arial" w:hAnsi="Arial" w:cs="Arial"/>
          <w:i/>
          <w:sz w:val="22"/>
          <w:szCs w:val="22"/>
        </w:rPr>
      </w:pPr>
      <w:r w:rsidRPr="009B6038">
        <w:rPr>
          <w:rFonts w:ascii="Arial" w:hAnsi="Arial" w:cs="Arial"/>
          <w:sz w:val="22"/>
          <w:szCs w:val="22"/>
        </w:rPr>
        <w:t xml:space="preserve"> Role: </w:t>
      </w:r>
      <w:r w:rsidR="00155758" w:rsidRPr="009B6038">
        <w:rPr>
          <w:rFonts w:ascii="Arial" w:hAnsi="Arial" w:cs="Arial"/>
          <w:sz w:val="22"/>
          <w:szCs w:val="22"/>
        </w:rPr>
        <w:t>Co-Investigator and led the qualitative data collection.</w:t>
      </w:r>
    </w:p>
    <w:p w14:paraId="4D0E0159" w14:textId="77777777" w:rsidR="008717D0" w:rsidRPr="009B6038" w:rsidRDefault="008717D0" w:rsidP="002B6C6C">
      <w:pPr>
        <w:rPr>
          <w:rFonts w:ascii="Arial" w:hAnsi="Arial" w:cs="Arial"/>
          <w:sz w:val="22"/>
          <w:szCs w:val="22"/>
          <w:lang w:val="sv-SE"/>
        </w:rPr>
      </w:pPr>
    </w:p>
    <w:p w14:paraId="2D567F3C" w14:textId="13C25C71" w:rsidR="002B6C6C" w:rsidRPr="009B6038" w:rsidRDefault="00B333BD" w:rsidP="002B6C6C">
      <w:pPr>
        <w:rPr>
          <w:rFonts w:ascii="Arial" w:hAnsi="Arial" w:cs="Arial"/>
          <w:sz w:val="22"/>
          <w:szCs w:val="22"/>
          <w:lang w:val="sv-SE"/>
        </w:rPr>
      </w:pPr>
      <w:r w:rsidRPr="009B6038">
        <w:rPr>
          <w:rFonts w:ascii="Arial" w:hAnsi="Arial" w:cs="Arial"/>
          <w:sz w:val="22"/>
          <w:szCs w:val="22"/>
          <w:lang w:val="sv-SE"/>
        </w:rPr>
        <w:t>VA HSRD MNT-05-152 (Pyne, PI) (</w:t>
      </w:r>
      <w:r w:rsidR="002B6C6C" w:rsidRPr="009B6038">
        <w:rPr>
          <w:rFonts w:ascii="Arial" w:hAnsi="Arial" w:cs="Arial"/>
          <w:sz w:val="22"/>
          <w:szCs w:val="22"/>
          <w:lang w:val="sv-SE"/>
        </w:rPr>
        <w:t>01/01/06 – 6/30/10</w:t>
      </w:r>
      <w:r w:rsidRPr="009B6038">
        <w:rPr>
          <w:rFonts w:ascii="Arial" w:hAnsi="Arial" w:cs="Arial"/>
          <w:sz w:val="22"/>
          <w:szCs w:val="22"/>
          <w:lang w:val="sv-SE"/>
        </w:rPr>
        <w:t>)</w:t>
      </w:r>
    </w:p>
    <w:p w14:paraId="6A5BFAB5" w14:textId="77777777" w:rsidR="002B6C6C" w:rsidRPr="009B6038" w:rsidRDefault="002B6C6C" w:rsidP="002B6C6C">
      <w:pPr>
        <w:rPr>
          <w:rFonts w:ascii="Arial" w:hAnsi="Arial" w:cs="Arial"/>
          <w:i/>
          <w:sz w:val="22"/>
          <w:szCs w:val="22"/>
        </w:rPr>
      </w:pPr>
      <w:r w:rsidRPr="009B6038">
        <w:rPr>
          <w:rFonts w:ascii="Arial" w:hAnsi="Arial" w:cs="Arial"/>
          <w:i/>
          <w:sz w:val="22"/>
          <w:szCs w:val="22"/>
        </w:rPr>
        <w:t>HIV Translating Initiatives for Depression into Effective Solutions</w:t>
      </w:r>
    </w:p>
    <w:p w14:paraId="65ADF0C1" w14:textId="77777777" w:rsidR="002B6C6C" w:rsidRPr="009B6038" w:rsidRDefault="002B6C6C" w:rsidP="004C2361">
      <w:pPr>
        <w:numPr>
          <w:ilvl w:val="0"/>
          <w:numId w:val="12"/>
        </w:numPr>
        <w:rPr>
          <w:rFonts w:ascii="Arial" w:hAnsi="Arial" w:cs="Arial"/>
          <w:sz w:val="22"/>
          <w:szCs w:val="22"/>
        </w:rPr>
      </w:pPr>
      <w:r w:rsidRPr="009B6038">
        <w:rPr>
          <w:rFonts w:ascii="Arial" w:hAnsi="Arial" w:cs="Arial"/>
          <w:sz w:val="22"/>
          <w:szCs w:val="22"/>
        </w:rPr>
        <w:t>$898,605 in total direct costs</w:t>
      </w:r>
    </w:p>
    <w:p w14:paraId="5CFA17BE" w14:textId="77777777" w:rsidR="002B6C6C" w:rsidRPr="009B6038" w:rsidRDefault="00803F4B" w:rsidP="004C2361">
      <w:pPr>
        <w:numPr>
          <w:ilvl w:val="0"/>
          <w:numId w:val="12"/>
        </w:numPr>
        <w:rPr>
          <w:rFonts w:ascii="Arial" w:hAnsi="Arial" w:cs="Arial"/>
          <w:sz w:val="22"/>
          <w:szCs w:val="22"/>
        </w:rPr>
      </w:pPr>
      <w:r w:rsidRPr="009B6038">
        <w:rPr>
          <w:rFonts w:ascii="Arial" w:hAnsi="Arial" w:cs="Arial"/>
          <w:sz w:val="22"/>
          <w:szCs w:val="22"/>
        </w:rPr>
        <w:t>The purpose of this grant wa</w:t>
      </w:r>
      <w:r w:rsidR="002B6C6C" w:rsidRPr="009B6038">
        <w:rPr>
          <w:rFonts w:ascii="Arial" w:hAnsi="Arial" w:cs="Arial"/>
          <w:sz w:val="22"/>
          <w:szCs w:val="22"/>
        </w:rPr>
        <w:t>s to adapt and implement a collaborative stepped-care model for depression tre</w:t>
      </w:r>
      <w:r w:rsidRPr="009B6038">
        <w:rPr>
          <w:rFonts w:ascii="Arial" w:hAnsi="Arial" w:cs="Arial"/>
          <w:sz w:val="22"/>
          <w:szCs w:val="22"/>
        </w:rPr>
        <w:t>atment in VA HIV Clinics. This wa</w:t>
      </w:r>
      <w:r w:rsidR="002B6C6C" w:rsidRPr="009B6038">
        <w:rPr>
          <w:rFonts w:ascii="Arial" w:hAnsi="Arial" w:cs="Arial"/>
          <w:sz w:val="22"/>
          <w:szCs w:val="22"/>
        </w:rPr>
        <w:t>s a multi-site project.</w:t>
      </w:r>
    </w:p>
    <w:p w14:paraId="016DC8FE" w14:textId="213E44CF" w:rsidR="002B6C6C" w:rsidRPr="009B6038" w:rsidRDefault="00B333BD" w:rsidP="004C2361">
      <w:pPr>
        <w:numPr>
          <w:ilvl w:val="0"/>
          <w:numId w:val="12"/>
        </w:numPr>
        <w:rPr>
          <w:rFonts w:ascii="Arial" w:hAnsi="Arial" w:cs="Arial"/>
          <w:sz w:val="22"/>
          <w:szCs w:val="22"/>
        </w:rPr>
      </w:pPr>
      <w:r w:rsidRPr="009B6038">
        <w:rPr>
          <w:rFonts w:ascii="Arial" w:hAnsi="Arial" w:cs="Arial"/>
          <w:sz w:val="22"/>
          <w:szCs w:val="22"/>
        </w:rPr>
        <w:t xml:space="preserve">Role: </w:t>
      </w:r>
      <w:r w:rsidR="00803F4B" w:rsidRPr="009B6038">
        <w:rPr>
          <w:rFonts w:ascii="Arial" w:hAnsi="Arial" w:cs="Arial"/>
          <w:sz w:val="22"/>
          <w:szCs w:val="22"/>
        </w:rPr>
        <w:t>Co-Investigator and led the</w:t>
      </w:r>
      <w:r w:rsidR="002B6C6C" w:rsidRPr="009B6038">
        <w:rPr>
          <w:rFonts w:ascii="Arial" w:hAnsi="Arial" w:cs="Arial"/>
          <w:sz w:val="22"/>
          <w:szCs w:val="22"/>
        </w:rPr>
        <w:t xml:space="preserve"> formative evaluation of the intervention.</w:t>
      </w:r>
    </w:p>
    <w:p w14:paraId="6BC45A24" w14:textId="77777777" w:rsidR="00335DCF" w:rsidRPr="009B6038" w:rsidRDefault="00335DCF" w:rsidP="002B6C6C">
      <w:pPr>
        <w:pStyle w:val="datafield11pt-single"/>
      </w:pPr>
    </w:p>
    <w:p w14:paraId="66C2F4D0" w14:textId="2F017F8E" w:rsidR="002B6C6C" w:rsidRPr="009B6038" w:rsidRDefault="00B333BD" w:rsidP="002B6C6C">
      <w:pPr>
        <w:pStyle w:val="datafield11pt-single"/>
        <w:ind w:left="720" w:hanging="720"/>
      </w:pPr>
      <w:r w:rsidRPr="009B6038">
        <w:t xml:space="preserve">NIMH </w:t>
      </w:r>
      <w:r w:rsidR="002B6C6C" w:rsidRPr="009B6038">
        <w:t>U01MN070022 (Sullivan, PI) </w:t>
      </w:r>
      <w:r w:rsidRPr="009B6038">
        <w:t>(</w:t>
      </w:r>
      <w:r w:rsidR="002B6C6C" w:rsidRPr="009B6038">
        <w:t>9/</w:t>
      </w:r>
      <w:r w:rsidR="00155758" w:rsidRPr="009B6038">
        <w:t>1/</w:t>
      </w:r>
      <w:r w:rsidR="002B6C6C" w:rsidRPr="009B6038">
        <w:t>05 – 5/</w:t>
      </w:r>
      <w:r w:rsidR="00155758" w:rsidRPr="009B6038">
        <w:t>30/</w:t>
      </w:r>
      <w:r w:rsidR="002B6C6C" w:rsidRPr="009B6038">
        <w:t>10</w:t>
      </w:r>
      <w:r w:rsidRPr="009B6038">
        <w:t>)</w:t>
      </w:r>
    </w:p>
    <w:p w14:paraId="6036BDEE" w14:textId="77777777" w:rsidR="002B6C6C" w:rsidRPr="009B6038" w:rsidRDefault="002B6C6C" w:rsidP="002B6C6C">
      <w:pPr>
        <w:pStyle w:val="datafield11pt-single"/>
        <w:rPr>
          <w:i/>
        </w:rPr>
      </w:pPr>
      <w:r w:rsidRPr="009B6038">
        <w:rPr>
          <w:i/>
        </w:rPr>
        <w:t>CALM: Coordinated Anxiety Learning and Management</w:t>
      </w:r>
    </w:p>
    <w:p w14:paraId="2F2142A8" w14:textId="77777777" w:rsidR="002B6C6C" w:rsidRPr="009B6038" w:rsidRDefault="002B6C6C" w:rsidP="004C2361">
      <w:pPr>
        <w:numPr>
          <w:ilvl w:val="0"/>
          <w:numId w:val="14"/>
        </w:numPr>
        <w:rPr>
          <w:rFonts w:ascii="Arial" w:hAnsi="Arial" w:cs="Arial"/>
          <w:sz w:val="22"/>
          <w:szCs w:val="22"/>
        </w:rPr>
      </w:pPr>
      <w:r w:rsidRPr="009B6038">
        <w:rPr>
          <w:rFonts w:ascii="Arial" w:hAnsi="Arial" w:cs="Arial"/>
          <w:sz w:val="22"/>
          <w:szCs w:val="22"/>
        </w:rPr>
        <w:t>$3,478,255 in total direct costs across UAMS, RAND, UCLA, and Univ. of Wash</w:t>
      </w:r>
      <w:r w:rsidR="0074391E" w:rsidRPr="009B6038">
        <w:rPr>
          <w:rFonts w:ascii="Arial" w:hAnsi="Arial" w:cs="Arial"/>
          <w:sz w:val="22"/>
          <w:szCs w:val="22"/>
        </w:rPr>
        <w:t>ington</w:t>
      </w:r>
      <w:r w:rsidRPr="009B6038">
        <w:rPr>
          <w:rFonts w:ascii="Arial" w:hAnsi="Arial" w:cs="Arial"/>
          <w:sz w:val="22"/>
          <w:szCs w:val="22"/>
        </w:rPr>
        <w:t>.</w:t>
      </w:r>
    </w:p>
    <w:p w14:paraId="2A06EFCA" w14:textId="77777777" w:rsidR="002B6C6C" w:rsidRPr="009B6038" w:rsidRDefault="002B6C6C" w:rsidP="004C2361">
      <w:pPr>
        <w:numPr>
          <w:ilvl w:val="0"/>
          <w:numId w:val="14"/>
        </w:numPr>
        <w:rPr>
          <w:rFonts w:ascii="Arial" w:hAnsi="Arial" w:cs="Arial"/>
          <w:sz w:val="22"/>
          <w:szCs w:val="22"/>
        </w:rPr>
      </w:pPr>
      <w:r w:rsidRPr="009B6038">
        <w:rPr>
          <w:rFonts w:ascii="Arial" w:hAnsi="Arial" w:cs="Arial"/>
          <w:sz w:val="22"/>
          <w:szCs w:val="22"/>
        </w:rPr>
        <w:t>The purpose of this grant</w:t>
      </w:r>
      <w:r w:rsidR="00803F4B" w:rsidRPr="009B6038">
        <w:rPr>
          <w:rFonts w:ascii="Arial" w:hAnsi="Arial" w:cs="Arial"/>
          <w:sz w:val="22"/>
          <w:szCs w:val="22"/>
        </w:rPr>
        <w:t xml:space="preserve"> was</w:t>
      </w:r>
      <w:r w:rsidRPr="009B6038">
        <w:rPr>
          <w:rFonts w:ascii="Arial" w:hAnsi="Arial" w:cs="Arial"/>
          <w:sz w:val="22"/>
          <w:szCs w:val="22"/>
        </w:rPr>
        <w:t xml:space="preserve"> to test the effectiveness of the CALM intervention (collaborative care for anxiety disorders in primary care) in a randomized controlled trial.</w:t>
      </w:r>
    </w:p>
    <w:p w14:paraId="6729DA2B" w14:textId="110A625B" w:rsidR="002B6C6C" w:rsidRPr="009B6038" w:rsidRDefault="00B333BD" w:rsidP="004C2361">
      <w:pPr>
        <w:numPr>
          <w:ilvl w:val="0"/>
          <w:numId w:val="14"/>
        </w:numPr>
        <w:rPr>
          <w:rFonts w:ascii="Arial" w:hAnsi="Arial" w:cs="Arial"/>
          <w:sz w:val="22"/>
          <w:szCs w:val="22"/>
        </w:rPr>
      </w:pPr>
      <w:r w:rsidRPr="009B6038">
        <w:rPr>
          <w:rFonts w:ascii="Arial" w:hAnsi="Arial" w:cs="Arial"/>
          <w:sz w:val="22"/>
          <w:szCs w:val="22"/>
        </w:rPr>
        <w:t xml:space="preserve">Role: </w:t>
      </w:r>
      <w:r w:rsidR="00803F4B" w:rsidRPr="009B6038">
        <w:rPr>
          <w:rFonts w:ascii="Arial" w:hAnsi="Arial" w:cs="Arial"/>
          <w:sz w:val="22"/>
          <w:szCs w:val="22"/>
        </w:rPr>
        <w:t>Co</w:t>
      </w:r>
      <w:r w:rsidR="0074391E" w:rsidRPr="009B6038">
        <w:rPr>
          <w:rFonts w:ascii="Arial" w:hAnsi="Arial" w:cs="Arial"/>
          <w:sz w:val="22"/>
          <w:szCs w:val="22"/>
        </w:rPr>
        <w:t>-I</w:t>
      </w:r>
      <w:r w:rsidR="00803F4B" w:rsidRPr="009B6038">
        <w:rPr>
          <w:rFonts w:ascii="Arial" w:hAnsi="Arial" w:cs="Arial"/>
          <w:sz w:val="22"/>
          <w:szCs w:val="22"/>
        </w:rPr>
        <w:t>nvestigator and performed the</w:t>
      </w:r>
      <w:r w:rsidR="002B6C6C" w:rsidRPr="009B6038">
        <w:rPr>
          <w:rFonts w:ascii="Arial" w:hAnsi="Arial" w:cs="Arial"/>
          <w:sz w:val="22"/>
          <w:szCs w:val="22"/>
        </w:rPr>
        <w:t xml:space="preserve"> qualitative analyses on implementation of the CALM intervention.   </w:t>
      </w:r>
    </w:p>
    <w:p w14:paraId="4BA38FE4" w14:textId="77777777" w:rsidR="002B6C6C" w:rsidRPr="009B6038" w:rsidRDefault="002B6C6C" w:rsidP="00723946">
      <w:pPr>
        <w:rPr>
          <w:rFonts w:ascii="Arial" w:hAnsi="Arial" w:cs="Arial"/>
          <w:sz w:val="22"/>
          <w:szCs w:val="22"/>
        </w:rPr>
      </w:pPr>
    </w:p>
    <w:p w14:paraId="5CD409B9" w14:textId="10813505" w:rsidR="00392C8E" w:rsidRPr="009B6038" w:rsidRDefault="00B333BD" w:rsidP="00392C8E">
      <w:pPr>
        <w:rPr>
          <w:rFonts w:ascii="Arial" w:hAnsi="Arial" w:cs="Arial"/>
          <w:sz w:val="22"/>
          <w:szCs w:val="22"/>
        </w:rPr>
      </w:pPr>
      <w:r w:rsidRPr="009B6038">
        <w:rPr>
          <w:rFonts w:ascii="Arial" w:hAnsi="Arial" w:cs="Arial"/>
          <w:sz w:val="22"/>
          <w:szCs w:val="22"/>
        </w:rPr>
        <w:t xml:space="preserve">VA HSRD </w:t>
      </w:r>
      <w:r w:rsidR="00392C8E" w:rsidRPr="009B6038">
        <w:rPr>
          <w:rFonts w:ascii="Arial" w:hAnsi="Arial" w:cs="Arial"/>
          <w:sz w:val="22"/>
          <w:szCs w:val="22"/>
        </w:rPr>
        <w:t xml:space="preserve">IMV 04-360 (Fortney, PI) </w:t>
      </w:r>
      <w:r w:rsidRPr="009B6038">
        <w:rPr>
          <w:rFonts w:ascii="Arial" w:hAnsi="Arial" w:cs="Arial"/>
          <w:sz w:val="22"/>
          <w:szCs w:val="22"/>
        </w:rPr>
        <w:t>(</w:t>
      </w:r>
      <w:r w:rsidR="00392C8E" w:rsidRPr="009B6038">
        <w:rPr>
          <w:rFonts w:ascii="Arial" w:hAnsi="Arial" w:cs="Arial"/>
          <w:sz w:val="22"/>
          <w:szCs w:val="22"/>
        </w:rPr>
        <w:t>10/01/05</w:t>
      </w:r>
      <w:r w:rsidR="00375373" w:rsidRPr="009B6038">
        <w:rPr>
          <w:rFonts w:ascii="Arial" w:hAnsi="Arial" w:cs="Arial"/>
          <w:sz w:val="22"/>
          <w:szCs w:val="22"/>
        </w:rPr>
        <w:t xml:space="preserve"> – 12</w:t>
      </w:r>
      <w:r w:rsidR="00392C8E" w:rsidRPr="009B6038">
        <w:rPr>
          <w:rFonts w:ascii="Arial" w:hAnsi="Arial" w:cs="Arial"/>
          <w:sz w:val="22"/>
          <w:szCs w:val="22"/>
        </w:rPr>
        <w:t>/31/09</w:t>
      </w:r>
      <w:r w:rsidRPr="009B6038">
        <w:rPr>
          <w:rFonts w:ascii="Arial" w:hAnsi="Arial" w:cs="Arial"/>
          <w:sz w:val="22"/>
          <w:szCs w:val="22"/>
        </w:rPr>
        <w:t>)</w:t>
      </w:r>
    </w:p>
    <w:p w14:paraId="4D85EDA0" w14:textId="77777777" w:rsidR="00392C8E" w:rsidRPr="009B6038" w:rsidRDefault="00392C8E" w:rsidP="00392C8E">
      <w:pPr>
        <w:rPr>
          <w:rFonts w:ascii="Arial" w:hAnsi="Arial" w:cs="Arial"/>
          <w:i/>
          <w:sz w:val="22"/>
          <w:szCs w:val="22"/>
        </w:rPr>
      </w:pPr>
      <w:r w:rsidRPr="009B6038">
        <w:rPr>
          <w:rFonts w:ascii="Arial" w:hAnsi="Arial" w:cs="Arial"/>
          <w:i/>
          <w:sz w:val="22"/>
          <w:szCs w:val="22"/>
        </w:rPr>
        <w:t>Implementing Telemedicine-Based Collaborative Care for MDD in Contract CBOCs</w:t>
      </w:r>
    </w:p>
    <w:p w14:paraId="25F9F0CA" w14:textId="77777777" w:rsidR="00392C8E" w:rsidRPr="009B6038" w:rsidRDefault="00392C8E" w:rsidP="004C2361">
      <w:pPr>
        <w:numPr>
          <w:ilvl w:val="0"/>
          <w:numId w:val="13"/>
        </w:numPr>
        <w:rPr>
          <w:rFonts w:ascii="Arial" w:hAnsi="Arial" w:cs="Arial"/>
          <w:sz w:val="22"/>
          <w:szCs w:val="22"/>
        </w:rPr>
      </w:pPr>
      <w:r w:rsidRPr="009B6038">
        <w:rPr>
          <w:rFonts w:ascii="Arial" w:hAnsi="Arial" w:cs="Arial"/>
          <w:sz w:val="22"/>
          <w:szCs w:val="22"/>
        </w:rPr>
        <w:t>$1,354,349 in total direct costs</w:t>
      </w:r>
    </w:p>
    <w:p w14:paraId="00972AD0" w14:textId="77777777" w:rsidR="00392C8E" w:rsidRPr="009B6038" w:rsidRDefault="00803F4B" w:rsidP="004C2361">
      <w:pPr>
        <w:numPr>
          <w:ilvl w:val="0"/>
          <w:numId w:val="13"/>
        </w:numPr>
        <w:rPr>
          <w:rFonts w:ascii="Arial" w:hAnsi="Arial" w:cs="Arial"/>
          <w:sz w:val="22"/>
          <w:szCs w:val="22"/>
        </w:rPr>
      </w:pPr>
      <w:r w:rsidRPr="009B6038">
        <w:rPr>
          <w:rFonts w:ascii="Arial" w:hAnsi="Arial" w:cs="Arial"/>
          <w:sz w:val="22"/>
          <w:szCs w:val="22"/>
        </w:rPr>
        <w:t>The purpose of this grant wa</w:t>
      </w:r>
      <w:r w:rsidR="00392C8E" w:rsidRPr="009B6038">
        <w:rPr>
          <w:rFonts w:ascii="Arial" w:hAnsi="Arial" w:cs="Arial"/>
          <w:sz w:val="22"/>
          <w:szCs w:val="22"/>
        </w:rPr>
        <w:t xml:space="preserve">s to test an implementation strategy for VA assisting community-based outpatient clinics (CBOCs) in adopting a collaborative care model for treating depression.  </w:t>
      </w:r>
    </w:p>
    <w:p w14:paraId="42520E3B" w14:textId="4D268D6E" w:rsidR="00A034A2" w:rsidRPr="009B6038" w:rsidRDefault="00B333BD" w:rsidP="004C2361">
      <w:pPr>
        <w:numPr>
          <w:ilvl w:val="0"/>
          <w:numId w:val="13"/>
        </w:numPr>
        <w:rPr>
          <w:rFonts w:ascii="Arial" w:hAnsi="Arial" w:cs="Arial"/>
          <w:sz w:val="22"/>
          <w:szCs w:val="22"/>
        </w:rPr>
      </w:pPr>
      <w:r w:rsidRPr="009B6038">
        <w:rPr>
          <w:rFonts w:ascii="Arial" w:hAnsi="Arial" w:cs="Arial"/>
          <w:sz w:val="22"/>
          <w:szCs w:val="22"/>
        </w:rPr>
        <w:t xml:space="preserve">Role: </w:t>
      </w:r>
      <w:r w:rsidR="00375373" w:rsidRPr="009B6038">
        <w:rPr>
          <w:rFonts w:ascii="Arial" w:hAnsi="Arial" w:cs="Arial"/>
          <w:sz w:val="22"/>
          <w:szCs w:val="22"/>
        </w:rPr>
        <w:t>Co-Investigator and led</w:t>
      </w:r>
      <w:r w:rsidR="00392C8E" w:rsidRPr="009B6038">
        <w:rPr>
          <w:rFonts w:ascii="Arial" w:hAnsi="Arial" w:cs="Arial"/>
          <w:sz w:val="22"/>
          <w:szCs w:val="22"/>
        </w:rPr>
        <w:t xml:space="preserve"> the organizational-level data collection.  </w:t>
      </w:r>
    </w:p>
    <w:p w14:paraId="60F8CEC4" w14:textId="77777777" w:rsidR="00A034A2" w:rsidRPr="009B6038" w:rsidRDefault="00A034A2" w:rsidP="00723946">
      <w:pPr>
        <w:rPr>
          <w:rFonts w:ascii="Arial" w:hAnsi="Arial" w:cs="Arial"/>
          <w:sz w:val="22"/>
          <w:szCs w:val="22"/>
        </w:rPr>
      </w:pPr>
    </w:p>
    <w:p w14:paraId="442118A2" w14:textId="710B1C2F" w:rsidR="00723946" w:rsidRPr="009B6038" w:rsidRDefault="00B333BD" w:rsidP="00723946">
      <w:pPr>
        <w:rPr>
          <w:rFonts w:ascii="Arial" w:hAnsi="Arial" w:cs="Arial"/>
          <w:sz w:val="22"/>
          <w:szCs w:val="22"/>
        </w:rPr>
      </w:pPr>
      <w:r w:rsidRPr="009B6038">
        <w:rPr>
          <w:rFonts w:ascii="Arial" w:hAnsi="Arial" w:cs="Arial"/>
          <w:sz w:val="22"/>
          <w:szCs w:val="22"/>
        </w:rPr>
        <w:t>NIMH T32</w:t>
      </w:r>
      <w:r w:rsidR="00723946" w:rsidRPr="009B6038">
        <w:rPr>
          <w:rFonts w:ascii="Arial" w:hAnsi="Arial" w:cs="Arial"/>
          <w:sz w:val="22"/>
          <w:szCs w:val="22"/>
        </w:rPr>
        <w:t>MH 2002</w:t>
      </w:r>
      <w:r w:rsidRPr="009B6038">
        <w:rPr>
          <w:rFonts w:ascii="Arial" w:hAnsi="Arial" w:cs="Arial"/>
          <w:sz w:val="22"/>
          <w:szCs w:val="22"/>
        </w:rPr>
        <w:t>4-06 (Smith, PI) (</w:t>
      </w:r>
      <w:r w:rsidR="00A053F7" w:rsidRPr="009B6038">
        <w:rPr>
          <w:rFonts w:ascii="Arial" w:hAnsi="Arial" w:cs="Arial"/>
          <w:sz w:val="22"/>
          <w:szCs w:val="22"/>
        </w:rPr>
        <w:t>07/01/04 – 09</w:t>
      </w:r>
      <w:r w:rsidR="00723946" w:rsidRPr="009B6038">
        <w:rPr>
          <w:rFonts w:ascii="Arial" w:hAnsi="Arial" w:cs="Arial"/>
          <w:sz w:val="22"/>
          <w:szCs w:val="22"/>
        </w:rPr>
        <w:t>/30/09</w:t>
      </w:r>
      <w:r w:rsidRPr="009B6038">
        <w:rPr>
          <w:rFonts w:ascii="Arial" w:hAnsi="Arial" w:cs="Arial"/>
          <w:sz w:val="22"/>
          <w:szCs w:val="22"/>
        </w:rPr>
        <w:t>)</w:t>
      </w:r>
    </w:p>
    <w:p w14:paraId="44BADA1D" w14:textId="77777777" w:rsidR="00723946" w:rsidRPr="009B6038" w:rsidRDefault="00723946" w:rsidP="00723946">
      <w:pPr>
        <w:rPr>
          <w:rFonts w:ascii="Arial" w:hAnsi="Arial" w:cs="Arial"/>
          <w:i/>
          <w:sz w:val="22"/>
          <w:szCs w:val="22"/>
        </w:rPr>
      </w:pPr>
      <w:r w:rsidRPr="009B6038">
        <w:rPr>
          <w:rFonts w:ascii="Arial" w:hAnsi="Arial" w:cs="Arial"/>
          <w:i/>
          <w:sz w:val="22"/>
          <w:szCs w:val="22"/>
        </w:rPr>
        <w:t>Training Program in Health Services Research</w:t>
      </w:r>
    </w:p>
    <w:p w14:paraId="4F4E6D84" w14:textId="77777777" w:rsidR="00723946" w:rsidRPr="009B6038" w:rsidRDefault="00723946" w:rsidP="009D4A4D">
      <w:pPr>
        <w:numPr>
          <w:ilvl w:val="0"/>
          <w:numId w:val="4"/>
        </w:numPr>
        <w:rPr>
          <w:rFonts w:ascii="Arial" w:hAnsi="Arial" w:cs="Arial"/>
          <w:sz w:val="22"/>
          <w:szCs w:val="22"/>
        </w:rPr>
      </w:pPr>
      <w:r w:rsidRPr="009B6038">
        <w:rPr>
          <w:rFonts w:ascii="Arial" w:hAnsi="Arial" w:cs="Arial"/>
          <w:sz w:val="22"/>
          <w:szCs w:val="22"/>
        </w:rPr>
        <w:t>$1,024,798 in total direct costs</w:t>
      </w:r>
    </w:p>
    <w:p w14:paraId="0ECC38C6" w14:textId="77777777" w:rsidR="00723946" w:rsidRPr="009B6038" w:rsidRDefault="00723946" w:rsidP="009D4A4D">
      <w:pPr>
        <w:numPr>
          <w:ilvl w:val="0"/>
          <w:numId w:val="4"/>
        </w:numPr>
        <w:rPr>
          <w:rFonts w:ascii="Arial" w:hAnsi="Arial" w:cs="Arial"/>
          <w:sz w:val="22"/>
          <w:szCs w:val="22"/>
        </w:rPr>
      </w:pPr>
      <w:r w:rsidRPr="009B6038">
        <w:rPr>
          <w:rFonts w:ascii="Arial" w:hAnsi="Arial" w:cs="Arial"/>
          <w:sz w:val="22"/>
          <w:szCs w:val="22"/>
        </w:rPr>
        <w:t>This grant provided for postdoctoral fellowships for M.D. or Ph.D. trainees in mental health services research.</w:t>
      </w:r>
    </w:p>
    <w:p w14:paraId="4BAAB2E9" w14:textId="1FF4F973" w:rsidR="00EA7703" w:rsidRPr="009B6038" w:rsidRDefault="00B333BD" w:rsidP="009D4A4D">
      <w:pPr>
        <w:numPr>
          <w:ilvl w:val="0"/>
          <w:numId w:val="4"/>
        </w:numPr>
        <w:rPr>
          <w:rFonts w:ascii="Arial" w:hAnsi="Arial" w:cs="Arial"/>
          <w:sz w:val="22"/>
          <w:szCs w:val="22"/>
        </w:rPr>
      </w:pPr>
      <w:r w:rsidRPr="009B6038">
        <w:rPr>
          <w:rFonts w:ascii="Arial" w:hAnsi="Arial" w:cs="Arial"/>
          <w:sz w:val="22"/>
          <w:szCs w:val="22"/>
        </w:rPr>
        <w:t xml:space="preserve">Role: Co-PI </w:t>
      </w:r>
      <w:r w:rsidR="00723946" w:rsidRPr="009B6038">
        <w:rPr>
          <w:rFonts w:ascii="Arial" w:hAnsi="Arial" w:cs="Arial"/>
          <w:sz w:val="22"/>
          <w:szCs w:val="22"/>
        </w:rPr>
        <w:t>and served as Fellowship Director.</w:t>
      </w:r>
    </w:p>
    <w:p w14:paraId="6E9E6A36" w14:textId="77777777" w:rsidR="00D50ADE" w:rsidRPr="009B6038" w:rsidRDefault="00D50ADE">
      <w:pPr>
        <w:widowControl w:val="0"/>
        <w:rPr>
          <w:rFonts w:ascii="Arial" w:hAnsi="Arial" w:cs="Arial"/>
          <w:sz w:val="22"/>
          <w:szCs w:val="22"/>
        </w:rPr>
      </w:pPr>
    </w:p>
    <w:p w14:paraId="4E5D8417" w14:textId="78B1CD24" w:rsidR="007E0136" w:rsidRPr="009B6038" w:rsidRDefault="00B333BD" w:rsidP="007E0136">
      <w:pPr>
        <w:rPr>
          <w:rFonts w:ascii="Arial" w:hAnsi="Arial" w:cs="Arial"/>
          <w:sz w:val="22"/>
          <w:szCs w:val="22"/>
        </w:rPr>
      </w:pPr>
      <w:r w:rsidRPr="009B6038">
        <w:rPr>
          <w:rFonts w:ascii="Arial" w:hAnsi="Arial" w:cs="Arial"/>
          <w:sz w:val="22"/>
          <w:szCs w:val="22"/>
        </w:rPr>
        <w:t xml:space="preserve">SAMSA </w:t>
      </w:r>
      <w:r w:rsidR="007E0136" w:rsidRPr="009B6038">
        <w:rPr>
          <w:rFonts w:ascii="Arial" w:hAnsi="Arial" w:cs="Arial"/>
          <w:sz w:val="22"/>
          <w:szCs w:val="22"/>
        </w:rPr>
        <w:t>AR-0306</w:t>
      </w:r>
      <w:r w:rsidRPr="009B6038">
        <w:rPr>
          <w:rFonts w:ascii="Arial" w:hAnsi="Arial" w:cs="Arial"/>
          <w:sz w:val="22"/>
          <w:szCs w:val="22"/>
        </w:rPr>
        <w:t>09-069 (Miller, PI) (</w:t>
      </w:r>
      <w:r w:rsidR="007E0136" w:rsidRPr="009B6038">
        <w:rPr>
          <w:rFonts w:ascii="Arial" w:hAnsi="Arial" w:cs="Arial"/>
          <w:sz w:val="22"/>
          <w:szCs w:val="22"/>
        </w:rPr>
        <w:t>10/01/03 – 9/30/08</w:t>
      </w:r>
      <w:r w:rsidRPr="009B6038">
        <w:rPr>
          <w:rFonts w:ascii="Arial" w:hAnsi="Arial" w:cs="Arial"/>
          <w:sz w:val="22"/>
          <w:szCs w:val="22"/>
        </w:rPr>
        <w:t>)</w:t>
      </w:r>
    </w:p>
    <w:p w14:paraId="74A1448A" w14:textId="77777777" w:rsidR="007E0136" w:rsidRPr="009B6038" w:rsidRDefault="007E0136" w:rsidP="007E0136">
      <w:pPr>
        <w:rPr>
          <w:rFonts w:ascii="Arial" w:hAnsi="Arial" w:cs="Arial"/>
          <w:i/>
          <w:sz w:val="22"/>
          <w:szCs w:val="22"/>
        </w:rPr>
      </w:pPr>
      <w:r w:rsidRPr="009B6038">
        <w:rPr>
          <w:rFonts w:ascii="Arial" w:hAnsi="Arial" w:cs="Arial"/>
          <w:i/>
          <w:sz w:val="22"/>
          <w:szCs w:val="22"/>
        </w:rPr>
        <w:t>Meeting the Needs of Dually Diagnosed Arkansans</w:t>
      </w:r>
    </w:p>
    <w:p w14:paraId="69CF4855" w14:textId="77777777" w:rsidR="007E0136" w:rsidRPr="009B6038" w:rsidRDefault="007E0136" w:rsidP="009D4A4D">
      <w:pPr>
        <w:numPr>
          <w:ilvl w:val="0"/>
          <w:numId w:val="3"/>
        </w:numPr>
        <w:rPr>
          <w:rFonts w:ascii="Arial" w:hAnsi="Arial" w:cs="Arial"/>
          <w:sz w:val="22"/>
          <w:szCs w:val="22"/>
        </w:rPr>
      </w:pPr>
      <w:r w:rsidRPr="009B6038">
        <w:rPr>
          <w:rFonts w:ascii="Arial" w:hAnsi="Arial" w:cs="Arial"/>
          <w:sz w:val="22"/>
          <w:szCs w:val="22"/>
        </w:rPr>
        <w:t>$1,124,806 in total direct costs</w:t>
      </w:r>
    </w:p>
    <w:p w14:paraId="5016DBCA" w14:textId="77777777" w:rsidR="007E0136" w:rsidRPr="009B6038" w:rsidRDefault="007E0136" w:rsidP="009D4A4D">
      <w:pPr>
        <w:numPr>
          <w:ilvl w:val="0"/>
          <w:numId w:val="3"/>
        </w:numPr>
        <w:rPr>
          <w:rFonts w:ascii="Arial" w:hAnsi="Arial" w:cs="Arial"/>
          <w:sz w:val="22"/>
          <w:szCs w:val="22"/>
        </w:rPr>
      </w:pPr>
      <w:r w:rsidRPr="009B6038">
        <w:rPr>
          <w:rFonts w:ascii="Arial" w:hAnsi="Arial" w:cs="Arial"/>
          <w:sz w:val="22"/>
          <w:szCs w:val="22"/>
        </w:rPr>
        <w:t>T</w:t>
      </w:r>
      <w:r w:rsidR="0074391E" w:rsidRPr="009B6038">
        <w:rPr>
          <w:rFonts w:ascii="Arial" w:hAnsi="Arial" w:cs="Arial"/>
          <w:sz w:val="22"/>
          <w:szCs w:val="22"/>
        </w:rPr>
        <w:t>his purpose of this grant wa</w:t>
      </w:r>
      <w:r w:rsidRPr="009B6038">
        <w:rPr>
          <w:rFonts w:ascii="Arial" w:hAnsi="Arial" w:cs="Arial"/>
          <w:sz w:val="22"/>
          <w:szCs w:val="22"/>
        </w:rPr>
        <w:t>s to develop, implement, and evaluate a program through the Arkansas Division of Behavioral Health Services to begin statewide screening, assessment, referral, and treatment of persons with co-occurring substance use and psychiat</w:t>
      </w:r>
      <w:r w:rsidR="0074391E" w:rsidRPr="009B6038">
        <w:rPr>
          <w:rFonts w:ascii="Arial" w:hAnsi="Arial" w:cs="Arial"/>
          <w:sz w:val="22"/>
          <w:szCs w:val="22"/>
        </w:rPr>
        <w:t xml:space="preserve">ric </w:t>
      </w:r>
      <w:r w:rsidRPr="009B6038">
        <w:rPr>
          <w:rFonts w:ascii="Arial" w:hAnsi="Arial" w:cs="Arial"/>
          <w:sz w:val="22"/>
          <w:szCs w:val="22"/>
        </w:rPr>
        <w:t xml:space="preserve">disorders.   </w:t>
      </w:r>
    </w:p>
    <w:p w14:paraId="17FAB857" w14:textId="0C91BF73" w:rsidR="007E0136" w:rsidRPr="009B6038" w:rsidRDefault="00B333BD" w:rsidP="009D4A4D">
      <w:pPr>
        <w:numPr>
          <w:ilvl w:val="0"/>
          <w:numId w:val="3"/>
        </w:numPr>
        <w:rPr>
          <w:rFonts w:ascii="Arial" w:hAnsi="Arial" w:cs="Arial"/>
          <w:sz w:val="22"/>
          <w:szCs w:val="22"/>
        </w:rPr>
      </w:pPr>
      <w:r w:rsidRPr="009B6038">
        <w:rPr>
          <w:rFonts w:ascii="Arial" w:hAnsi="Arial" w:cs="Arial"/>
          <w:sz w:val="22"/>
          <w:szCs w:val="22"/>
        </w:rPr>
        <w:t xml:space="preserve">Role: </w:t>
      </w:r>
      <w:r w:rsidR="007E0136" w:rsidRPr="009B6038">
        <w:rPr>
          <w:rFonts w:ascii="Arial" w:hAnsi="Arial" w:cs="Arial"/>
          <w:sz w:val="22"/>
          <w:szCs w:val="22"/>
        </w:rPr>
        <w:t>Project Evaluator</w:t>
      </w:r>
      <w:r w:rsidR="0074391E" w:rsidRPr="009B6038">
        <w:rPr>
          <w:rFonts w:ascii="Arial" w:hAnsi="Arial" w:cs="Arial"/>
          <w:sz w:val="22"/>
          <w:szCs w:val="22"/>
        </w:rPr>
        <w:t xml:space="preserve">, then </w:t>
      </w:r>
      <w:r w:rsidR="007E0136" w:rsidRPr="009B6038">
        <w:rPr>
          <w:rFonts w:ascii="Arial" w:hAnsi="Arial" w:cs="Arial"/>
          <w:sz w:val="22"/>
          <w:szCs w:val="22"/>
        </w:rPr>
        <w:t xml:space="preserve">moved into a Consultant role due to the funding of his NIDA K01 Award.   </w:t>
      </w:r>
    </w:p>
    <w:p w14:paraId="087EA0EC" w14:textId="77777777" w:rsidR="00375373" w:rsidRPr="009B6038" w:rsidRDefault="00375373" w:rsidP="00F67FF6">
      <w:pPr>
        <w:rPr>
          <w:rFonts w:ascii="Arial" w:hAnsi="Arial" w:cs="Arial"/>
          <w:sz w:val="22"/>
          <w:szCs w:val="22"/>
        </w:rPr>
      </w:pPr>
    </w:p>
    <w:p w14:paraId="7CF043DD" w14:textId="2AF9B691" w:rsidR="00F67FF6" w:rsidRPr="009B6038" w:rsidRDefault="00B333BD" w:rsidP="00F67FF6">
      <w:pPr>
        <w:rPr>
          <w:rFonts w:ascii="Arial" w:hAnsi="Arial" w:cs="Arial"/>
          <w:sz w:val="22"/>
          <w:szCs w:val="22"/>
        </w:rPr>
      </w:pPr>
      <w:r w:rsidRPr="009B6038">
        <w:rPr>
          <w:rFonts w:ascii="Arial" w:hAnsi="Arial" w:cs="Arial"/>
          <w:sz w:val="22"/>
          <w:szCs w:val="22"/>
        </w:rPr>
        <w:t xml:space="preserve">VA HSRD </w:t>
      </w:r>
      <w:r w:rsidR="00F67FF6" w:rsidRPr="009B6038">
        <w:rPr>
          <w:rFonts w:ascii="Arial" w:hAnsi="Arial" w:cs="Arial"/>
          <w:sz w:val="22"/>
          <w:szCs w:val="22"/>
        </w:rPr>
        <w:t>MNT 02-212 (Ow</w:t>
      </w:r>
      <w:r w:rsidR="0074391E" w:rsidRPr="009B6038">
        <w:rPr>
          <w:rFonts w:ascii="Arial" w:hAnsi="Arial" w:cs="Arial"/>
          <w:sz w:val="22"/>
          <w:szCs w:val="22"/>
        </w:rPr>
        <w:t xml:space="preserve">en, PI) </w:t>
      </w:r>
      <w:r w:rsidRPr="009B6038">
        <w:rPr>
          <w:rFonts w:ascii="Arial" w:hAnsi="Arial" w:cs="Arial"/>
          <w:sz w:val="22"/>
          <w:szCs w:val="22"/>
        </w:rPr>
        <w:t>(</w:t>
      </w:r>
      <w:r w:rsidR="0074391E" w:rsidRPr="009B6038">
        <w:rPr>
          <w:rFonts w:ascii="Arial" w:hAnsi="Arial" w:cs="Arial"/>
          <w:sz w:val="22"/>
          <w:szCs w:val="22"/>
        </w:rPr>
        <w:t>04/01/</w:t>
      </w:r>
      <w:r w:rsidR="00F67FF6" w:rsidRPr="009B6038">
        <w:rPr>
          <w:rFonts w:ascii="Arial" w:hAnsi="Arial" w:cs="Arial"/>
          <w:sz w:val="22"/>
          <w:szCs w:val="22"/>
        </w:rPr>
        <w:t>03 – 03/30/05</w:t>
      </w:r>
      <w:r w:rsidRPr="009B6038">
        <w:rPr>
          <w:rFonts w:ascii="Arial" w:hAnsi="Arial" w:cs="Arial"/>
          <w:sz w:val="22"/>
          <w:szCs w:val="22"/>
        </w:rPr>
        <w:t>)</w:t>
      </w:r>
    </w:p>
    <w:p w14:paraId="28687617" w14:textId="77777777" w:rsidR="00F67FF6" w:rsidRPr="009B6038" w:rsidRDefault="00F67FF6" w:rsidP="00F67FF6">
      <w:pPr>
        <w:rPr>
          <w:rFonts w:ascii="Arial" w:hAnsi="Arial" w:cs="Arial"/>
          <w:i/>
          <w:sz w:val="22"/>
          <w:szCs w:val="22"/>
        </w:rPr>
      </w:pPr>
      <w:r w:rsidRPr="009B6038">
        <w:rPr>
          <w:rFonts w:ascii="Arial" w:hAnsi="Arial" w:cs="Arial"/>
          <w:i/>
          <w:sz w:val="22"/>
          <w:szCs w:val="22"/>
        </w:rPr>
        <w:t>A Study of Strategies to Improve Schizophrenia Treatment</w:t>
      </w:r>
    </w:p>
    <w:p w14:paraId="4A870D1F" w14:textId="77777777" w:rsidR="00F67FF6" w:rsidRPr="009B6038" w:rsidRDefault="00F67FF6" w:rsidP="009D4A4D">
      <w:pPr>
        <w:numPr>
          <w:ilvl w:val="0"/>
          <w:numId w:val="5"/>
        </w:numPr>
        <w:rPr>
          <w:rFonts w:ascii="Arial" w:hAnsi="Arial" w:cs="Arial"/>
          <w:sz w:val="22"/>
          <w:szCs w:val="22"/>
        </w:rPr>
      </w:pPr>
      <w:r w:rsidRPr="009B6038">
        <w:rPr>
          <w:rFonts w:ascii="Arial" w:hAnsi="Arial" w:cs="Arial"/>
          <w:sz w:val="22"/>
          <w:szCs w:val="22"/>
        </w:rPr>
        <w:t>$499,456 in total direct costs</w:t>
      </w:r>
    </w:p>
    <w:p w14:paraId="3A0F4404" w14:textId="77777777" w:rsidR="00F67FF6" w:rsidRPr="009B6038" w:rsidRDefault="00C0063C" w:rsidP="009D4A4D">
      <w:pPr>
        <w:numPr>
          <w:ilvl w:val="0"/>
          <w:numId w:val="5"/>
        </w:numPr>
        <w:rPr>
          <w:rFonts w:ascii="Arial" w:hAnsi="Arial" w:cs="Arial"/>
          <w:sz w:val="22"/>
          <w:szCs w:val="22"/>
        </w:rPr>
      </w:pPr>
      <w:r w:rsidRPr="009B6038">
        <w:rPr>
          <w:rFonts w:ascii="Arial" w:hAnsi="Arial" w:cs="Arial"/>
          <w:sz w:val="22"/>
          <w:szCs w:val="22"/>
        </w:rPr>
        <w:t>The purpose of this grant wa</w:t>
      </w:r>
      <w:r w:rsidR="00F67FF6" w:rsidRPr="009B6038">
        <w:rPr>
          <w:rFonts w:ascii="Arial" w:hAnsi="Arial" w:cs="Arial"/>
          <w:sz w:val="22"/>
          <w:szCs w:val="22"/>
        </w:rPr>
        <w:t>s to test different implementation strategies in facilitating the adoption of evidenced-based treat</w:t>
      </w:r>
      <w:r w:rsidRPr="009B6038">
        <w:rPr>
          <w:rFonts w:ascii="Arial" w:hAnsi="Arial" w:cs="Arial"/>
          <w:sz w:val="22"/>
          <w:szCs w:val="22"/>
        </w:rPr>
        <w:t>ments for schizophrenia.  This wa</w:t>
      </w:r>
      <w:r w:rsidR="00F67FF6" w:rsidRPr="009B6038">
        <w:rPr>
          <w:rFonts w:ascii="Arial" w:hAnsi="Arial" w:cs="Arial"/>
          <w:sz w:val="22"/>
          <w:szCs w:val="22"/>
        </w:rPr>
        <w:t xml:space="preserve">s a multi-site project in south central region of the VA.  </w:t>
      </w:r>
    </w:p>
    <w:p w14:paraId="76B11A8D" w14:textId="5C3FDE1D" w:rsidR="00F67FF6" w:rsidRPr="009B6038" w:rsidRDefault="00B333BD" w:rsidP="009D4A4D">
      <w:pPr>
        <w:numPr>
          <w:ilvl w:val="0"/>
          <w:numId w:val="5"/>
        </w:numPr>
        <w:rPr>
          <w:rFonts w:ascii="Arial" w:hAnsi="Arial" w:cs="Arial"/>
          <w:sz w:val="22"/>
          <w:szCs w:val="22"/>
        </w:rPr>
      </w:pPr>
      <w:r w:rsidRPr="009B6038">
        <w:rPr>
          <w:rFonts w:ascii="Arial" w:hAnsi="Arial" w:cs="Arial"/>
          <w:sz w:val="22"/>
          <w:szCs w:val="22"/>
        </w:rPr>
        <w:t xml:space="preserve">Role: </w:t>
      </w:r>
      <w:r w:rsidR="0074391E" w:rsidRPr="009B6038">
        <w:rPr>
          <w:rFonts w:ascii="Arial" w:hAnsi="Arial" w:cs="Arial"/>
          <w:sz w:val="22"/>
          <w:szCs w:val="22"/>
        </w:rPr>
        <w:t>Co-I</w:t>
      </w:r>
      <w:r w:rsidR="00F67FF6" w:rsidRPr="009B6038">
        <w:rPr>
          <w:rFonts w:ascii="Arial" w:hAnsi="Arial" w:cs="Arial"/>
          <w:sz w:val="22"/>
          <w:szCs w:val="22"/>
        </w:rPr>
        <w:t xml:space="preserve">nvestigator.  </w:t>
      </w:r>
    </w:p>
    <w:p w14:paraId="03548FE8" w14:textId="77777777" w:rsidR="00335DCF" w:rsidRPr="009B6038" w:rsidRDefault="00335DCF" w:rsidP="00BD11D1">
      <w:pPr>
        <w:rPr>
          <w:rFonts w:ascii="Arial" w:hAnsi="Arial" w:cs="Arial"/>
          <w:sz w:val="22"/>
          <w:szCs w:val="22"/>
        </w:rPr>
      </w:pPr>
    </w:p>
    <w:p w14:paraId="5E217459" w14:textId="12E034B7" w:rsidR="00BD11D1" w:rsidRPr="009B6038" w:rsidRDefault="00B333BD" w:rsidP="00BD11D1">
      <w:pPr>
        <w:rPr>
          <w:rFonts w:ascii="Arial" w:hAnsi="Arial" w:cs="Arial"/>
          <w:sz w:val="22"/>
          <w:szCs w:val="22"/>
        </w:rPr>
      </w:pPr>
      <w:r w:rsidRPr="009B6038">
        <w:rPr>
          <w:rFonts w:ascii="Arial" w:hAnsi="Arial" w:cs="Arial"/>
          <w:sz w:val="22"/>
          <w:szCs w:val="22"/>
        </w:rPr>
        <w:t xml:space="preserve">VA HSRD </w:t>
      </w:r>
      <w:r w:rsidR="0074391E" w:rsidRPr="009B6038">
        <w:rPr>
          <w:rFonts w:ascii="Arial" w:hAnsi="Arial" w:cs="Arial"/>
          <w:sz w:val="22"/>
          <w:szCs w:val="22"/>
        </w:rPr>
        <w:t>HFP 90-019 (Owen, PI)</w:t>
      </w:r>
      <w:r w:rsidRPr="009B6038">
        <w:rPr>
          <w:rFonts w:ascii="Arial" w:hAnsi="Arial" w:cs="Arial"/>
          <w:sz w:val="22"/>
          <w:szCs w:val="22"/>
        </w:rPr>
        <w:t xml:space="preserve"> (</w:t>
      </w:r>
      <w:r w:rsidR="0074391E" w:rsidRPr="009B6038">
        <w:rPr>
          <w:rFonts w:ascii="Arial" w:hAnsi="Arial" w:cs="Arial"/>
          <w:sz w:val="22"/>
          <w:szCs w:val="22"/>
        </w:rPr>
        <w:t>10/01/</w:t>
      </w:r>
      <w:r w:rsidR="00BD11D1" w:rsidRPr="009B6038">
        <w:rPr>
          <w:rFonts w:ascii="Arial" w:hAnsi="Arial" w:cs="Arial"/>
          <w:sz w:val="22"/>
          <w:szCs w:val="22"/>
        </w:rPr>
        <w:t>03 – 09/30/07</w:t>
      </w:r>
      <w:r w:rsidRPr="009B6038">
        <w:rPr>
          <w:rFonts w:ascii="Arial" w:hAnsi="Arial" w:cs="Arial"/>
          <w:sz w:val="22"/>
          <w:szCs w:val="22"/>
        </w:rPr>
        <w:t>)</w:t>
      </w:r>
    </w:p>
    <w:p w14:paraId="44795599" w14:textId="77777777" w:rsidR="00BD11D1" w:rsidRPr="009B6038" w:rsidRDefault="00BD11D1" w:rsidP="00BD11D1">
      <w:pPr>
        <w:rPr>
          <w:rFonts w:ascii="Arial" w:hAnsi="Arial" w:cs="Arial"/>
          <w:i/>
          <w:sz w:val="22"/>
          <w:szCs w:val="22"/>
        </w:rPr>
      </w:pPr>
      <w:r w:rsidRPr="009B6038">
        <w:rPr>
          <w:rFonts w:ascii="Arial" w:hAnsi="Arial" w:cs="Arial"/>
          <w:i/>
          <w:sz w:val="22"/>
          <w:szCs w:val="22"/>
        </w:rPr>
        <w:t>Centers for Mental Healthcare and Outcomes Research</w:t>
      </w:r>
    </w:p>
    <w:p w14:paraId="7DD5A233" w14:textId="77777777" w:rsidR="00BD11D1" w:rsidRPr="009B6038" w:rsidRDefault="00BD11D1" w:rsidP="009D4A4D">
      <w:pPr>
        <w:numPr>
          <w:ilvl w:val="0"/>
          <w:numId w:val="6"/>
        </w:numPr>
        <w:rPr>
          <w:rFonts w:ascii="Arial" w:hAnsi="Arial" w:cs="Arial"/>
          <w:sz w:val="22"/>
          <w:szCs w:val="22"/>
        </w:rPr>
      </w:pPr>
      <w:r w:rsidRPr="009B6038">
        <w:rPr>
          <w:rFonts w:ascii="Arial" w:hAnsi="Arial" w:cs="Arial"/>
          <w:sz w:val="22"/>
          <w:szCs w:val="22"/>
        </w:rPr>
        <w:t>$5,310,045 in total direct costs</w:t>
      </w:r>
    </w:p>
    <w:p w14:paraId="07BC73A5" w14:textId="77777777" w:rsidR="00BD11D1" w:rsidRPr="009B6038" w:rsidRDefault="00C0063C" w:rsidP="009D4A4D">
      <w:pPr>
        <w:numPr>
          <w:ilvl w:val="0"/>
          <w:numId w:val="6"/>
        </w:numPr>
        <w:rPr>
          <w:rFonts w:ascii="Arial" w:hAnsi="Arial" w:cs="Arial"/>
          <w:sz w:val="22"/>
          <w:szCs w:val="22"/>
        </w:rPr>
      </w:pPr>
      <w:r w:rsidRPr="009B6038">
        <w:rPr>
          <w:rFonts w:ascii="Arial" w:hAnsi="Arial" w:cs="Arial"/>
          <w:sz w:val="22"/>
          <w:szCs w:val="22"/>
        </w:rPr>
        <w:t>This grant provided</w:t>
      </w:r>
      <w:r w:rsidR="00BD11D1" w:rsidRPr="009B6038">
        <w:rPr>
          <w:rFonts w:ascii="Arial" w:hAnsi="Arial" w:cs="Arial"/>
          <w:sz w:val="22"/>
          <w:szCs w:val="22"/>
        </w:rPr>
        <w:t xml:space="preserve"> core funding for the Center of Mental Healthcare and Outcomes Research, a VA HSR&amp;D Center of Excellence (this was the center’s 3</w:t>
      </w:r>
      <w:r w:rsidR="00BD11D1" w:rsidRPr="009B6038">
        <w:rPr>
          <w:rFonts w:ascii="Arial" w:hAnsi="Arial" w:cs="Arial"/>
          <w:sz w:val="22"/>
          <w:szCs w:val="22"/>
          <w:vertAlign w:val="superscript"/>
        </w:rPr>
        <w:t>rd</w:t>
      </w:r>
      <w:r w:rsidR="00BD11D1" w:rsidRPr="009B6038">
        <w:rPr>
          <w:rFonts w:ascii="Arial" w:hAnsi="Arial" w:cs="Arial"/>
          <w:sz w:val="22"/>
          <w:szCs w:val="22"/>
        </w:rPr>
        <w:t xml:space="preserve"> r</w:t>
      </w:r>
      <w:r w:rsidRPr="009B6038">
        <w:rPr>
          <w:rFonts w:ascii="Arial" w:hAnsi="Arial" w:cs="Arial"/>
          <w:sz w:val="22"/>
          <w:szCs w:val="22"/>
        </w:rPr>
        <w:t>enewal).  The center’s mission wa</w:t>
      </w:r>
      <w:r w:rsidR="00BD11D1" w:rsidRPr="009B6038">
        <w:rPr>
          <w:rFonts w:ascii="Arial" w:hAnsi="Arial" w:cs="Arial"/>
          <w:sz w:val="22"/>
          <w:szCs w:val="22"/>
        </w:rPr>
        <w:t xml:space="preserve">s to coordinate and conduct research into issues of access, utilization, quality and costs of mental health and substance abuse treatment in the VA.  </w:t>
      </w:r>
    </w:p>
    <w:p w14:paraId="63AD30D2" w14:textId="25A7E4F0" w:rsidR="004107DF" w:rsidRPr="009B6038" w:rsidRDefault="00B333BD" w:rsidP="009D4A4D">
      <w:pPr>
        <w:numPr>
          <w:ilvl w:val="0"/>
          <w:numId w:val="6"/>
        </w:numPr>
        <w:rPr>
          <w:rFonts w:ascii="Arial" w:hAnsi="Arial" w:cs="Arial"/>
          <w:sz w:val="22"/>
          <w:szCs w:val="22"/>
        </w:rPr>
      </w:pPr>
      <w:r w:rsidRPr="009B6038">
        <w:rPr>
          <w:rFonts w:ascii="Arial" w:hAnsi="Arial" w:cs="Arial"/>
          <w:sz w:val="22"/>
          <w:szCs w:val="22"/>
        </w:rPr>
        <w:t xml:space="preserve">Role: </w:t>
      </w:r>
      <w:r w:rsidR="0074391E" w:rsidRPr="009B6038">
        <w:rPr>
          <w:rFonts w:ascii="Arial" w:hAnsi="Arial" w:cs="Arial"/>
          <w:sz w:val="22"/>
          <w:szCs w:val="22"/>
        </w:rPr>
        <w:t>Co-I</w:t>
      </w:r>
      <w:r w:rsidR="00BD11D1" w:rsidRPr="009B6038">
        <w:rPr>
          <w:rFonts w:ascii="Arial" w:hAnsi="Arial" w:cs="Arial"/>
          <w:sz w:val="22"/>
          <w:szCs w:val="22"/>
        </w:rPr>
        <w:t>nv</w:t>
      </w:r>
      <w:r w:rsidR="007E0136" w:rsidRPr="009B6038">
        <w:rPr>
          <w:rFonts w:ascii="Arial" w:hAnsi="Arial" w:cs="Arial"/>
          <w:sz w:val="22"/>
          <w:szCs w:val="22"/>
        </w:rPr>
        <w:t>estigator</w:t>
      </w:r>
      <w:r w:rsidR="00BD11D1" w:rsidRPr="009B6038">
        <w:rPr>
          <w:rFonts w:ascii="Arial" w:hAnsi="Arial" w:cs="Arial"/>
          <w:sz w:val="22"/>
          <w:szCs w:val="22"/>
        </w:rPr>
        <w:t>.</w:t>
      </w:r>
    </w:p>
    <w:p w14:paraId="0636C4C1" w14:textId="77777777" w:rsidR="004107DF" w:rsidRPr="009B6038" w:rsidRDefault="004107DF">
      <w:pPr>
        <w:widowControl w:val="0"/>
        <w:rPr>
          <w:rFonts w:ascii="Arial" w:hAnsi="Arial" w:cs="Arial"/>
          <w:sz w:val="22"/>
          <w:szCs w:val="22"/>
        </w:rPr>
      </w:pPr>
    </w:p>
    <w:p w14:paraId="7E26D921" w14:textId="7326053C" w:rsidR="000D16B4" w:rsidRPr="009B6038" w:rsidRDefault="00B333BD">
      <w:pPr>
        <w:widowControl w:val="0"/>
        <w:rPr>
          <w:rFonts w:ascii="Arial" w:hAnsi="Arial" w:cs="Arial"/>
          <w:sz w:val="22"/>
          <w:szCs w:val="22"/>
        </w:rPr>
      </w:pPr>
      <w:r w:rsidRPr="009B6038">
        <w:rPr>
          <w:rFonts w:ascii="Arial" w:hAnsi="Arial" w:cs="Arial"/>
          <w:sz w:val="22"/>
          <w:szCs w:val="22"/>
        </w:rPr>
        <w:t>NIMH P50MH48197 (Smith, PI) (</w:t>
      </w:r>
      <w:r w:rsidR="000D16B4" w:rsidRPr="009B6038">
        <w:rPr>
          <w:rFonts w:ascii="Arial" w:hAnsi="Arial" w:cs="Arial"/>
          <w:sz w:val="22"/>
          <w:szCs w:val="22"/>
        </w:rPr>
        <w:t>10/01/98 - 09/30/2003</w:t>
      </w:r>
      <w:r w:rsidRPr="009B6038">
        <w:rPr>
          <w:rFonts w:ascii="Arial" w:hAnsi="Arial" w:cs="Arial"/>
          <w:sz w:val="22"/>
          <w:szCs w:val="22"/>
        </w:rPr>
        <w:t>)</w:t>
      </w:r>
    </w:p>
    <w:p w14:paraId="3364CFF5" w14:textId="77777777" w:rsidR="000D16B4" w:rsidRPr="009B6038" w:rsidRDefault="000D16B4">
      <w:pPr>
        <w:widowControl w:val="0"/>
        <w:rPr>
          <w:rFonts w:ascii="Arial" w:hAnsi="Arial" w:cs="Arial"/>
          <w:i/>
          <w:sz w:val="22"/>
          <w:szCs w:val="22"/>
        </w:rPr>
      </w:pPr>
      <w:r w:rsidRPr="009B6038">
        <w:rPr>
          <w:rFonts w:ascii="Arial" w:hAnsi="Arial" w:cs="Arial"/>
          <w:i/>
          <w:sz w:val="22"/>
          <w:szCs w:val="22"/>
        </w:rPr>
        <w:t>Center for Mental Health Services Research</w:t>
      </w:r>
    </w:p>
    <w:p w14:paraId="3D8AC558" w14:textId="77777777" w:rsidR="000D16B4" w:rsidRPr="009B6038" w:rsidRDefault="000D16B4" w:rsidP="004C2361">
      <w:pPr>
        <w:pStyle w:val="ListParagraph"/>
        <w:widowControl w:val="0"/>
        <w:numPr>
          <w:ilvl w:val="0"/>
          <w:numId w:val="22"/>
        </w:numPr>
        <w:rPr>
          <w:rFonts w:ascii="Arial" w:hAnsi="Arial" w:cs="Arial"/>
          <w:sz w:val="22"/>
          <w:szCs w:val="22"/>
        </w:rPr>
      </w:pPr>
      <w:r w:rsidRPr="009B6038">
        <w:rPr>
          <w:rFonts w:ascii="Arial" w:hAnsi="Arial" w:cs="Arial"/>
          <w:sz w:val="22"/>
          <w:szCs w:val="22"/>
        </w:rPr>
        <w:t>$3,727,150</w:t>
      </w:r>
      <w:r w:rsidR="00EA1D26" w:rsidRPr="009B6038">
        <w:rPr>
          <w:rFonts w:ascii="Arial" w:hAnsi="Arial" w:cs="Arial"/>
          <w:sz w:val="22"/>
          <w:szCs w:val="22"/>
        </w:rPr>
        <w:t xml:space="preserve"> in total direct costs</w:t>
      </w:r>
    </w:p>
    <w:p w14:paraId="0FC1848F" w14:textId="77777777" w:rsidR="00EA1D26" w:rsidRPr="009B6038" w:rsidRDefault="00EA1D26" w:rsidP="004C2361">
      <w:pPr>
        <w:pStyle w:val="ListParagraph"/>
        <w:widowControl w:val="0"/>
        <w:numPr>
          <w:ilvl w:val="0"/>
          <w:numId w:val="22"/>
        </w:numPr>
        <w:rPr>
          <w:rFonts w:ascii="Arial" w:hAnsi="Arial" w:cs="Arial"/>
          <w:sz w:val="22"/>
          <w:szCs w:val="22"/>
        </w:rPr>
      </w:pPr>
      <w:r w:rsidRPr="009B6038">
        <w:rPr>
          <w:rFonts w:ascii="Arial" w:hAnsi="Arial" w:cs="Arial"/>
          <w:sz w:val="22"/>
          <w:szCs w:val="22"/>
        </w:rPr>
        <w:t>This grant provided core funding for the Center for Mental Health Services Research, a large P50 research center funded by NIMH.  The centers mission was to facilitate research on mental health services delivery and quality.</w:t>
      </w:r>
    </w:p>
    <w:p w14:paraId="0E070F49" w14:textId="13A085A9" w:rsidR="00EA1D26" w:rsidRPr="009B6038" w:rsidRDefault="00B333BD" w:rsidP="004C2361">
      <w:pPr>
        <w:pStyle w:val="ListParagraph"/>
        <w:widowControl w:val="0"/>
        <w:numPr>
          <w:ilvl w:val="0"/>
          <w:numId w:val="22"/>
        </w:numPr>
        <w:rPr>
          <w:rFonts w:ascii="Arial" w:hAnsi="Arial" w:cs="Arial"/>
          <w:sz w:val="22"/>
          <w:szCs w:val="22"/>
        </w:rPr>
      </w:pPr>
      <w:r w:rsidRPr="009B6038">
        <w:rPr>
          <w:rFonts w:ascii="Arial" w:hAnsi="Arial" w:cs="Arial"/>
          <w:sz w:val="22"/>
          <w:szCs w:val="22"/>
        </w:rPr>
        <w:t xml:space="preserve">Role: </w:t>
      </w:r>
      <w:r w:rsidR="00EA1D26" w:rsidRPr="009B6038">
        <w:rPr>
          <w:rFonts w:ascii="Arial" w:hAnsi="Arial" w:cs="Arial"/>
          <w:sz w:val="22"/>
          <w:szCs w:val="22"/>
        </w:rPr>
        <w:t>Co-Investigator.</w:t>
      </w:r>
    </w:p>
    <w:p w14:paraId="3FE212E0" w14:textId="77777777" w:rsidR="00495D09" w:rsidRPr="009B6038" w:rsidRDefault="00495D09">
      <w:pPr>
        <w:widowControl w:val="0"/>
        <w:rPr>
          <w:rFonts w:ascii="Arial" w:hAnsi="Arial" w:cs="Arial"/>
          <w:sz w:val="22"/>
          <w:szCs w:val="22"/>
        </w:rPr>
      </w:pPr>
    </w:p>
    <w:p w14:paraId="5EFAED6B" w14:textId="50D90BD4" w:rsidR="00343FF9" w:rsidRPr="009B6038" w:rsidRDefault="00B333BD">
      <w:pPr>
        <w:widowControl w:val="0"/>
        <w:rPr>
          <w:rFonts w:ascii="Arial" w:hAnsi="Arial" w:cs="Arial"/>
          <w:sz w:val="22"/>
          <w:szCs w:val="22"/>
        </w:rPr>
      </w:pPr>
      <w:r w:rsidRPr="009B6038">
        <w:rPr>
          <w:rFonts w:ascii="Arial" w:hAnsi="Arial" w:cs="Arial"/>
          <w:sz w:val="22"/>
          <w:szCs w:val="22"/>
        </w:rPr>
        <w:t xml:space="preserve">VA HSRD </w:t>
      </w:r>
      <w:r w:rsidR="0075038E" w:rsidRPr="009B6038">
        <w:rPr>
          <w:rFonts w:ascii="Arial" w:hAnsi="Arial" w:cs="Arial"/>
          <w:sz w:val="22"/>
          <w:szCs w:val="22"/>
        </w:rPr>
        <w:t>MNH 98-000 (Smith/</w:t>
      </w:r>
      <w:r w:rsidRPr="009B6038">
        <w:rPr>
          <w:rFonts w:ascii="Arial" w:hAnsi="Arial" w:cs="Arial"/>
          <w:sz w:val="22"/>
          <w:szCs w:val="22"/>
        </w:rPr>
        <w:t>Owen PI) (</w:t>
      </w:r>
      <w:r w:rsidR="0074391E" w:rsidRPr="009B6038">
        <w:rPr>
          <w:rFonts w:ascii="Arial" w:hAnsi="Arial" w:cs="Arial"/>
          <w:sz w:val="22"/>
          <w:szCs w:val="22"/>
        </w:rPr>
        <w:t>10/01/1998 – 9/30/</w:t>
      </w:r>
      <w:r w:rsidR="00A053F7" w:rsidRPr="009B6038">
        <w:rPr>
          <w:rFonts w:ascii="Arial" w:hAnsi="Arial" w:cs="Arial"/>
          <w:sz w:val="22"/>
          <w:szCs w:val="22"/>
        </w:rPr>
        <w:t>09</w:t>
      </w:r>
      <w:r w:rsidRPr="009B6038">
        <w:rPr>
          <w:rFonts w:ascii="Arial" w:hAnsi="Arial" w:cs="Arial"/>
          <w:sz w:val="22"/>
          <w:szCs w:val="22"/>
        </w:rPr>
        <w:t>)</w:t>
      </w:r>
    </w:p>
    <w:p w14:paraId="5B731E1A" w14:textId="77777777" w:rsidR="0075038E" w:rsidRPr="009B6038" w:rsidRDefault="0075038E">
      <w:pPr>
        <w:widowControl w:val="0"/>
        <w:rPr>
          <w:rFonts w:ascii="Arial" w:hAnsi="Arial" w:cs="Arial"/>
          <w:i/>
          <w:sz w:val="22"/>
          <w:szCs w:val="22"/>
        </w:rPr>
      </w:pPr>
      <w:r w:rsidRPr="009B6038">
        <w:rPr>
          <w:rFonts w:ascii="Arial" w:hAnsi="Arial" w:cs="Arial"/>
          <w:i/>
          <w:sz w:val="22"/>
          <w:szCs w:val="22"/>
        </w:rPr>
        <w:t>The Mental Health Quality Enhancement Research Initiative</w:t>
      </w:r>
    </w:p>
    <w:p w14:paraId="6A56AB6D" w14:textId="77777777" w:rsidR="0075038E" w:rsidRPr="009B6038" w:rsidRDefault="00A053F7" w:rsidP="009D4A4D">
      <w:pPr>
        <w:widowControl w:val="0"/>
        <w:numPr>
          <w:ilvl w:val="0"/>
          <w:numId w:val="8"/>
        </w:numPr>
        <w:rPr>
          <w:rFonts w:ascii="Arial" w:hAnsi="Arial" w:cs="Arial"/>
          <w:sz w:val="22"/>
          <w:szCs w:val="22"/>
        </w:rPr>
      </w:pPr>
      <w:r w:rsidRPr="009B6038">
        <w:rPr>
          <w:rFonts w:ascii="Arial" w:hAnsi="Arial" w:cs="Arial"/>
          <w:sz w:val="22"/>
          <w:szCs w:val="22"/>
        </w:rPr>
        <w:t>$4,5</w:t>
      </w:r>
      <w:r w:rsidR="0075038E" w:rsidRPr="009B6038">
        <w:rPr>
          <w:rFonts w:ascii="Arial" w:hAnsi="Arial" w:cs="Arial"/>
          <w:sz w:val="22"/>
          <w:szCs w:val="22"/>
        </w:rPr>
        <w:t>00,000 in total direct costs</w:t>
      </w:r>
      <w:r w:rsidRPr="009B6038">
        <w:rPr>
          <w:rFonts w:ascii="Arial" w:hAnsi="Arial" w:cs="Arial"/>
          <w:sz w:val="22"/>
          <w:szCs w:val="22"/>
        </w:rPr>
        <w:t xml:space="preserve"> over 11 years (multiple renewals, not including current center grant noted above)</w:t>
      </w:r>
    </w:p>
    <w:p w14:paraId="19FB6897" w14:textId="77777777" w:rsidR="0075038E" w:rsidRPr="009B6038" w:rsidRDefault="0075038E" w:rsidP="009D4A4D">
      <w:pPr>
        <w:numPr>
          <w:ilvl w:val="0"/>
          <w:numId w:val="8"/>
        </w:numPr>
        <w:rPr>
          <w:rFonts w:ascii="Arial" w:hAnsi="Arial" w:cs="Arial"/>
          <w:sz w:val="22"/>
          <w:szCs w:val="22"/>
        </w:rPr>
      </w:pPr>
      <w:r w:rsidRPr="009B6038">
        <w:rPr>
          <w:rFonts w:ascii="Arial" w:hAnsi="Arial" w:cs="Arial"/>
          <w:sz w:val="22"/>
          <w:szCs w:val="22"/>
        </w:rPr>
        <w:t>This grant provided core funding for the Coordinating Center of the Mental Health Quality Enhancemen</w:t>
      </w:r>
      <w:r w:rsidR="00A053F7" w:rsidRPr="009B6038">
        <w:rPr>
          <w:rFonts w:ascii="Arial" w:hAnsi="Arial" w:cs="Arial"/>
          <w:sz w:val="22"/>
          <w:szCs w:val="22"/>
        </w:rPr>
        <w:t xml:space="preserve">t Research Initiative.  </w:t>
      </w:r>
      <w:r w:rsidRPr="009B6038">
        <w:rPr>
          <w:rFonts w:ascii="Arial" w:hAnsi="Arial" w:cs="Arial"/>
          <w:sz w:val="22"/>
          <w:szCs w:val="22"/>
        </w:rPr>
        <w:t xml:space="preserve">  </w:t>
      </w:r>
    </w:p>
    <w:p w14:paraId="5CE82339" w14:textId="3277D30B" w:rsidR="008D30C8" w:rsidRPr="009B6038" w:rsidRDefault="00B333BD" w:rsidP="009D4A4D">
      <w:pPr>
        <w:widowControl w:val="0"/>
        <w:numPr>
          <w:ilvl w:val="0"/>
          <w:numId w:val="8"/>
        </w:numPr>
        <w:rPr>
          <w:rFonts w:ascii="Arial" w:hAnsi="Arial" w:cs="Arial"/>
          <w:sz w:val="22"/>
          <w:szCs w:val="22"/>
        </w:rPr>
      </w:pPr>
      <w:r w:rsidRPr="009B6038">
        <w:rPr>
          <w:rFonts w:ascii="Arial" w:hAnsi="Arial" w:cs="Arial"/>
          <w:sz w:val="22"/>
          <w:szCs w:val="22"/>
        </w:rPr>
        <w:t xml:space="preserve">Role: Co-investigator, </w:t>
      </w:r>
      <w:r w:rsidR="0075038E" w:rsidRPr="009B6038">
        <w:rPr>
          <w:rFonts w:ascii="Arial" w:hAnsi="Arial" w:cs="Arial"/>
          <w:sz w:val="22"/>
          <w:szCs w:val="22"/>
        </w:rPr>
        <w:t>Associate Director</w:t>
      </w:r>
      <w:r w:rsidR="007E0136" w:rsidRPr="009B6038">
        <w:rPr>
          <w:rFonts w:ascii="Arial" w:hAnsi="Arial" w:cs="Arial"/>
          <w:sz w:val="22"/>
          <w:szCs w:val="22"/>
        </w:rPr>
        <w:t xml:space="preserve"> of the center</w:t>
      </w:r>
      <w:r w:rsidRPr="009B6038">
        <w:rPr>
          <w:rFonts w:ascii="Arial" w:hAnsi="Arial" w:cs="Arial"/>
          <w:sz w:val="22"/>
          <w:szCs w:val="22"/>
        </w:rPr>
        <w:t>, Implementation Research Coordinator</w:t>
      </w:r>
      <w:r w:rsidR="0075038E" w:rsidRPr="009B6038">
        <w:rPr>
          <w:rFonts w:ascii="Arial" w:hAnsi="Arial" w:cs="Arial"/>
          <w:sz w:val="22"/>
          <w:szCs w:val="22"/>
        </w:rPr>
        <w:t>.</w:t>
      </w:r>
    </w:p>
    <w:p w14:paraId="509C2EA7" w14:textId="77777777" w:rsidR="00EA7703" w:rsidRPr="009B6038" w:rsidRDefault="00EA7703" w:rsidP="0070172D">
      <w:pPr>
        <w:pStyle w:val="BodyText2"/>
        <w:widowControl/>
        <w:rPr>
          <w:rFonts w:ascii="Arial" w:hAnsi="Arial" w:cs="Arial"/>
          <w:sz w:val="22"/>
          <w:szCs w:val="22"/>
        </w:rPr>
      </w:pPr>
    </w:p>
    <w:p w14:paraId="12B69A8E" w14:textId="09242EDE" w:rsidR="0070172D" w:rsidRPr="009B6038" w:rsidRDefault="00B333BD" w:rsidP="0070172D">
      <w:pPr>
        <w:pStyle w:val="BodyText2"/>
        <w:widowControl/>
        <w:rPr>
          <w:rFonts w:ascii="Arial" w:hAnsi="Arial" w:cs="Arial"/>
          <w:sz w:val="22"/>
          <w:szCs w:val="22"/>
        </w:rPr>
      </w:pPr>
      <w:r w:rsidRPr="009B6038">
        <w:rPr>
          <w:rFonts w:ascii="Arial" w:hAnsi="Arial" w:cs="Arial"/>
          <w:sz w:val="22"/>
          <w:szCs w:val="22"/>
        </w:rPr>
        <w:t xml:space="preserve">VA HSRD </w:t>
      </w:r>
      <w:r w:rsidR="0074391E" w:rsidRPr="009B6038">
        <w:rPr>
          <w:rFonts w:ascii="Arial" w:hAnsi="Arial" w:cs="Arial"/>
          <w:sz w:val="22"/>
          <w:szCs w:val="22"/>
        </w:rPr>
        <w:t>MNT 01-033 (Owen, PI)</w:t>
      </w:r>
      <w:r w:rsidRPr="009B6038">
        <w:rPr>
          <w:rFonts w:ascii="Arial" w:hAnsi="Arial" w:cs="Arial"/>
          <w:sz w:val="22"/>
          <w:szCs w:val="22"/>
        </w:rPr>
        <w:t xml:space="preserve"> (</w:t>
      </w:r>
      <w:r w:rsidR="0074391E" w:rsidRPr="009B6038">
        <w:rPr>
          <w:rFonts w:ascii="Arial" w:hAnsi="Arial" w:cs="Arial"/>
          <w:sz w:val="22"/>
          <w:szCs w:val="22"/>
        </w:rPr>
        <w:t>10/01/00 – 09/30/</w:t>
      </w:r>
      <w:r w:rsidR="0070172D" w:rsidRPr="009B6038">
        <w:rPr>
          <w:rFonts w:ascii="Arial" w:hAnsi="Arial" w:cs="Arial"/>
          <w:sz w:val="22"/>
          <w:szCs w:val="22"/>
        </w:rPr>
        <w:t>02</w:t>
      </w:r>
      <w:r w:rsidRPr="009B6038">
        <w:rPr>
          <w:rFonts w:ascii="Arial" w:hAnsi="Arial" w:cs="Arial"/>
          <w:sz w:val="22"/>
          <w:szCs w:val="22"/>
        </w:rPr>
        <w:t>)</w:t>
      </w:r>
    </w:p>
    <w:p w14:paraId="025403EB" w14:textId="77777777" w:rsidR="0070172D" w:rsidRPr="009B6038" w:rsidRDefault="0070172D" w:rsidP="0070172D">
      <w:pPr>
        <w:pStyle w:val="BodyText2"/>
        <w:widowControl/>
        <w:rPr>
          <w:rFonts w:ascii="Arial" w:hAnsi="Arial" w:cs="Arial"/>
          <w:i/>
          <w:sz w:val="22"/>
          <w:szCs w:val="22"/>
        </w:rPr>
      </w:pPr>
      <w:r w:rsidRPr="009B6038">
        <w:rPr>
          <w:rFonts w:ascii="Arial" w:hAnsi="Arial" w:cs="Arial"/>
          <w:i/>
          <w:sz w:val="22"/>
          <w:szCs w:val="22"/>
        </w:rPr>
        <w:t>Mental Health QUERI Translation Plan to Improve Antipsychotic Treatment</w:t>
      </w:r>
    </w:p>
    <w:p w14:paraId="6C27090A" w14:textId="07839659" w:rsidR="0075038E" w:rsidRPr="009B6038" w:rsidRDefault="00B333BD" w:rsidP="009D4A4D">
      <w:pPr>
        <w:numPr>
          <w:ilvl w:val="0"/>
          <w:numId w:val="10"/>
        </w:numPr>
        <w:rPr>
          <w:rFonts w:ascii="Arial" w:hAnsi="Arial" w:cs="Arial"/>
          <w:sz w:val="22"/>
          <w:szCs w:val="22"/>
        </w:rPr>
      </w:pPr>
      <w:r w:rsidRPr="009B6038">
        <w:rPr>
          <w:rFonts w:ascii="Arial" w:hAnsi="Arial" w:cs="Arial"/>
          <w:sz w:val="22"/>
          <w:szCs w:val="22"/>
        </w:rPr>
        <w:t>$451,</w:t>
      </w:r>
      <w:r w:rsidR="0070172D" w:rsidRPr="009B6038">
        <w:rPr>
          <w:rFonts w:ascii="Arial" w:hAnsi="Arial" w:cs="Arial"/>
          <w:sz w:val="22"/>
          <w:szCs w:val="22"/>
        </w:rPr>
        <w:t>687 in total direct costs</w:t>
      </w:r>
    </w:p>
    <w:p w14:paraId="3092A718" w14:textId="77777777" w:rsidR="00B87BB6" w:rsidRPr="009B6038" w:rsidRDefault="0070172D" w:rsidP="009D4A4D">
      <w:pPr>
        <w:numPr>
          <w:ilvl w:val="0"/>
          <w:numId w:val="10"/>
        </w:numPr>
        <w:rPr>
          <w:rFonts w:ascii="Arial" w:hAnsi="Arial" w:cs="Arial"/>
          <w:sz w:val="22"/>
          <w:szCs w:val="22"/>
        </w:rPr>
      </w:pPr>
      <w:r w:rsidRPr="009B6038">
        <w:rPr>
          <w:rFonts w:ascii="Arial" w:hAnsi="Arial" w:cs="Arial"/>
          <w:sz w:val="22"/>
          <w:szCs w:val="22"/>
        </w:rPr>
        <w:t xml:space="preserve">This purpose of this grant was to test a strategy for improving medication management practices for schizophrenia.  This was a multi-site study in the VA’s south central region. </w:t>
      </w:r>
    </w:p>
    <w:p w14:paraId="052101D7" w14:textId="5304B262" w:rsidR="0070172D" w:rsidRPr="009B6038" w:rsidRDefault="00B333BD" w:rsidP="009D4A4D">
      <w:pPr>
        <w:numPr>
          <w:ilvl w:val="0"/>
          <w:numId w:val="10"/>
        </w:numPr>
        <w:rPr>
          <w:rFonts w:ascii="Arial" w:hAnsi="Arial" w:cs="Arial"/>
          <w:sz w:val="22"/>
          <w:szCs w:val="22"/>
        </w:rPr>
      </w:pPr>
      <w:r w:rsidRPr="009B6038">
        <w:rPr>
          <w:rFonts w:ascii="Arial" w:hAnsi="Arial" w:cs="Arial"/>
          <w:sz w:val="22"/>
          <w:szCs w:val="22"/>
        </w:rPr>
        <w:t>Role: Co-Investigator and le</w:t>
      </w:r>
      <w:r w:rsidR="00B87BB6" w:rsidRPr="009B6038">
        <w:rPr>
          <w:rFonts w:ascii="Arial" w:hAnsi="Arial" w:cs="Arial"/>
          <w:sz w:val="22"/>
          <w:szCs w:val="22"/>
        </w:rPr>
        <w:t xml:space="preserve">d methodologist on the project.  </w:t>
      </w:r>
      <w:r w:rsidR="0070172D" w:rsidRPr="009B6038">
        <w:rPr>
          <w:rFonts w:ascii="Arial" w:hAnsi="Arial" w:cs="Arial"/>
          <w:sz w:val="22"/>
          <w:szCs w:val="22"/>
        </w:rPr>
        <w:t xml:space="preserve"> </w:t>
      </w:r>
    </w:p>
    <w:p w14:paraId="5E503878" w14:textId="77777777" w:rsidR="007009C5" w:rsidRPr="009B6038" w:rsidRDefault="007009C5" w:rsidP="001B2102">
      <w:pPr>
        <w:pStyle w:val="Heading2"/>
        <w:rPr>
          <w:rFonts w:ascii="Arial" w:hAnsi="Arial" w:cs="Arial"/>
          <w:sz w:val="22"/>
          <w:szCs w:val="22"/>
        </w:rPr>
      </w:pPr>
    </w:p>
    <w:p w14:paraId="4693499B" w14:textId="77777777" w:rsidR="00FA784B" w:rsidRPr="009B6038" w:rsidRDefault="00FA784B" w:rsidP="00FA784B">
      <w:pPr>
        <w:rPr>
          <w:rFonts w:ascii="Arial" w:hAnsi="Arial" w:cs="Arial"/>
          <w:sz w:val="22"/>
          <w:szCs w:val="22"/>
        </w:rPr>
      </w:pPr>
    </w:p>
    <w:p w14:paraId="71808C55" w14:textId="4E35871F" w:rsidR="00417973" w:rsidRPr="009B6038" w:rsidRDefault="00E65D2C" w:rsidP="006E0188">
      <w:pPr>
        <w:pStyle w:val="Heading2"/>
        <w:spacing w:after="120"/>
        <w:ind w:left="810" w:hanging="720"/>
        <w:rPr>
          <w:rFonts w:ascii="Arial" w:hAnsi="Arial" w:cs="Arial"/>
          <w:sz w:val="22"/>
          <w:szCs w:val="22"/>
        </w:rPr>
      </w:pPr>
      <w:r w:rsidRPr="009B6038">
        <w:rPr>
          <w:rFonts w:ascii="Arial" w:hAnsi="Arial" w:cs="Arial"/>
          <w:sz w:val="22"/>
          <w:szCs w:val="22"/>
        </w:rPr>
        <w:t xml:space="preserve">Peer-Reviewed </w:t>
      </w:r>
      <w:r w:rsidR="004469CB" w:rsidRPr="009B6038">
        <w:rPr>
          <w:rFonts w:ascii="Arial" w:hAnsi="Arial" w:cs="Arial"/>
          <w:sz w:val="22"/>
          <w:szCs w:val="22"/>
        </w:rPr>
        <w:t>Publications</w:t>
      </w:r>
    </w:p>
    <w:p w14:paraId="702AB2EA" w14:textId="77777777" w:rsidR="004469CB" w:rsidRPr="009B6038" w:rsidRDefault="004469CB"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1996. “From 'Swinging Hard' to ‘Rocking Out’: Classification of Style and the Creation of Identity in the World of Drumming.” </w:t>
      </w:r>
      <w:r w:rsidRPr="009B6038">
        <w:rPr>
          <w:rFonts w:ascii="Arial" w:hAnsi="Arial" w:cs="Arial"/>
          <w:sz w:val="22"/>
          <w:szCs w:val="22"/>
          <w:u w:val="single"/>
        </w:rPr>
        <w:t>Symbolic Interaction</w:t>
      </w:r>
      <w:r w:rsidRPr="009B6038">
        <w:rPr>
          <w:rFonts w:ascii="Arial" w:hAnsi="Arial" w:cs="Arial"/>
          <w:sz w:val="22"/>
          <w:szCs w:val="22"/>
        </w:rPr>
        <w:t xml:space="preserve"> 19(1):37-60. </w:t>
      </w:r>
    </w:p>
    <w:p w14:paraId="311EA302" w14:textId="77777777" w:rsidR="00394D09"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0074391E" w:rsidRPr="009B6038">
        <w:rPr>
          <w:rFonts w:ascii="Arial" w:hAnsi="Arial" w:cs="Arial"/>
          <w:sz w:val="22"/>
          <w:szCs w:val="22"/>
        </w:rPr>
        <w:t xml:space="preserve">, White HR, </w:t>
      </w:r>
      <w:r w:rsidRPr="009B6038">
        <w:rPr>
          <w:rFonts w:ascii="Arial" w:hAnsi="Arial" w:cs="Arial"/>
          <w:sz w:val="22"/>
          <w:szCs w:val="22"/>
        </w:rPr>
        <w:t xml:space="preserve">Hansell S. 1997. “Predicting Problem Drinking: A Test of an Interactive Social Learning Analysis.” </w:t>
      </w:r>
      <w:r w:rsidRPr="009B6038">
        <w:rPr>
          <w:rFonts w:ascii="Arial" w:hAnsi="Arial" w:cs="Arial"/>
          <w:sz w:val="22"/>
          <w:szCs w:val="22"/>
          <w:u w:val="single"/>
        </w:rPr>
        <w:t>Alcoholism: Clinical and Experimental Research</w:t>
      </w:r>
      <w:r w:rsidRPr="009B6038">
        <w:rPr>
          <w:rFonts w:ascii="Arial" w:hAnsi="Arial" w:cs="Arial"/>
          <w:sz w:val="22"/>
          <w:szCs w:val="22"/>
        </w:rPr>
        <w:t xml:space="preserve"> 21(8):1379-1390.</w:t>
      </w:r>
    </w:p>
    <w:p w14:paraId="7F60620F" w14:textId="77777777" w:rsidR="00DC6822" w:rsidRPr="009B6038" w:rsidRDefault="00DC682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sz w:val="22"/>
          <w:szCs w:val="22"/>
        </w:rPr>
        <w:lastRenderedPageBreak/>
        <w:t xml:space="preserve">Fortney JC, Booth BM, </w:t>
      </w:r>
      <w:r w:rsidRPr="009B6038">
        <w:rPr>
          <w:rFonts w:ascii="Arial" w:hAnsi="Arial" w:cs="Arial"/>
          <w:b/>
          <w:sz w:val="22"/>
          <w:szCs w:val="22"/>
        </w:rPr>
        <w:t>Curran GM</w:t>
      </w:r>
      <w:r w:rsidRPr="009B6038">
        <w:rPr>
          <w:rFonts w:ascii="Arial" w:hAnsi="Arial" w:cs="Arial"/>
          <w:sz w:val="22"/>
          <w:szCs w:val="22"/>
        </w:rPr>
        <w:t xml:space="preserve">. 1999. “Do Patients with Alcohol Dependence Use More Services? A Comparative Analysis with Other Chronic Disorders.” </w:t>
      </w:r>
      <w:r w:rsidRPr="009B6038">
        <w:rPr>
          <w:rFonts w:ascii="Arial" w:hAnsi="Arial" w:cs="Arial"/>
          <w:sz w:val="22"/>
          <w:szCs w:val="22"/>
          <w:u w:val="single"/>
        </w:rPr>
        <w:t>Alcoholism: Clinical and Experimental Research</w:t>
      </w:r>
      <w:r w:rsidRPr="009B6038">
        <w:rPr>
          <w:rFonts w:ascii="Arial" w:hAnsi="Arial" w:cs="Arial"/>
          <w:sz w:val="22"/>
          <w:szCs w:val="22"/>
        </w:rPr>
        <w:t xml:space="preserve"> 23(1): 127-133.</w:t>
      </w:r>
    </w:p>
    <w:p w14:paraId="2F9ECD97" w14:textId="77777777" w:rsidR="00EA1D26" w:rsidRPr="009B6038" w:rsidRDefault="00DC682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0074391E" w:rsidRPr="009B6038">
        <w:rPr>
          <w:rFonts w:ascii="Arial" w:hAnsi="Arial" w:cs="Arial"/>
          <w:sz w:val="22"/>
          <w:szCs w:val="22"/>
        </w:rPr>
        <w:t xml:space="preserve">, </w:t>
      </w:r>
      <w:r w:rsidRPr="009B6038">
        <w:rPr>
          <w:rFonts w:ascii="Arial" w:hAnsi="Arial" w:cs="Arial"/>
          <w:sz w:val="22"/>
          <w:szCs w:val="22"/>
        </w:rPr>
        <w:t xml:space="preserve">Booth BM. 1999. “Longitudinal Changes in Predictor Profiles of Abstinence among Male Veterans.” </w:t>
      </w:r>
      <w:r w:rsidRPr="009B6038">
        <w:rPr>
          <w:rFonts w:ascii="Arial" w:hAnsi="Arial" w:cs="Arial"/>
          <w:sz w:val="22"/>
          <w:szCs w:val="22"/>
          <w:u w:val="single"/>
        </w:rPr>
        <w:t>Alcoholism: Clinical and Experimental Research</w:t>
      </w:r>
      <w:r w:rsidRPr="009B6038">
        <w:rPr>
          <w:rFonts w:ascii="Arial" w:hAnsi="Arial" w:cs="Arial"/>
          <w:sz w:val="22"/>
          <w:szCs w:val="22"/>
        </w:rPr>
        <w:t xml:space="preserve"> 23(1): 141-143.</w:t>
      </w:r>
    </w:p>
    <w:p w14:paraId="7A41E24F" w14:textId="77777777" w:rsidR="00DC6822"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Stoltenberg S</w:t>
      </w:r>
      <w:r w:rsidR="0074391E" w:rsidRPr="009B6038">
        <w:rPr>
          <w:rFonts w:ascii="Arial" w:hAnsi="Arial" w:cs="Arial"/>
          <w:sz w:val="22"/>
          <w:szCs w:val="22"/>
        </w:rPr>
        <w:t>F, Hill EM, Mudd S, Blow FC,</w:t>
      </w:r>
      <w:r w:rsidRPr="009B6038">
        <w:rPr>
          <w:rFonts w:ascii="Arial" w:hAnsi="Arial" w:cs="Arial"/>
          <w:sz w:val="22"/>
          <w:szCs w:val="22"/>
        </w:rPr>
        <w:t xml:space="preserve"> Zucker RA. 1999. “Gender Di</w:t>
      </w:r>
      <w:r w:rsidR="0032029F" w:rsidRPr="009B6038">
        <w:rPr>
          <w:rFonts w:ascii="Arial" w:hAnsi="Arial" w:cs="Arial"/>
          <w:sz w:val="22"/>
          <w:szCs w:val="22"/>
        </w:rPr>
        <w:t xml:space="preserve">fferences in the Relationships </w:t>
      </w:r>
      <w:r w:rsidR="006B6035" w:rsidRPr="009B6038">
        <w:rPr>
          <w:rFonts w:ascii="Arial" w:hAnsi="Arial" w:cs="Arial"/>
          <w:sz w:val="22"/>
          <w:szCs w:val="22"/>
        </w:rPr>
        <w:t>among</w:t>
      </w:r>
      <w:r w:rsidRPr="009B6038">
        <w:rPr>
          <w:rFonts w:ascii="Arial" w:hAnsi="Arial" w:cs="Arial"/>
          <w:sz w:val="22"/>
          <w:szCs w:val="22"/>
        </w:rPr>
        <w:t xml:space="preserve"> SES, Family History of Alcoholism, and Alcohol Dependence.” </w:t>
      </w:r>
      <w:r w:rsidRPr="009B6038">
        <w:rPr>
          <w:rFonts w:ascii="Arial" w:hAnsi="Arial" w:cs="Arial"/>
          <w:sz w:val="22"/>
          <w:szCs w:val="22"/>
          <w:u w:val="single"/>
        </w:rPr>
        <w:t>Journal of Studies on Alcohol</w:t>
      </w:r>
      <w:r w:rsidRPr="009B6038">
        <w:rPr>
          <w:rFonts w:ascii="Arial" w:hAnsi="Arial" w:cs="Arial"/>
          <w:sz w:val="22"/>
          <w:szCs w:val="22"/>
        </w:rPr>
        <w:t xml:space="preserve"> 60(6):825-832.</w:t>
      </w:r>
    </w:p>
    <w:p w14:paraId="4C93E357" w14:textId="77777777" w:rsidR="009C4BA1"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Fischer EP, Marder SR, Smith GR, Owen RO, </w:t>
      </w:r>
      <w:r w:rsidR="003E60FE" w:rsidRPr="009B6038">
        <w:rPr>
          <w:rFonts w:ascii="Arial" w:hAnsi="Arial" w:cs="Arial"/>
          <w:sz w:val="22"/>
          <w:szCs w:val="22"/>
        </w:rPr>
        <w:t>Rubenstein</w:t>
      </w:r>
      <w:r w:rsidRPr="009B6038">
        <w:rPr>
          <w:rFonts w:ascii="Arial" w:hAnsi="Arial" w:cs="Arial"/>
          <w:sz w:val="22"/>
          <w:szCs w:val="22"/>
        </w:rPr>
        <w:t xml:space="preserve"> L, Hedrick SC, </w:t>
      </w:r>
      <w:r w:rsidRPr="009B6038">
        <w:rPr>
          <w:rFonts w:ascii="Arial" w:hAnsi="Arial" w:cs="Arial"/>
          <w:b/>
          <w:sz w:val="22"/>
          <w:szCs w:val="22"/>
        </w:rPr>
        <w:t>Curran GM</w:t>
      </w:r>
      <w:r w:rsidRPr="009B6038">
        <w:rPr>
          <w:rFonts w:ascii="Arial" w:hAnsi="Arial" w:cs="Arial"/>
          <w:sz w:val="22"/>
          <w:szCs w:val="22"/>
        </w:rPr>
        <w:t xml:space="preserve">. 2000. “The Mental Health Quality Enhancement Research Initiative (MHQ).”  </w:t>
      </w:r>
      <w:r w:rsidRPr="009B6038">
        <w:rPr>
          <w:rFonts w:ascii="Arial" w:hAnsi="Arial" w:cs="Arial"/>
          <w:sz w:val="22"/>
          <w:szCs w:val="22"/>
          <w:u w:val="single"/>
        </w:rPr>
        <w:t>Medical Care</w:t>
      </w:r>
      <w:r w:rsidRPr="009B6038">
        <w:rPr>
          <w:rFonts w:ascii="Arial" w:hAnsi="Arial" w:cs="Arial"/>
          <w:sz w:val="22"/>
          <w:szCs w:val="22"/>
        </w:rPr>
        <w:t xml:space="preserve"> 38(6 Suppl. 1):I70-81.</w:t>
      </w:r>
    </w:p>
    <w:p w14:paraId="60855725" w14:textId="77777777" w:rsidR="00DC6822"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0074391E" w:rsidRPr="009B6038">
        <w:rPr>
          <w:rFonts w:ascii="Arial" w:hAnsi="Arial" w:cs="Arial"/>
          <w:sz w:val="22"/>
          <w:szCs w:val="22"/>
        </w:rPr>
        <w:t xml:space="preserve">, White HR, </w:t>
      </w:r>
      <w:r w:rsidRPr="009B6038">
        <w:rPr>
          <w:rFonts w:ascii="Arial" w:hAnsi="Arial" w:cs="Arial"/>
          <w:sz w:val="22"/>
          <w:szCs w:val="22"/>
        </w:rPr>
        <w:t xml:space="preserve">Hansell S. 2000. “Personality, Environment, and Problem Drug Use.” </w:t>
      </w:r>
      <w:r w:rsidRPr="009B6038">
        <w:rPr>
          <w:rFonts w:ascii="Arial" w:hAnsi="Arial" w:cs="Arial"/>
          <w:sz w:val="22"/>
          <w:szCs w:val="22"/>
          <w:u w:val="single"/>
        </w:rPr>
        <w:t>Journal of Drug Issues</w:t>
      </w:r>
      <w:r w:rsidRPr="009B6038">
        <w:rPr>
          <w:rFonts w:ascii="Arial" w:hAnsi="Arial" w:cs="Arial"/>
          <w:sz w:val="22"/>
          <w:szCs w:val="22"/>
        </w:rPr>
        <w:t xml:space="preserve"> 30(2):375-406.</w:t>
      </w:r>
    </w:p>
    <w:p w14:paraId="766D1EC6" w14:textId="767FD349" w:rsidR="00DC6822" w:rsidRPr="009B6038" w:rsidRDefault="00DC682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0074391E" w:rsidRPr="009B6038">
        <w:rPr>
          <w:rFonts w:ascii="Arial" w:hAnsi="Arial" w:cs="Arial"/>
          <w:sz w:val="22"/>
          <w:szCs w:val="22"/>
        </w:rPr>
        <w:t xml:space="preserve">, Flynn HA, Kirchner JE, </w:t>
      </w:r>
      <w:r w:rsidRPr="009B6038">
        <w:rPr>
          <w:rFonts w:ascii="Arial" w:hAnsi="Arial" w:cs="Arial"/>
          <w:sz w:val="22"/>
          <w:szCs w:val="22"/>
        </w:rPr>
        <w:t xml:space="preserve">Booth BM. 2000. “Depression </w:t>
      </w:r>
      <w:r w:rsidR="006B6035" w:rsidRPr="009B6038">
        <w:rPr>
          <w:rFonts w:ascii="Arial" w:hAnsi="Arial" w:cs="Arial"/>
          <w:sz w:val="22"/>
          <w:szCs w:val="22"/>
        </w:rPr>
        <w:t>after</w:t>
      </w:r>
      <w:r w:rsidRPr="009B6038">
        <w:rPr>
          <w:rFonts w:ascii="Arial" w:hAnsi="Arial" w:cs="Arial"/>
          <w:sz w:val="22"/>
          <w:szCs w:val="22"/>
        </w:rPr>
        <w:t xml:space="preserve"> Alcohol Treatment as a Risk Factor for Relapse.” </w:t>
      </w:r>
      <w:r w:rsidRPr="009B6038">
        <w:rPr>
          <w:rFonts w:ascii="Arial" w:hAnsi="Arial" w:cs="Arial"/>
          <w:sz w:val="22"/>
          <w:szCs w:val="22"/>
          <w:u w:val="single"/>
        </w:rPr>
        <w:t>Journal of Substance Abuse Treatment</w:t>
      </w:r>
      <w:r w:rsidRPr="009B6038">
        <w:rPr>
          <w:rFonts w:ascii="Arial" w:hAnsi="Arial" w:cs="Arial"/>
          <w:sz w:val="22"/>
          <w:szCs w:val="22"/>
        </w:rPr>
        <w:t xml:space="preserve"> 19(3)</w:t>
      </w:r>
      <w:r w:rsidR="0032029F" w:rsidRPr="009B6038">
        <w:rPr>
          <w:rFonts w:ascii="Arial" w:hAnsi="Arial" w:cs="Arial"/>
          <w:sz w:val="22"/>
          <w:szCs w:val="22"/>
        </w:rPr>
        <w:t>:</w:t>
      </w:r>
      <w:r w:rsidRPr="009B6038">
        <w:rPr>
          <w:rFonts w:ascii="Arial" w:hAnsi="Arial" w:cs="Arial"/>
          <w:sz w:val="22"/>
          <w:szCs w:val="22"/>
        </w:rPr>
        <w:t>259-265.</w:t>
      </w:r>
      <w:r w:rsidR="00CA5F60" w:rsidRPr="009B6038">
        <w:rPr>
          <w:rFonts w:ascii="Arial" w:hAnsi="Arial" w:cs="Arial"/>
          <w:sz w:val="22"/>
          <w:szCs w:val="22"/>
        </w:rPr>
        <w:t xml:space="preserve"> PMID: 11027896</w:t>
      </w:r>
      <w:r w:rsidR="00A83E6A" w:rsidRPr="009B6038">
        <w:rPr>
          <w:rFonts w:ascii="Arial" w:hAnsi="Arial" w:cs="Arial"/>
          <w:sz w:val="22"/>
          <w:szCs w:val="22"/>
        </w:rPr>
        <w:t>.</w:t>
      </w:r>
    </w:p>
    <w:p w14:paraId="53428731" w14:textId="77777777" w:rsidR="00257FA8"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Booth BM, Fortney SM, Fortney JC, </w:t>
      </w:r>
      <w:r w:rsidRPr="009B6038">
        <w:rPr>
          <w:rFonts w:ascii="Arial" w:hAnsi="Arial" w:cs="Arial"/>
          <w:b/>
          <w:sz w:val="22"/>
          <w:szCs w:val="22"/>
        </w:rPr>
        <w:t>Curran GM</w:t>
      </w:r>
      <w:r w:rsidRPr="009B6038">
        <w:rPr>
          <w:rFonts w:ascii="Arial" w:hAnsi="Arial" w:cs="Arial"/>
          <w:sz w:val="22"/>
          <w:szCs w:val="22"/>
        </w:rPr>
        <w:t xml:space="preserve">, Kirchner JE. 2001. “Short-Term Course of Drinking in an Untreated Sample of At-Risk Drinkers.”  </w:t>
      </w:r>
      <w:r w:rsidRPr="009B6038">
        <w:rPr>
          <w:rFonts w:ascii="Arial" w:hAnsi="Arial" w:cs="Arial"/>
          <w:sz w:val="22"/>
          <w:szCs w:val="22"/>
          <w:u w:val="single"/>
        </w:rPr>
        <w:t>Journal of Studies on Alcohol</w:t>
      </w:r>
      <w:r w:rsidRPr="009B6038">
        <w:rPr>
          <w:rFonts w:ascii="Arial" w:hAnsi="Arial" w:cs="Arial"/>
          <w:sz w:val="22"/>
          <w:szCs w:val="22"/>
        </w:rPr>
        <w:t xml:space="preserve"> 62(5):580-588.</w:t>
      </w:r>
      <w:r w:rsidR="00CA5F60" w:rsidRPr="009B6038">
        <w:rPr>
          <w:rFonts w:ascii="Arial" w:hAnsi="Arial" w:cs="Arial"/>
          <w:sz w:val="22"/>
          <w:szCs w:val="22"/>
        </w:rPr>
        <w:t xml:space="preserve"> PMID: 11702797.</w:t>
      </w:r>
    </w:p>
    <w:p w14:paraId="3A4946FB" w14:textId="7527EA68" w:rsidR="00DC6822"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Booth BM, Kirchner JE, Worley M, Rookey C, Collins K. 2002. “Depressive Symptomatology and Attrition from Outpatient Substance Abuse Treatment.”  </w:t>
      </w:r>
      <w:r w:rsidRPr="009B6038">
        <w:rPr>
          <w:rFonts w:ascii="Arial" w:hAnsi="Arial" w:cs="Arial"/>
          <w:sz w:val="22"/>
          <w:szCs w:val="22"/>
          <w:u w:val="single"/>
        </w:rPr>
        <w:t>Journal of Behavioral Health Services Research</w:t>
      </w:r>
      <w:r w:rsidRPr="009B6038">
        <w:rPr>
          <w:rFonts w:ascii="Arial" w:hAnsi="Arial" w:cs="Arial"/>
          <w:sz w:val="22"/>
          <w:szCs w:val="22"/>
        </w:rPr>
        <w:t xml:space="preserve"> 29(2):138-143.</w:t>
      </w:r>
      <w:r w:rsidR="00CA5F60" w:rsidRPr="009B6038">
        <w:rPr>
          <w:rFonts w:ascii="Arial" w:hAnsi="Arial" w:cs="Arial"/>
          <w:sz w:val="22"/>
          <w:szCs w:val="22"/>
        </w:rPr>
        <w:t xml:space="preserve"> PMID: 12032971</w:t>
      </w:r>
      <w:r w:rsidR="00A83E6A" w:rsidRPr="009B6038">
        <w:rPr>
          <w:rFonts w:ascii="Arial" w:hAnsi="Arial" w:cs="Arial"/>
          <w:sz w:val="22"/>
          <w:szCs w:val="22"/>
        </w:rPr>
        <w:t>.</w:t>
      </w:r>
    </w:p>
    <w:p w14:paraId="2834DF68" w14:textId="31FCF667" w:rsidR="00DC6822" w:rsidRPr="009B6038" w:rsidRDefault="00DC682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Kirchner JE, </w:t>
      </w:r>
      <w:r w:rsidRPr="009B6038">
        <w:rPr>
          <w:rFonts w:ascii="Arial" w:hAnsi="Arial" w:cs="Arial"/>
          <w:b/>
          <w:sz w:val="22"/>
          <w:szCs w:val="22"/>
        </w:rPr>
        <w:t>Curran GM</w:t>
      </w:r>
      <w:r w:rsidRPr="009B6038">
        <w:rPr>
          <w:rFonts w:ascii="Arial" w:hAnsi="Arial" w:cs="Arial"/>
          <w:sz w:val="22"/>
          <w:szCs w:val="22"/>
        </w:rPr>
        <w:t>, Thru</w:t>
      </w:r>
      <w:r w:rsidR="0032029F" w:rsidRPr="009B6038">
        <w:rPr>
          <w:rFonts w:ascii="Arial" w:hAnsi="Arial" w:cs="Arial"/>
          <w:sz w:val="22"/>
          <w:szCs w:val="22"/>
        </w:rPr>
        <w:t xml:space="preserve">sh CR, Owen RR, Fortney JC, </w:t>
      </w:r>
      <w:r w:rsidRPr="009B6038">
        <w:rPr>
          <w:rFonts w:ascii="Arial" w:hAnsi="Arial" w:cs="Arial"/>
          <w:sz w:val="22"/>
          <w:szCs w:val="22"/>
        </w:rPr>
        <w:t xml:space="preserve">Booth BM. 2002. “Depressive Disorders and Alcohol Dependence in a Community Population.”  </w:t>
      </w:r>
      <w:r w:rsidRPr="009B6038">
        <w:rPr>
          <w:rFonts w:ascii="Arial" w:hAnsi="Arial" w:cs="Arial"/>
          <w:sz w:val="22"/>
          <w:szCs w:val="22"/>
          <w:u w:val="single"/>
        </w:rPr>
        <w:t>Community Mental Health Journal</w:t>
      </w:r>
      <w:r w:rsidRPr="009B6038">
        <w:rPr>
          <w:rFonts w:ascii="Arial" w:hAnsi="Arial" w:cs="Arial"/>
          <w:sz w:val="22"/>
          <w:szCs w:val="22"/>
        </w:rPr>
        <w:t xml:space="preserve"> 38(5):361-373.</w:t>
      </w:r>
      <w:r w:rsidR="00CA5F60" w:rsidRPr="009B6038">
        <w:rPr>
          <w:rFonts w:ascii="Arial" w:hAnsi="Arial" w:cs="Arial"/>
          <w:sz w:val="22"/>
          <w:szCs w:val="22"/>
        </w:rPr>
        <w:t xml:space="preserve"> PMID: 12236407</w:t>
      </w:r>
      <w:r w:rsidR="00A83E6A" w:rsidRPr="009B6038">
        <w:rPr>
          <w:rFonts w:ascii="Arial" w:hAnsi="Arial" w:cs="Arial"/>
          <w:sz w:val="22"/>
          <w:szCs w:val="22"/>
        </w:rPr>
        <w:t>.</w:t>
      </w:r>
    </w:p>
    <w:p w14:paraId="0F6B528E" w14:textId="6D4B16C4" w:rsidR="00BB0E72" w:rsidRPr="009B6038" w:rsidRDefault="00BB0E7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bCs/>
          <w:sz w:val="22"/>
          <w:szCs w:val="22"/>
        </w:rPr>
        <w:t xml:space="preserve">, </w:t>
      </w:r>
      <w:r w:rsidRPr="009B6038">
        <w:rPr>
          <w:rFonts w:ascii="Arial" w:hAnsi="Arial" w:cs="Arial"/>
          <w:sz w:val="22"/>
          <w:szCs w:val="22"/>
        </w:rPr>
        <w:t>Kirchner JE, Allee E, Booth BM. 2003. “</w:t>
      </w:r>
      <w:r w:rsidR="00CA5F60" w:rsidRPr="009B6038">
        <w:rPr>
          <w:rFonts w:ascii="Arial" w:hAnsi="Arial" w:cs="Arial"/>
          <w:sz w:val="22"/>
          <w:szCs w:val="22"/>
        </w:rPr>
        <w:t xml:space="preserve">Datapoints: Detecting </w:t>
      </w:r>
      <w:r w:rsidRPr="009B6038">
        <w:rPr>
          <w:rFonts w:ascii="Arial" w:hAnsi="Arial" w:cs="Arial"/>
          <w:sz w:val="22"/>
          <w:szCs w:val="22"/>
        </w:rPr>
        <w:t xml:space="preserve">Substance Use Disorders in VA Primary Care Clinics.”  </w:t>
      </w:r>
      <w:r w:rsidRPr="009B6038">
        <w:rPr>
          <w:rFonts w:ascii="Arial" w:hAnsi="Arial" w:cs="Arial"/>
          <w:sz w:val="22"/>
          <w:szCs w:val="22"/>
          <w:u w:val="single"/>
        </w:rPr>
        <w:t>Psychiatric Services</w:t>
      </w:r>
      <w:r w:rsidRPr="009B6038">
        <w:rPr>
          <w:rFonts w:ascii="Arial" w:hAnsi="Arial" w:cs="Arial"/>
          <w:sz w:val="22"/>
          <w:szCs w:val="22"/>
        </w:rPr>
        <w:t xml:space="preserve"> 54:1326.</w:t>
      </w:r>
      <w:r w:rsidR="00CA5F60" w:rsidRPr="009B6038">
        <w:rPr>
          <w:rFonts w:ascii="Arial" w:hAnsi="Arial" w:cs="Arial"/>
          <w:sz w:val="22"/>
          <w:szCs w:val="22"/>
        </w:rPr>
        <w:t xml:space="preserve"> PMID: 14557514</w:t>
      </w:r>
      <w:r w:rsidR="00A83E6A" w:rsidRPr="009B6038">
        <w:rPr>
          <w:rFonts w:ascii="Arial" w:hAnsi="Arial" w:cs="Arial"/>
          <w:sz w:val="22"/>
          <w:szCs w:val="22"/>
        </w:rPr>
        <w:t>.</w:t>
      </w:r>
    </w:p>
    <w:p w14:paraId="234AC6C9" w14:textId="0ECD9164" w:rsidR="007E0136" w:rsidRPr="009B6038" w:rsidRDefault="00BB0E7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Sullivan G, Williams DK, Han X, Collins K, Keys J, Kotrla KJ. 2003. “Emergency Room Use of Persons with Comorbid Psychiatric and Substance Abuse Disorders.”  </w:t>
      </w:r>
      <w:r w:rsidRPr="009B6038">
        <w:rPr>
          <w:rFonts w:ascii="Arial" w:hAnsi="Arial" w:cs="Arial"/>
          <w:sz w:val="22"/>
          <w:szCs w:val="22"/>
          <w:u w:val="single"/>
        </w:rPr>
        <w:t>Annals of Emergency Medicine</w:t>
      </w:r>
      <w:r w:rsidRPr="009B6038">
        <w:rPr>
          <w:rFonts w:ascii="Arial" w:hAnsi="Arial" w:cs="Arial"/>
          <w:sz w:val="22"/>
          <w:szCs w:val="22"/>
        </w:rPr>
        <w:t xml:space="preserve"> 41(5):659-667.  </w:t>
      </w:r>
      <w:r w:rsidR="007A3138" w:rsidRPr="009B6038">
        <w:rPr>
          <w:rFonts w:ascii="Arial" w:hAnsi="Arial" w:cs="Arial"/>
          <w:sz w:val="22"/>
          <w:szCs w:val="22"/>
        </w:rPr>
        <w:t>PMID: 12712033</w:t>
      </w:r>
      <w:r w:rsidR="00A83E6A" w:rsidRPr="009B6038">
        <w:rPr>
          <w:rFonts w:ascii="Arial" w:hAnsi="Arial" w:cs="Arial"/>
          <w:sz w:val="22"/>
          <w:szCs w:val="22"/>
        </w:rPr>
        <w:t>.</w:t>
      </w:r>
    </w:p>
    <w:p w14:paraId="06B8E583" w14:textId="5B842111" w:rsidR="00BB0E72" w:rsidRPr="009B6038" w:rsidRDefault="00BB0E7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Kirchner JE, </w:t>
      </w:r>
      <w:r w:rsidRPr="009B6038">
        <w:rPr>
          <w:rFonts w:ascii="Arial" w:hAnsi="Arial" w:cs="Arial"/>
          <w:b/>
          <w:bCs/>
          <w:sz w:val="22"/>
          <w:szCs w:val="22"/>
        </w:rPr>
        <w:t>Curran GM</w:t>
      </w:r>
      <w:r w:rsidRPr="009B6038">
        <w:rPr>
          <w:rFonts w:ascii="Arial" w:hAnsi="Arial" w:cs="Arial"/>
          <w:sz w:val="22"/>
          <w:szCs w:val="22"/>
        </w:rPr>
        <w:t>, Aikens J. 2004. “D</w:t>
      </w:r>
      <w:r w:rsidR="007A3138" w:rsidRPr="009B6038">
        <w:rPr>
          <w:rFonts w:ascii="Arial" w:hAnsi="Arial" w:cs="Arial"/>
          <w:sz w:val="22"/>
          <w:szCs w:val="22"/>
        </w:rPr>
        <w:t xml:space="preserve">atapoints: Detecting </w:t>
      </w:r>
      <w:r w:rsidRPr="009B6038">
        <w:rPr>
          <w:rFonts w:ascii="Arial" w:hAnsi="Arial" w:cs="Arial"/>
          <w:sz w:val="22"/>
          <w:szCs w:val="22"/>
        </w:rPr>
        <w:t xml:space="preserve">Depression in VA Primary Care Clinics.” </w:t>
      </w:r>
      <w:r w:rsidRPr="009B6038">
        <w:rPr>
          <w:rFonts w:ascii="Arial" w:hAnsi="Arial" w:cs="Arial"/>
          <w:sz w:val="22"/>
          <w:szCs w:val="22"/>
          <w:u w:val="single"/>
        </w:rPr>
        <w:t>Psychiatric Services</w:t>
      </w:r>
      <w:r w:rsidRPr="009B6038">
        <w:rPr>
          <w:rFonts w:ascii="Arial" w:hAnsi="Arial" w:cs="Arial"/>
          <w:sz w:val="22"/>
          <w:szCs w:val="22"/>
        </w:rPr>
        <w:t xml:space="preserve"> 55:350.</w:t>
      </w:r>
      <w:r w:rsidR="007A3138" w:rsidRPr="009B6038">
        <w:rPr>
          <w:rFonts w:ascii="Arial" w:hAnsi="Arial" w:cs="Arial"/>
          <w:sz w:val="22"/>
          <w:szCs w:val="22"/>
        </w:rPr>
        <w:t xml:space="preserve"> </w:t>
      </w:r>
      <w:r w:rsidR="00CA5F60" w:rsidRPr="009B6038">
        <w:rPr>
          <w:rFonts w:ascii="Arial" w:hAnsi="Arial" w:cs="Arial"/>
          <w:sz w:val="22"/>
          <w:szCs w:val="22"/>
        </w:rPr>
        <w:t>PMID: 15067144</w:t>
      </w:r>
      <w:r w:rsidR="00A83E6A" w:rsidRPr="009B6038">
        <w:rPr>
          <w:rFonts w:ascii="Arial" w:hAnsi="Arial" w:cs="Arial"/>
          <w:sz w:val="22"/>
          <w:szCs w:val="22"/>
        </w:rPr>
        <w:t>.</w:t>
      </w:r>
    </w:p>
    <w:p w14:paraId="7E4999EB" w14:textId="3E0603B9" w:rsidR="00BB0E72" w:rsidRPr="009B6038" w:rsidRDefault="00BB0E72" w:rsidP="006E0188">
      <w:pPr>
        <w:pStyle w:val="ListParagraph"/>
        <w:widowControl w:val="0"/>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Booth BM, </w:t>
      </w:r>
      <w:r w:rsidRPr="009B6038">
        <w:rPr>
          <w:rFonts w:ascii="Arial" w:hAnsi="Arial" w:cs="Arial"/>
          <w:b/>
          <w:bCs/>
          <w:sz w:val="22"/>
          <w:szCs w:val="22"/>
        </w:rPr>
        <w:t>Curran GM</w:t>
      </w:r>
      <w:r w:rsidRPr="009B6038">
        <w:rPr>
          <w:rFonts w:ascii="Arial" w:hAnsi="Arial" w:cs="Arial"/>
          <w:sz w:val="22"/>
          <w:szCs w:val="22"/>
        </w:rPr>
        <w:t>, Han</w:t>
      </w:r>
      <w:r w:rsidRPr="009B6038">
        <w:rPr>
          <w:rFonts w:ascii="Arial" w:hAnsi="Arial" w:cs="Arial"/>
          <w:b/>
          <w:bCs/>
          <w:sz w:val="22"/>
          <w:szCs w:val="22"/>
        </w:rPr>
        <w:t xml:space="preserve"> </w:t>
      </w:r>
      <w:r w:rsidRPr="009B6038">
        <w:rPr>
          <w:rFonts w:ascii="Arial" w:hAnsi="Arial" w:cs="Arial"/>
          <w:sz w:val="22"/>
          <w:szCs w:val="22"/>
        </w:rPr>
        <w:t xml:space="preserve">X. 2004. “Predictors of Short-Term Course of Drinking Among Untreated At-Risk Drinkers.” </w:t>
      </w:r>
      <w:r w:rsidRPr="009B6038">
        <w:rPr>
          <w:rFonts w:ascii="Arial" w:hAnsi="Arial" w:cs="Arial"/>
          <w:sz w:val="22"/>
          <w:szCs w:val="22"/>
          <w:u w:val="single"/>
        </w:rPr>
        <w:t>Journal of Studies on Alcohol</w:t>
      </w:r>
      <w:r w:rsidRPr="009B6038">
        <w:rPr>
          <w:rFonts w:ascii="Arial" w:hAnsi="Arial" w:cs="Arial"/>
          <w:sz w:val="22"/>
          <w:szCs w:val="22"/>
        </w:rPr>
        <w:t xml:space="preserve"> 65:63-73.</w:t>
      </w:r>
      <w:r w:rsidR="007A3138" w:rsidRPr="009B6038">
        <w:rPr>
          <w:rFonts w:ascii="Arial" w:hAnsi="Arial" w:cs="Arial"/>
          <w:sz w:val="22"/>
          <w:szCs w:val="22"/>
        </w:rPr>
        <w:t xml:space="preserve"> PMID: 15000505</w:t>
      </w:r>
      <w:r w:rsidR="00A83E6A" w:rsidRPr="009B6038">
        <w:rPr>
          <w:rFonts w:ascii="Arial" w:hAnsi="Arial" w:cs="Arial"/>
          <w:sz w:val="22"/>
          <w:szCs w:val="22"/>
        </w:rPr>
        <w:t>.</w:t>
      </w:r>
    </w:p>
    <w:p w14:paraId="68A2C993" w14:textId="2CEC9767" w:rsidR="0032029F" w:rsidRPr="009B6038" w:rsidRDefault="00BB0E72" w:rsidP="006E0188">
      <w:pPr>
        <w:pStyle w:val="BodyText"/>
        <w:numPr>
          <w:ilvl w:val="0"/>
          <w:numId w:val="33"/>
        </w:numPr>
        <w:spacing w:after="120"/>
        <w:ind w:left="810" w:hanging="720"/>
        <w:jc w:val="left"/>
        <w:rPr>
          <w:rFonts w:ascii="Arial" w:hAnsi="Arial" w:cs="Arial"/>
          <w:sz w:val="22"/>
          <w:szCs w:val="22"/>
        </w:rPr>
      </w:pPr>
      <w:r w:rsidRPr="009B6038">
        <w:rPr>
          <w:rFonts w:ascii="Arial" w:hAnsi="Arial" w:cs="Arial"/>
          <w:sz w:val="22"/>
          <w:szCs w:val="22"/>
        </w:rPr>
        <w:t xml:space="preserve">Flynn HA, Walton MA, </w:t>
      </w:r>
      <w:r w:rsidRPr="009B6038">
        <w:rPr>
          <w:rFonts w:ascii="Arial" w:hAnsi="Arial" w:cs="Arial"/>
          <w:b/>
          <w:sz w:val="22"/>
          <w:szCs w:val="22"/>
        </w:rPr>
        <w:t>Curran GM</w:t>
      </w:r>
      <w:r w:rsidRPr="009B6038">
        <w:rPr>
          <w:rFonts w:ascii="Arial" w:hAnsi="Arial" w:cs="Arial"/>
          <w:bCs/>
          <w:sz w:val="22"/>
          <w:szCs w:val="22"/>
        </w:rPr>
        <w:t xml:space="preserve">, Blow FC, </w:t>
      </w:r>
      <w:proofErr w:type="spellStart"/>
      <w:r w:rsidRPr="009B6038">
        <w:rPr>
          <w:rFonts w:ascii="Arial" w:hAnsi="Arial" w:cs="Arial"/>
          <w:bCs/>
          <w:sz w:val="22"/>
          <w:szCs w:val="22"/>
        </w:rPr>
        <w:t>Knudtzen</w:t>
      </w:r>
      <w:proofErr w:type="spellEnd"/>
      <w:r w:rsidRPr="009B6038">
        <w:rPr>
          <w:rFonts w:ascii="Arial" w:hAnsi="Arial" w:cs="Arial"/>
          <w:bCs/>
          <w:sz w:val="22"/>
          <w:szCs w:val="22"/>
        </w:rPr>
        <w:t>, S. 2004.</w:t>
      </w:r>
      <w:r w:rsidRPr="009B6038">
        <w:rPr>
          <w:rFonts w:ascii="Arial" w:hAnsi="Arial" w:cs="Arial"/>
          <w:sz w:val="22"/>
          <w:szCs w:val="22"/>
        </w:rPr>
        <w:t xml:space="preserve"> “Psychological Distress and Return to Substance Use Two Years Following Treatment.” </w:t>
      </w:r>
      <w:r w:rsidRPr="009B6038">
        <w:rPr>
          <w:rFonts w:ascii="Arial" w:hAnsi="Arial" w:cs="Arial"/>
          <w:sz w:val="22"/>
          <w:szCs w:val="22"/>
          <w:u w:val="single"/>
        </w:rPr>
        <w:t>Substance Use and Misuse</w:t>
      </w:r>
      <w:r w:rsidRPr="009B6038">
        <w:rPr>
          <w:rFonts w:ascii="Arial" w:hAnsi="Arial" w:cs="Arial"/>
          <w:sz w:val="22"/>
          <w:szCs w:val="22"/>
        </w:rPr>
        <w:t xml:space="preserve"> 39:885-910.</w:t>
      </w:r>
      <w:r w:rsidR="007A3138" w:rsidRPr="009B6038">
        <w:rPr>
          <w:rFonts w:ascii="Arial" w:hAnsi="Arial" w:cs="Arial"/>
          <w:sz w:val="22"/>
          <w:szCs w:val="22"/>
        </w:rPr>
        <w:t xml:space="preserve"> PMID: 15217197</w:t>
      </w:r>
      <w:r w:rsidR="00A83E6A" w:rsidRPr="009B6038">
        <w:rPr>
          <w:rFonts w:ascii="Arial" w:hAnsi="Arial" w:cs="Arial"/>
          <w:sz w:val="22"/>
          <w:szCs w:val="22"/>
        </w:rPr>
        <w:t>.</w:t>
      </w:r>
    </w:p>
    <w:p w14:paraId="481BFA52" w14:textId="76C00190" w:rsidR="00D50ADE" w:rsidRPr="009B6038" w:rsidRDefault="00BB0E7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Owen RR, Thrush CR, Cannon D, Sloan KL, </w:t>
      </w:r>
      <w:r w:rsidRPr="009B6038">
        <w:rPr>
          <w:rFonts w:ascii="Arial" w:hAnsi="Arial" w:cs="Arial"/>
          <w:b/>
          <w:bCs/>
          <w:sz w:val="22"/>
          <w:szCs w:val="22"/>
        </w:rPr>
        <w:t>Curran G</w:t>
      </w:r>
      <w:r w:rsidR="0032029F" w:rsidRPr="009B6038">
        <w:rPr>
          <w:rFonts w:ascii="Arial" w:hAnsi="Arial" w:cs="Arial"/>
          <w:b/>
          <w:bCs/>
          <w:sz w:val="22"/>
          <w:szCs w:val="22"/>
        </w:rPr>
        <w:t>M</w:t>
      </w:r>
      <w:r w:rsidRPr="009B6038">
        <w:rPr>
          <w:rFonts w:ascii="Arial" w:hAnsi="Arial" w:cs="Arial"/>
          <w:sz w:val="22"/>
          <w:szCs w:val="22"/>
        </w:rPr>
        <w:t xml:space="preserve">, Hudson T, Austen M, Ritchie M. </w:t>
      </w:r>
      <w:r w:rsidR="007A5770" w:rsidRPr="009B6038">
        <w:rPr>
          <w:rFonts w:ascii="Arial" w:hAnsi="Arial" w:cs="Arial"/>
          <w:sz w:val="22"/>
          <w:szCs w:val="22"/>
        </w:rPr>
        <w:t xml:space="preserve">2004. </w:t>
      </w:r>
      <w:r w:rsidRPr="009B6038">
        <w:rPr>
          <w:rFonts w:ascii="Arial" w:hAnsi="Arial" w:cs="Arial"/>
          <w:sz w:val="22"/>
          <w:szCs w:val="22"/>
        </w:rPr>
        <w:t xml:space="preserve">“Use of Electronic Medical Record Data for Quality Improvement in Schizophrenia Treatment.”  </w:t>
      </w:r>
      <w:r w:rsidRPr="009B6038">
        <w:rPr>
          <w:rFonts w:ascii="Arial" w:hAnsi="Arial" w:cs="Arial"/>
          <w:sz w:val="22"/>
          <w:szCs w:val="22"/>
          <w:u w:val="single"/>
        </w:rPr>
        <w:t>Journal of the American Medical Informatics Association</w:t>
      </w:r>
      <w:r w:rsidR="007A5770" w:rsidRPr="009B6038">
        <w:rPr>
          <w:rFonts w:ascii="Arial" w:hAnsi="Arial" w:cs="Arial"/>
          <w:sz w:val="22"/>
          <w:szCs w:val="22"/>
        </w:rPr>
        <w:t xml:space="preserve"> 11:351-357.</w:t>
      </w:r>
      <w:r w:rsidR="007A3138" w:rsidRPr="009B6038">
        <w:rPr>
          <w:rFonts w:ascii="Arial" w:hAnsi="Arial" w:cs="Arial"/>
          <w:sz w:val="22"/>
          <w:szCs w:val="22"/>
        </w:rPr>
        <w:t xml:space="preserve"> PMCID: PMC516241</w:t>
      </w:r>
      <w:r w:rsidR="00A83E6A" w:rsidRPr="009B6038">
        <w:rPr>
          <w:rFonts w:ascii="Arial" w:hAnsi="Arial" w:cs="Arial"/>
          <w:sz w:val="22"/>
          <w:szCs w:val="22"/>
        </w:rPr>
        <w:t>.</w:t>
      </w:r>
    </w:p>
    <w:p w14:paraId="745F0788" w14:textId="6B7A3975" w:rsidR="00BD1514" w:rsidRPr="009B6038" w:rsidRDefault="00BB0E7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F</w:t>
      </w:r>
      <w:r w:rsidR="00A96347" w:rsidRPr="009B6038">
        <w:rPr>
          <w:rFonts w:ascii="Arial" w:hAnsi="Arial" w:cs="Arial"/>
          <w:sz w:val="22"/>
          <w:szCs w:val="22"/>
        </w:rPr>
        <w:t>ortney J</w:t>
      </w:r>
      <w:r w:rsidR="0032029F" w:rsidRPr="009B6038">
        <w:rPr>
          <w:rFonts w:ascii="Arial" w:hAnsi="Arial" w:cs="Arial"/>
          <w:sz w:val="22"/>
          <w:szCs w:val="22"/>
        </w:rPr>
        <w:t>C</w:t>
      </w:r>
      <w:r w:rsidR="00A96347" w:rsidRPr="009B6038">
        <w:rPr>
          <w:rFonts w:ascii="Arial" w:hAnsi="Arial" w:cs="Arial"/>
          <w:sz w:val="22"/>
          <w:szCs w:val="22"/>
        </w:rPr>
        <w:t>, Mu</w:t>
      </w:r>
      <w:r w:rsidRPr="009B6038">
        <w:rPr>
          <w:rFonts w:ascii="Arial" w:hAnsi="Arial" w:cs="Arial"/>
          <w:sz w:val="22"/>
          <w:szCs w:val="22"/>
        </w:rPr>
        <w:t xml:space="preserve">kherjee S, </w:t>
      </w:r>
      <w:r w:rsidRPr="009B6038">
        <w:rPr>
          <w:rFonts w:ascii="Arial" w:hAnsi="Arial" w:cs="Arial"/>
          <w:b/>
          <w:sz w:val="22"/>
          <w:szCs w:val="22"/>
        </w:rPr>
        <w:t>Curran GM,</w:t>
      </w:r>
      <w:r w:rsidRPr="009B6038">
        <w:rPr>
          <w:rFonts w:ascii="Arial" w:hAnsi="Arial" w:cs="Arial"/>
          <w:sz w:val="22"/>
          <w:szCs w:val="22"/>
        </w:rPr>
        <w:t xml:space="preserve"> Fortney S. Han X, Booth BM. </w:t>
      </w:r>
      <w:r w:rsidR="005B6AC9" w:rsidRPr="009B6038">
        <w:rPr>
          <w:rFonts w:ascii="Arial" w:hAnsi="Arial" w:cs="Arial"/>
          <w:sz w:val="22"/>
          <w:szCs w:val="22"/>
        </w:rPr>
        <w:t xml:space="preserve">2004. </w:t>
      </w:r>
      <w:r w:rsidRPr="009B6038">
        <w:rPr>
          <w:rFonts w:ascii="Arial" w:hAnsi="Arial" w:cs="Arial"/>
          <w:sz w:val="22"/>
          <w:szCs w:val="22"/>
        </w:rPr>
        <w:t xml:space="preserve">“Factors </w:t>
      </w:r>
      <w:r w:rsidRPr="009B6038">
        <w:rPr>
          <w:rFonts w:ascii="Arial" w:hAnsi="Arial" w:cs="Arial"/>
          <w:sz w:val="22"/>
          <w:szCs w:val="22"/>
        </w:rPr>
        <w:lastRenderedPageBreak/>
        <w:t>Associated with Perceived Stigma for Alcohol Use and</w:t>
      </w:r>
      <w:r w:rsidRPr="009B6038">
        <w:rPr>
          <w:rFonts w:ascii="Arial" w:hAnsi="Arial" w:cs="Arial"/>
          <w:b/>
          <w:sz w:val="22"/>
          <w:szCs w:val="22"/>
        </w:rPr>
        <w:t xml:space="preserve"> </w:t>
      </w:r>
      <w:r w:rsidRPr="009B6038">
        <w:rPr>
          <w:rFonts w:ascii="Arial" w:hAnsi="Arial" w:cs="Arial"/>
          <w:sz w:val="22"/>
          <w:szCs w:val="22"/>
        </w:rPr>
        <w:t xml:space="preserve">Treatment Among At-Risk Drinkers.”  </w:t>
      </w:r>
      <w:r w:rsidRPr="009B6038">
        <w:rPr>
          <w:rFonts w:ascii="Arial" w:hAnsi="Arial" w:cs="Arial"/>
          <w:sz w:val="22"/>
          <w:szCs w:val="22"/>
          <w:u w:val="single"/>
        </w:rPr>
        <w:t>Journal of Behavioral Health Services Research</w:t>
      </w:r>
      <w:r w:rsidR="005B6AC9" w:rsidRPr="009B6038">
        <w:rPr>
          <w:rFonts w:ascii="Arial" w:hAnsi="Arial" w:cs="Arial"/>
          <w:sz w:val="22"/>
          <w:szCs w:val="22"/>
        </w:rPr>
        <w:t xml:space="preserve"> 31(4):418-29</w:t>
      </w:r>
      <w:r w:rsidRPr="009B6038">
        <w:rPr>
          <w:rFonts w:ascii="Arial" w:hAnsi="Arial" w:cs="Arial"/>
          <w:sz w:val="22"/>
          <w:szCs w:val="22"/>
        </w:rPr>
        <w:t>.</w:t>
      </w:r>
      <w:r w:rsidR="007A3138" w:rsidRPr="009B6038">
        <w:rPr>
          <w:rFonts w:ascii="Arial" w:hAnsi="Arial" w:cs="Arial"/>
          <w:sz w:val="22"/>
          <w:szCs w:val="22"/>
        </w:rPr>
        <w:t xml:space="preserve"> PMID: 15602142</w:t>
      </w:r>
      <w:r w:rsidR="00A83E6A" w:rsidRPr="009B6038">
        <w:rPr>
          <w:rFonts w:ascii="Arial" w:hAnsi="Arial" w:cs="Arial"/>
          <w:sz w:val="22"/>
          <w:szCs w:val="22"/>
        </w:rPr>
        <w:t>.</w:t>
      </w:r>
    </w:p>
    <w:p w14:paraId="7CB0F43F" w14:textId="0C39FE8C" w:rsidR="007F655B" w:rsidRPr="009B6038" w:rsidRDefault="007F655B"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bCs/>
          <w:sz w:val="22"/>
          <w:szCs w:val="22"/>
        </w:rPr>
        <w:t>Curran GM</w:t>
      </w:r>
      <w:r w:rsidRPr="009B6038">
        <w:rPr>
          <w:rFonts w:ascii="Arial" w:hAnsi="Arial" w:cs="Arial"/>
          <w:sz w:val="22"/>
          <w:szCs w:val="22"/>
        </w:rPr>
        <w:t xml:space="preserve">, Thrush CR, Smith JL, Ritchie M, Owen RR, Chadwick D. 2005. “Implementing Research Findings into Practice Using Clinical Opinion Leaders: Barriers and Lessons Learned.”  </w:t>
      </w:r>
      <w:r w:rsidRPr="009B6038">
        <w:rPr>
          <w:rFonts w:ascii="Arial" w:hAnsi="Arial" w:cs="Arial"/>
          <w:sz w:val="22"/>
          <w:szCs w:val="22"/>
          <w:u w:val="single"/>
        </w:rPr>
        <w:t>Joint Commission Journal on Quality and Safety</w:t>
      </w:r>
      <w:r w:rsidRPr="009B6038">
        <w:rPr>
          <w:rFonts w:ascii="Arial" w:hAnsi="Arial" w:cs="Arial"/>
          <w:sz w:val="22"/>
          <w:szCs w:val="22"/>
        </w:rPr>
        <w:t xml:space="preserve"> 31(12): 700-707.</w:t>
      </w:r>
      <w:r w:rsidR="007A3138" w:rsidRPr="009B6038">
        <w:rPr>
          <w:rFonts w:ascii="Arial" w:hAnsi="Arial" w:cs="Arial"/>
          <w:sz w:val="22"/>
          <w:szCs w:val="22"/>
        </w:rPr>
        <w:t xml:space="preserve"> PMID: 16430023</w:t>
      </w:r>
      <w:r w:rsidR="00A83E6A" w:rsidRPr="009B6038">
        <w:rPr>
          <w:rFonts w:ascii="Arial" w:hAnsi="Arial" w:cs="Arial"/>
          <w:sz w:val="22"/>
          <w:szCs w:val="22"/>
        </w:rPr>
        <w:t>.</w:t>
      </w:r>
    </w:p>
    <w:p w14:paraId="2B97213B" w14:textId="25644AEF" w:rsidR="008219B3" w:rsidRPr="009B6038" w:rsidRDefault="008219B3"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color w:val="000000"/>
          <w:sz w:val="22"/>
          <w:szCs w:val="22"/>
        </w:rPr>
        <w:t xml:space="preserve">Chermack ST, Booth BM, </w:t>
      </w:r>
      <w:r w:rsidRPr="009B6038">
        <w:rPr>
          <w:rFonts w:ascii="Arial" w:hAnsi="Arial" w:cs="Arial"/>
          <w:b/>
          <w:color w:val="000000"/>
          <w:sz w:val="22"/>
          <w:szCs w:val="22"/>
        </w:rPr>
        <w:t>Curran GM</w:t>
      </w:r>
      <w:r w:rsidRPr="009B6038">
        <w:rPr>
          <w:rFonts w:ascii="Arial" w:hAnsi="Arial" w:cs="Arial"/>
          <w:color w:val="000000"/>
          <w:sz w:val="22"/>
          <w:szCs w:val="22"/>
        </w:rPr>
        <w:t>. 2006. “</w:t>
      </w:r>
      <w:r w:rsidRPr="009B6038">
        <w:rPr>
          <w:rFonts w:ascii="Arial" w:hAnsi="Arial" w:cs="Arial"/>
          <w:bCs/>
          <w:iCs/>
          <w:sz w:val="22"/>
          <w:szCs w:val="22"/>
        </w:rPr>
        <w:t>Gender Differences in Correla</w:t>
      </w:r>
      <w:r w:rsidR="0032029F" w:rsidRPr="009B6038">
        <w:rPr>
          <w:rFonts w:ascii="Arial" w:hAnsi="Arial" w:cs="Arial"/>
          <w:bCs/>
          <w:iCs/>
          <w:sz w:val="22"/>
          <w:szCs w:val="22"/>
        </w:rPr>
        <w:t xml:space="preserve">tes of Recent Physical Assault </w:t>
      </w:r>
      <w:r w:rsidR="006B6035" w:rsidRPr="009B6038">
        <w:rPr>
          <w:rFonts w:ascii="Arial" w:hAnsi="Arial" w:cs="Arial"/>
          <w:bCs/>
          <w:iCs/>
          <w:sz w:val="22"/>
          <w:szCs w:val="22"/>
        </w:rPr>
        <w:t>among</w:t>
      </w:r>
      <w:r w:rsidRPr="009B6038">
        <w:rPr>
          <w:rFonts w:ascii="Arial" w:hAnsi="Arial" w:cs="Arial"/>
          <w:bCs/>
          <w:iCs/>
          <w:sz w:val="22"/>
          <w:szCs w:val="22"/>
        </w:rPr>
        <w:t xml:space="preserve"> Untreated Rural and Urban At-Risk Drinkers:  Role of Depression.” </w:t>
      </w:r>
      <w:r w:rsidRPr="009B6038">
        <w:rPr>
          <w:rFonts w:ascii="Arial" w:hAnsi="Arial" w:cs="Arial"/>
          <w:sz w:val="22"/>
          <w:szCs w:val="22"/>
          <w:u w:val="single"/>
        </w:rPr>
        <w:t>Violence and Victimization</w:t>
      </w:r>
      <w:r w:rsidRPr="009B6038">
        <w:rPr>
          <w:rFonts w:ascii="Arial" w:hAnsi="Arial" w:cs="Arial"/>
          <w:sz w:val="22"/>
          <w:szCs w:val="22"/>
        </w:rPr>
        <w:t xml:space="preserve"> 21(1):67-80.</w:t>
      </w:r>
      <w:r w:rsidR="007A3138" w:rsidRPr="009B6038">
        <w:rPr>
          <w:rFonts w:ascii="Arial" w:hAnsi="Arial" w:cs="Arial"/>
          <w:sz w:val="22"/>
          <w:szCs w:val="22"/>
        </w:rPr>
        <w:t xml:space="preserve"> PMID: 16494133</w:t>
      </w:r>
      <w:r w:rsidR="00A83E6A" w:rsidRPr="009B6038">
        <w:rPr>
          <w:rFonts w:ascii="Arial" w:hAnsi="Arial" w:cs="Arial"/>
          <w:sz w:val="22"/>
          <w:szCs w:val="22"/>
        </w:rPr>
        <w:t>.</w:t>
      </w:r>
    </w:p>
    <w:p w14:paraId="5FE29026" w14:textId="58D08EB9" w:rsidR="00781E23" w:rsidRPr="009B6038" w:rsidRDefault="00781E23"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Edlund M, </w:t>
      </w:r>
      <w:r w:rsidRPr="009B6038">
        <w:rPr>
          <w:rFonts w:ascii="Arial" w:hAnsi="Arial" w:cs="Arial"/>
          <w:b/>
          <w:bCs/>
          <w:sz w:val="22"/>
          <w:szCs w:val="22"/>
        </w:rPr>
        <w:t>Curran GM</w:t>
      </w:r>
      <w:r w:rsidRPr="009B6038">
        <w:rPr>
          <w:rFonts w:ascii="Arial" w:hAnsi="Arial" w:cs="Arial"/>
          <w:sz w:val="22"/>
          <w:szCs w:val="22"/>
        </w:rPr>
        <w:t xml:space="preserve">, </w:t>
      </w:r>
      <w:proofErr w:type="spellStart"/>
      <w:r w:rsidRPr="009B6038">
        <w:rPr>
          <w:rFonts w:ascii="Arial" w:hAnsi="Arial" w:cs="Arial"/>
          <w:sz w:val="22"/>
          <w:szCs w:val="22"/>
        </w:rPr>
        <w:t>Unutzer</w:t>
      </w:r>
      <w:proofErr w:type="spellEnd"/>
      <w:r w:rsidRPr="009B6038">
        <w:rPr>
          <w:rFonts w:ascii="Arial" w:hAnsi="Arial" w:cs="Arial"/>
          <w:sz w:val="22"/>
          <w:szCs w:val="22"/>
        </w:rPr>
        <w:t xml:space="preserve"> J. 2006. “Perceived Need for Alcohol, Drug, and Mental Health Treatment.” </w:t>
      </w:r>
      <w:r w:rsidRPr="009B6038">
        <w:rPr>
          <w:rFonts w:ascii="Arial" w:hAnsi="Arial" w:cs="Arial"/>
          <w:sz w:val="22"/>
          <w:szCs w:val="22"/>
          <w:u w:val="single"/>
        </w:rPr>
        <w:t>Social Psychiatry and Psychiatric Epidemiology</w:t>
      </w:r>
      <w:r w:rsidR="00802A20" w:rsidRPr="009B6038">
        <w:rPr>
          <w:rFonts w:ascii="Arial" w:hAnsi="Arial" w:cs="Arial"/>
          <w:sz w:val="22"/>
          <w:szCs w:val="22"/>
        </w:rPr>
        <w:t xml:space="preserve"> 41(6):480-7.</w:t>
      </w:r>
      <w:r w:rsidR="007A3138" w:rsidRPr="009B6038">
        <w:rPr>
          <w:rFonts w:ascii="Arial" w:hAnsi="Arial" w:cs="Arial"/>
          <w:sz w:val="22"/>
          <w:szCs w:val="22"/>
        </w:rPr>
        <w:t xml:space="preserve"> PMID: 16565918</w:t>
      </w:r>
      <w:r w:rsidR="00A83E6A" w:rsidRPr="009B6038">
        <w:rPr>
          <w:rFonts w:ascii="Arial" w:hAnsi="Arial" w:cs="Arial"/>
          <w:sz w:val="22"/>
          <w:szCs w:val="22"/>
        </w:rPr>
        <w:t>.</w:t>
      </w:r>
    </w:p>
    <w:p w14:paraId="11C0F918" w14:textId="2E6F6EEF" w:rsidR="00E82E02" w:rsidRPr="009B6038" w:rsidRDefault="00E82E0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Hagedorn H, Hogan M, Smith J, Bowman C, </w:t>
      </w:r>
      <w:r w:rsidRPr="009B6038">
        <w:rPr>
          <w:rFonts w:ascii="Arial" w:hAnsi="Arial" w:cs="Arial"/>
          <w:b/>
          <w:sz w:val="22"/>
          <w:szCs w:val="22"/>
        </w:rPr>
        <w:t>Curran GM</w:t>
      </w:r>
      <w:r w:rsidRPr="009B6038">
        <w:rPr>
          <w:rFonts w:ascii="Arial" w:hAnsi="Arial" w:cs="Arial"/>
          <w:sz w:val="22"/>
          <w:szCs w:val="22"/>
        </w:rPr>
        <w:t xml:space="preserve">, Espadas D, Kimmel B, Kochevar L, Legro M, Sales A. 2006. “Lessons Learned About Implementing Research Findings Into Clinical Practice: Experiences from VA QUERI.” </w:t>
      </w:r>
      <w:r w:rsidRPr="009B6038">
        <w:rPr>
          <w:rFonts w:ascii="Arial" w:hAnsi="Arial" w:cs="Arial"/>
          <w:sz w:val="22"/>
          <w:szCs w:val="22"/>
          <w:u w:val="single"/>
        </w:rPr>
        <w:t>Journal of General Internal Medicine</w:t>
      </w:r>
      <w:r w:rsidRPr="009B6038">
        <w:rPr>
          <w:rFonts w:ascii="Arial" w:hAnsi="Arial" w:cs="Arial"/>
          <w:sz w:val="22"/>
          <w:szCs w:val="22"/>
        </w:rPr>
        <w:t xml:space="preserve"> 21(2):S21-S24.</w:t>
      </w:r>
      <w:r w:rsidR="007A3138" w:rsidRPr="009B6038">
        <w:rPr>
          <w:rFonts w:ascii="Arial" w:hAnsi="Arial" w:cs="Arial"/>
          <w:sz w:val="22"/>
          <w:szCs w:val="22"/>
        </w:rPr>
        <w:t xml:space="preserve"> PMCID: PMC2557</w:t>
      </w:r>
      <w:r w:rsidR="00A83E6A" w:rsidRPr="009B6038">
        <w:rPr>
          <w:rFonts w:ascii="Arial" w:hAnsi="Arial" w:cs="Arial"/>
          <w:sz w:val="22"/>
          <w:szCs w:val="22"/>
        </w:rPr>
        <w:t>1</w:t>
      </w:r>
      <w:r w:rsidR="007A3138" w:rsidRPr="009B6038">
        <w:rPr>
          <w:rFonts w:ascii="Arial" w:hAnsi="Arial" w:cs="Arial"/>
          <w:sz w:val="22"/>
          <w:szCs w:val="22"/>
        </w:rPr>
        <w:t>31</w:t>
      </w:r>
      <w:r w:rsidR="00A83E6A" w:rsidRPr="009B6038">
        <w:rPr>
          <w:rFonts w:ascii="Arial" w:hAnsi="Arial" w:cs="Arial"/>
          <w:sz w:val="22"/>
          <w:szCs w:val="22"/>
        </w:rPr>
        <w:t>.</w:t>
      </w:r>
    </w:p>
    <w:p w14:paraId="3320C7CA" w14:textId="23E296F4" w:rsidR="00394D09" w:rsidRPr="009B6038" w:rsidRDefault="00E82E0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Sales A, Smith JL, </w:t>
      </w:r>
      <w:r w:rsidRPr="009B6038">
        <w:rPr>
          <w:rFonts w:ascii="Arial" w:hAnsi="Arial" w:cs="Arial"/>
          <w:b/>
          <w:sz w:val="22"/>
          <w:szCs w:val="22"/>
        </w:rPr>
        <w:t>Curran GM</w:t>
      </w:r>
      <w:r w:rsidRPr="009B6038">
        <w:rPr>
          <w:rFonts w:ascii="Arial" w:hAnsi="Arial" w:cs="Arial"/>
          <w:sz w:val="22"/>
          <w:szCs w:val="22"/>
        </w:rPr>
        <w:t>, Kochevar L. 2006. “Models, Strategies and Tools: The Role of Theory in Implementing Evidence-Based Findings into Practice in Organizational Settings.</w:t>
      </w:r>
      <w:r w:rsidR="0032029F" w:rsidRPr="009B6038">
        <w:rPr>
          <w:rFonts w:ascii="Arial" w:hAnsi="Arial" w:cs="Arial"/>
          <w:sz w:val="22"/>
          <w:szCs w:val="22"/>
        </w:rPr>
        <w:t xml:space="preserve"> </w:t>
      </w:r>
      <w:r w:rsidRPr="009B6038">
        <w:rPr>
          <w:rFonts w:ascii="Arial" w:hAnsi="Arial" w:cs="Arial"/>
          <w:i/>
          <w:iCs/>
          <w:sz w:val="22"/>
          <w:szCs w:val="22"/>
        </w:rPr>
        <w:t xml:space="preserve"> </w:t>
      </w:r>
      <w:r w:rsidRPr="009B6038">
        <w:rPr>
          <w:rFonts w:ascii="Arial" w:hAnsi="Arial" w:cs="Arial"/>
          <w:iCs/>
          <w:sz w:val="22"/>
          <w:szCs w:val="22"/>
          <w:u w:val="single"/>
        </w:rPr>
        <w:t>Journal of General Internal Medicine</w:t>
      </w:r>
      <w:r w:rsidR="00802A20" w:rsidRPr="009B6038">
        <w:rPr>
          <w:rFonts w:ascii="Arial" w:hAnsi="Arial" w:cs="Arial"/>
          <w:sz w:val="22"/>
          <w:szCs w:val="22"/>
        </w:rPr>
        <w:t xml:space="preserve"> </w:t>
      </w:r>
      <w:r w:rsidRPr="009B6038">
        <w:rPr>
          <w:rFonts w:ascii="Arial" w:hAnsi="Arial" w:cs="Arial"/>
          <w:sz w:val="22"/>
          <w:szCs w:val="22"/>
        </w:rPr>
        <w:t>21(2):S43-S49.</w:t>
      </w:r>
      <w:r w:rsidR="007A3138" w:rsidRPr="009B6038">
        <w:rPr>
          <w:rFonts w:ascii="Arial" w:hAnsi="Arial" w:cs="Arial"/>
          <w:sz w:val="22"/>
          <w:szCs w:val="22"/>
        </w:rPr>
        <w:t xml:space="preserve"> PMID: 16637960</w:t>
      </w:r>
      <w:r w:rsidR="00A83E6A" w:rsidRPr="009B6038">
        <w:rPr>
          <w:rFonts w:ascii="Arial" w:hAnsi="Arial" w:cs="Arial"/>
          <w:sz w:val="22"/>
          <w:szCs w:val="22"/>
        </w:rPr>
        <w:t>.</w:t>
      </w:r>
    </w:p>
    <w:p w14:paraId="0B9D6175" w14:textId="1CFFF6B4" w:rsidR="00A03EEA" w:rsidRPr="009B6038" w:rsidRDefault="00802A20"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Stetler C, Legro M, Rycroft-Malone J, Bowman C, </w:t>
      </w:r>
      <w:r w:rsidRPr="009B6038">
        <w:rPr>
          <w:rFonts w:ascii="Arial" w:hAnsi="Arial" w:cs="Arial"/>
          <w:b/>
          <w:sz w:val="22"/>
          <w:szCs w:val="22"/>
        </w:rPr>
        <w:t>Curran GM</w:t>
      </w:r>
      <w:r w:rsidRPr="009B6038">
        <w:rPr>
          <w:rFonts w:ascii="Arial" w:hAnsi="Arial" w:cs="Arial"/>
          <w:sz w:val="22"/>
          <w:szCs w:val="22"/>
        </w:rPr>
        <w:t xml:space="preserve">, </w:t>
      </w:r>
      <w:proofErr w:type="spellStart"/>
      <w:r w:rsidRPr="009B6038">
        <w:rPr>
          <w:rFonts w:ascii="Arial" w:hAnsi="Arial" w:cs="Arial"/>
          <w:sz w:val="22"/>
          <w:szCs w:val="22"/>
        </w:rPr>
        <w:t>Guihan</w:t>
      </w:r>
      <w:proofErr w:type="spellEnd"/>
      <w:r w:rsidRPr="009B6038">
        <w:rPr>
          <w:rFonts w:ascii="Arial" w:hAnsi="Arial" w:cs="Arial"/>
          <w:sz w:val="22"/>
          <w:szCs w:val="22"/>
        </w:rPr>
        <w:t xml:space="preserve"> M, </w:t>
      </w:r>
      <w:proofErr w:type="spellStart"/>
      <w:r w:rsidRPr="009B6038">
        <w:rPr>
          <w:rFonts w:ascii="Arial" w:hAnsi="Arial" w:cs="Arial"/>
          <w:sz w:val="22"/>
          <w:szCs w:val="22"/>
        </w:rPr>
        <w:t>Hegedorn</w:t>
      </w:r>
      <w:proofErr w:type="spellEnd"/>
      <w:r w:rsidRPr="009B6038">
        <w:rPr>
          <w:rFonts w:ascii="Arial" w:hAnsi="Arial" w:cs="Arial"/>
          <w:sz w:val="22"/>
          <w:szCs w:val="22"/>
        </w:rPr>
        <w:t xml:space="preserve"> H, Pineros S, Wallace C. 2006. “</w:t>
      </w:r>
      <w:r w:rsidR="00830170" w:rsidRPr="009B6038">
        <w:rPr>
          <w:rFonts w:ascii="Arial" w:hAnsi="Arial" w:cs="Arial"/>
          <w:sz w:val="22"/>
          <w:szCs w:val="22"/>
        </w:rPr>
        <w:t>Role of 'External Facilitation' in Implementation of Research Findings: A Qualitative Evaluation of Facilitation Experiences in the Veterans Health Administration</w:t>
      </w:r>
      <w:r w:rsidRPr="009B6038">
        <w:rPr>
          <w:rFonts w:ascii="Arial" w:hAnsi="Arial" w:cs="Arial"/>
          <w:sz w:val="22"/>
          <w:szCs w:val="22"/>
        </w:rPr>
        <w:t xml:space="preserve">.”  </w:t>
      </w:r>
      <w:r w:rsidRPr="009B6038">
        <w:rPr>
          <w:rFonts w:ascii="Arial" w:hAnsi="Arial" w:cs="Arial"/>
          <w:sz w:val="22"/>
          <w:szCs w:val="22"/>
          <w:u w:val="single"/>
        </w:rPr>
        <w:t>Implementation Science</w:t>
      </w:r>
      <w:r w:rsidRPr="009B6038">
        <w:rPr>
          <w:rFonts w:ascii="Arial" w:hAnsi="Arial" w:cs="Arial"/>
          <w:sz w:val="22"/>
          <w:szCs w:val="22"/>
        </w:rPr>
        <w:t xml:space="preserve"> </w:t>
      </w:r>
      <w:r w:rsidRPr="009B6038">
        <w:rPr>
          <w:rFonts w:ascii="Arial" w:hAnsi="Arial" w:cs="Arial"/>
          <w:bCs/>
          <w:iCs/>
          <w:sz w:val="22"/>
          <w:szCs w:val="22"/>
        </w:rPr>
        <w:t>1:23 (18 October 2006)</w:t>
      </w:r>
      <w:r w:rsidR="00A03EEA" w:rsidRPr="009B6038">
        <w:rPr>
          <w:rFonts w:ascii="Arial" w:hAnsi="Arial" w:cs="Arial"/>
          <w:bCs/>
          <w:iCs/>
          <w:sz w:val="22"/>
          <w:szCs w:val="22"/>
        </w:rPr>
        <w:t>.</w:t>
      </w:r>
      <w:r w:rsidR="002A611E" w:rsidRPr="009B6038">
        <w:rPr>
          <w:rFonts w:ascii="Arial" w:hAnsi="Arial" w:cs="Arial"/>
          <w:bCs/>
          <w:iCs/>
          <w:sz w:val="22"/>
          <w:szCs w:val="22"/>
        </w:rPr>
        <w:t xml:space="preserve"> </w:t>
      </w:r>
      <w:r w:rsidR="002A611E" w:rsidRPr="009B6038">
        <w:rPr>
          <w:rFonts w:ascii="Arial" w:hAnsi="Arial" w:cs="Arial"/>
          <w:sz w:val="22"/>
          <w:szCs w:val="22"/>
        </w:rPr>
        <w:t>PMCID: PMC1635058</w:t>
      </w:r>
      <w:r w:rsidR="00A83E6A" w:rsidRPr="009B6038">
        <w:rPr>
          <w:rFonts w:ascii="Arial" w:hAnsi="Arial" w:cs="Arial"/>
          <w:sz w:val="22"/>
          <w:szCs w:val="22"/>
        </w:rPr>
        <w:t>.</w:t>
      </w:r>
    </w:p>
    <w:p w14:paraId="2FB08D83" w14:textId="4E25CB98" w:rsidR="0021520D" w:rsidRPr="009B6038" w:rsidRDefault="00A03EEA"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color w:val="000000"/>
          <w:sz w:val="22"/>
          <w:szCs w:val="22"/>
        </w:rPr>
        <w:t xml:space="preserve">Booth BM, </w:t>
      </w:r>
      <w:r w:rsidRPr="009B6038">
        <w:rPr>
          <w:rFonts w:ascii="Arial" w:hAnsi="Arial" w:cs="Arial"/>
          <w:b/>
          <w:color w:val="000000"/>
          <w:sz w:val="22"/>
          <w:szCs w:val="22"/>
        </w:rPr>
        <w:t>Curran GM</w:t>
      </w:r>
      <w:r w:rsidRPr="009B6038">
        <w:rPr>
          <w:rFonts w:ascii="Arial" w:hAnsi="Arial" w:cs="Arial"/>
          <w:color w:val="000000"/>
          <w:sz w:val="22"/>
          <w:szCs w:val="22"/>
        </w:rPr>
        <w:t xml:space="preserve">. 2006. “Variations in Drinking Patterns in the Rural South: Joint Effects of Race, Gender, and Rural Residence.” </w:t>
      </w:r>
      <w:r w:rsidRPr="009B6038">
        <w:rPr>
          <w:rFonts w:ascii="Arial" w:hAnsi="Arial" w:cs="Arial"/>
          <w:color w:val="000000"/>
          <w:sz w:val="22"/>
          <w:szCs w:val="22"/>
          <w:u w:val="single"/>
        </w:rPr>
        <w:t>American Journal of Drug and Alcohol Abuse</w:t>
      </w:r>
      <w:r w:rsidRPr="009B6038">
        <w:rPr>
          <w:rFonts w:ascii="Arial" w:hAnsi="Arial" w:cs="Arial"/>
          <w:color w:val="000000"/>
          <w:sz w:val="22"/>
          <w:szCs w:val="22"/>
        </w:rPr>
        <w:t xml:space="preserve"> </w:t>
      </w:r>
      <w:r w:rsidRPr="009B6038">
        <w:rPr>
          <w:rStyle w:val="ti2"/>
          <w:rFonts w:ascii="Arial" w:hAnsi="Arial" w:cs="Arial"/>
        </w:rPr>
        <w:t xml:space="preserve">32:561-568. </w:t>
      </w:r>
      <w:r w:rsidR="002A611E" w:rsidRPr="009B6038">
        <w:rPr>
          <w:rFonts w:ascii="Arial" w:hAnsi="Arial" w:cs="Arial"/>
          <w:sz w:val="22"/>
          <w:szCs w:val="22"/>
        </w:rPr>
        <w:t>PMID: 17127544</w:t>
      </w:r>
      <w:r w:rsidR="00A83E6A" w:rsidRPr="009B6038">
        <w:rPr>
          <w:rFonts w:ascii="Arial" w:hAnsi="Arial" w:cs="Arial"/>
          <w:sz w:val="22"/>
          <w:szCs w:val="22"/>
        </w:rPr>
        <w:t>.</w:t>
      </w:r>
    </w:p>
    <w:p w14:paraId="2331A36C" w14:textId="1710A7AE" w:rsidR="00BE2548" w:rsidRPr="009B6038" w:rsidRDefault="0021520D"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Stecker T, </w:t>
      </w:r>
      <w:r w:rsidRPr="009B6038">
        <w:rPr>
          <w:rFonts w:ascii="Arial" w:hAnsi="Arial" w:cs="Arial"/>
          <w:b/>
          <w:sz w:val="22"/>
          <w:szCs w:val="22"/>
        </w:rPr>
        <w:t>Curran GM</w:t>
      </w:r>
      <w:r w:rsidRPr="009B6038">
        <w:rPr>
          <w:rFonts w:ascii="Arial" w:hAnsi="Arial" w:cs="Arial"/>
          <w:sz w:val="22"/>
          <w:szCs w:val="22"/>
        </w:rPr>
        <w:t>, Han X, Booth BM. 2007. “</w:t>
      </w:r>
      <w:r w:rsidR="002A611E" w:rsidRPr="009B6038">
        <w:rPr>
          <w:rFonts w:ascii="Arial" w:hAnsi="Arial" w:cs="Arial"/>
          <w:sz w:val="22"/>
          <w:szCs w:val="22"/>
        </w:rPr>
        <w:t>Patterns of Health Services Use Associated with Veterans Affairs Outpatient Substance-Use Treatment</w:t>
      </w:r>
      <w:r w:rsidR="00E43901" w:rsidRPr="009B6038">
        <w:rPr>
          <w:rFonts w:ascii="Arial" w:hAnsi="Arial" w:cs="Arial"/>
          <w:sz w:val="22"/>
          <w:szCs w:val="22"/>
        </w:rPr>
        <w:t xml:space="preserve">.” </w:t>
      </w:r>
      <w:r w:rsidRPr="009B6038">
        <w:rPr>
          <w:rFonts w:ascii="Arial" w:hAnsi="Arial" w:cs="Arial"/>
          <w:sz w:val="22"/>
          <w:szCs w:val="22"/>
          <w:u w:val="single"/>
        </w:rPr>
        <w:t>Journal of Studies on Alcohol and Drugs</w:t>
      </w:r>
      <w:r w:rsidR="00E43901" w:rsidRPr="009B6038">
        <w:rPr>
          <w:rFonts w:ascii="Arial" w:hAnsi="Arial" w:cs="Arial"/>
          <w:sz w:val="22"/>
          <w:szCs w:val="22"/>
        </w:rPr>
        <w:t xml:space="preserve"> 68:510-518.</w:t>
      </w:r>
      <w:r w:rsidR="002A611E" w:rsidRPr="009B6038">
        <w:rPr>
          <w:rFonts w:ascii="Arial" w:hAnsi="Arial" w:cs="Arial"/>
          <w:sz w:val="22"/>
          <w:szCs w:val="22"/>
        </w:rPr>
        <w:t xml:space="preserve"> PMID: 17568954</w:t>
      </w:r>
      <w:r w:rsidR="00A83E6A" w:rsidRPr="009B6038">
        <w:rPr>
          <w:rFonts w:ascii="Arial" w:hAnsi="Arial" w:cs="Arial"/>
          <w:sz w:val="22"/>
          <w:szCs w:val="22"/>
        </w:rPr>
        <w:t>.</w:t>
      </w:r>
    </w:p>
    <w:p w14:paraId="42572EFD" w14:textId="36B1D5DE" w:rsidR="00EA1D26" w:rsidRPr="009B6038" w:rsidRDefault="0021520D"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sz w:val="22"/>
          <w:szCs w:val="22"/>
        </w:rPr>
        <w:t xml:space="preserve">Curran GM, </w:t>
      </w:r>
      <w:r w:rsidRPr="009B6038">
        <w:rPr>
          <w:rFonts w:ascii="Arial" w:hAnsi="Arial" w:cs="Arial"/>
          <w:sz w:val="22"/>
          <w:szCs w:val="22"/>
        </w:rPr>
        <w:t>Booth BM, Kirchner J, Deneke E. 2007. “Recognition and Management of Depression in a Substance Use Treatment Population.</w:t>
      </w:r>
      <w:r w:rsidR="002A611E"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American Journal of Drug and Alcohol Abuse</w:t>
      </w:r>
      <w:r w:rsidRPr="009B6038">
        <w:rPr>
          <w:rFonts w:ascii="Arial" w:hAnsi="Arial" w:cs="Arial"/>
          <w:sz w:val="22"/>
          <w:szCs w:val="22"/>
        </w:rPr>
        <w:t xml:space="preserve"> 33:563-570.</w:t>
      </w:r>
      <w:r w:rsidR="002A611E" w:rsidRPr="009B6038">
        <w:rPr>
          <w:rFonts w:ascii="Arial" w:hAnsi="Arial" w:cs="Arial"/>
          <w:sz w:val="22"/>
          <w:szCs w:val="22"/>
        </w:rPr>
        <w:t xml:space="preserve"> </w:t>
      </w:r>
      <w:r w:rsidR="002A611E" w:rsidRPr="009B6038">
        <w:rPr>
          <w:rFonts w:ascii="Arial" w:hAnsi="Arial" w:cs="Arial"/>
          <w:color w:val="454545"/>
          <w:sz w:val="22"/>
          <w:szCs w:val="22"/>
        </w:rPr>
        <w:t>PMID: 17668342</w:t>
      </w:r>
      <w:r w:rsidR="00A83E6A" w:rsidRPr="009B6038">
        <w:rPr>
          <w:rFonts w:ascii="Arial" w:hAnsi="Arial" w:cs="Arial"/>
          <w:color w:val="454545"/>
          <w:sz w:val="22"/>
          <w:szCs w:val="22"/>
        </w:rPr>
        <w:t>.</w:t>
      </w:r>
    </w:p>
    <w:p w14:paraId="25B28810" w14:textId="44BEC32B" w:rsidR="00296EDD" w:rsidRPr="009B6038" w:rsidRDefault="00BF2B24" w:rsidP="006E0188">
      <w:pPr>
        <w:pStyle w:val="BodyTextIndent"/>
        <w:numPr>
          <w:ilvl w:val="0"/>
          <w:numId w:val="33"/>
        </w:numPr>
        <w:spacing w:after="120"/>
        <w:ind w:left="810" w:hanging="720"/>
        <w:rPr>
          <w:rFonts w:ascii="Arial" w:hAnsi="Arial" w:cs="Arial"/>
          <w:sz w:val="22"/>
          <w:szCs w:val="22"/>
        </w:rPr>
      </w:pPr>
      <w:proofErr w:type="spellStart"/>
      <w:r w:rsidRPr="009B6038">
        <w:rPr>
          <w:rFonts w:ascii="Arial" w:hAnsi="Arial" w:cs="Arial"/>
          <w:sz w:val="22"/>
          <w:szCs w:val="22"/>
        </w:rPr>
        <w:t>Wryobeck</w:t>
      </w:r>
      <w:proofErr w:type="spellEnd"/>
      <w:r w:rsidRPr="009B6038">
        <w:rPr>
          <w:rFonts w:ascii="Arial" w:hAnsi="Arial" w:cs="Arial"/>
          <w:sz w:val="22"/>
          <w:szCs w:val="22"/>
        </w:rPr>
        <w:t xml:space="preserve"> JM, Walton MA, </w:t>
      </w:r>
      <w:r w:rsidRPr="009B6038">
        <w:rPr>
          <w:rFonts w:ascii="Arial" w:hAnsi="Arial" w:cs="Arial"/>
          <w:b/>
          <w:sz w:val="22"/>
          <w:szCs w:val="22"/>
        </w:rPr>
        <w:t>Curran GM</w:t>
      </w:r>
      <w:r w:rsidRPr="009B6038">
        <w:rPr>
          <w:rFonts w:ascii="Arial" w:hAnsi="Arial" w:cs="Arial"/>
          <w:sz w:val="22"/>
          <w:szCs w:val="22"/>
        </w:rPr>
        <w:t>, Massey LS,</w:t>
      </w:r>
      <w:r w:rsidRPr="009B6038">
        <w:rPr>
          <w:rFonts w:ascii="Arial" w:hAnsi="Arial" w:cs="Arial"/>
          <w:position w:val="6"/>
          <w:sz w:val="22"/>
          <w:szCs w:val="22"/>
        </w:rPr>
        <w:t xml:space="preserve"> </w:t>
      </w:r>
      <w:r w:rsidRPr="009B6038">
        <w:rPr>
          <w:rFonts w:ascii="Arial" w:hAnsi="Arial" w:cs="Arial"/>
          <w:sz w:val="22"/>
          <w:szCs w:val="22"/>
        </w:rPr>
        <w:t>Booth BM. 2007</w:t>
      </w:r>
      <w:r w:rsidR="0032029F" w:rsidRPr="009B6038">
        <w:rPr>
          <w:rFonts w:ascii="Arial" w:hAnsi="Arial" w:cs="Arial"/>
          <w:sz w:val="22"/>
          <w:szCs w:val="22"/>
        </w:rPr>
        <w:t>. "</w:t>
      </w:r>
      <w:r w:rsidRPr="009B6038">
        <w:rPr>
          <w:rFonts w:ascii="Arial" w:hAnsi="Arial" w:cs="Arial"/>
          <w:sz w:val="22"/>
          <w:szCs w:val="22"/>
        </w:rPr>
        <w:t>Complexities of Cocaine Users Presenting to the ED with Chest Pain: Interactions between Depression Symptoms, Alcohol Use, and Race.</w:t>
      </w:r>
      <w:r w:rsidR="0032029F"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Journal of Addiction Medicine</w:t>
      </w:r>
      <w:r w:rsidR="0032029F" w:rsidRPr="009B6038">
        <w:rPr>
          <w:rFonts w:ascii="Arial" w:hAnsi="Arial" w:cs="Arial"/>
          <w:sz w:val="22"/>
          <w:szCs w:val="22"/>
        </w:rPr>
        <w:t xml:space="preserve"> 1:</w:t>
      </w:r>
      <w:r w:rsidRPr="009B6038">
        <w:rPr>
          <w:rFonts w:ascii="Arial" w:hAnsi="Arial" w:cs="Arial"/>
          <w:sz w:val="22"/>
          <w:szCs w:val="22"/>
        </w:rPr>
        <w:t>213-221.</w:t>
      </w:r>
      <w:r w:rsidR="002A611E" w:rsidRPr="009B6038">
        <w:rPr>
          <w:rFonts w:ascii="Arial" w:hAnsi="Arial" w:cs="Arial"/>
          <w:sz w:val="22"/>
          <w:szCs w:val="22"/>
        </w:rPr>
        <w:t xml:space="preserve"> PMID: 21768960</w:t>
      </w:r>
      <w:r w:rsidR="00A83E6A" w:rsidRPr="009B6038">
        <w:rPr>
          <w:rFonts w:ascii="Arial" w:hAnsi="Arial" w:cs="Arial"/>
          <w:sz w:val="22"/>
          <w:szCs w:val="22"/>
        </w:rPr>
        <w:t>.</w:t>
      </w:r>
    </w:p>
    <w:p w14:paraId="4D1A93B8" w14:textId="6A67668D" w:rsidR="00DE2665" w:rsidRPr="009B6038" w:rsidRDefault="0070121C"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Stecker T, Han X, </w:t>
      </w:r>
      <w:r w:rsidRPr="009B6038">
        <w:rPr>
          <w:rFonts w:ascii="Arial" w:hAnsi="Arial" w:cs="Arial"/>
          <w:b/>
          <w:sz w:val="22"/>
          <w:szCs w:val="22"/>
        </w:rPr>
        <w:t>Curran GM</w:t>
      </w:r>
      <w:r w:rsidRPr="009B6038">
        <w:rPr>
          <w:rFonts w:ascii="Arial" w:hAnsi="Arial" w:cs="Arial"/>
          <w:sz w:val="22"/>
          <w:szCs w:val="22"/>
        </w:rPr>
        <w:t xml:space="preserve">, Booth BM. 2007. “Characteristics </w:t>
      </w:r>
      <w:r w:rsidR="002A611E" w:rsidRPr="009B6038">
        <w:rPr>
          <w:rFonts w:ascii="Arial" w:hAnsi="Arial" w:cs="Arial"/>
          <w:sz w:val="22"/>
          <w:szCs w:val="22"/>
        </w:rPr>
        <w:t>of</w:t>
      </w:r>
      <w:r w:rsidRPr="009B6038">
        <w:rPr>
          <w:rFonts w:ascii="Arial" w:hAnsi="Arial" w:cs="Arial"/>
          <w:sz w:val="22"/>
          <w:szCs w:val="22"/>
        </w:rPr>
        <w:t xml:space="preserve"> Women Seeking Intensive Outpatient Substance Use Treatment in the VA.</w:t>
      </w:r>
      <w:r w:rsidR="002A611E"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Journal of Women’s Health</w:t>
      </w:r>
      <w:r w:rsidRPr="009B6038">
        <w:rPr>
          <w:rFonts w:ascii="Arial" w:hAnsi="Arial" w:cs="Arial"/>
          <w:sz w:val="22"/>
          <w:szCs w:val="22"/>
        </w:rPr>
        <w:t xml:space="preserve"> </w:t>
      </w:r>
      <w:r w:rsidRPr="009B6038">
        <w:rPr>
          <w:rStyle w:val="volume"/>
          <w:rFonts w:ascii="Arial" w:hAnsi="Arial" w:cs="Arial"/>
          <w:sz w:val="22"/>
          <w:szCs w:val="22"/>
        </w:rPr>
        <w:t>16</w:t>
      </w:r>
      <w:r w:rsidRPr="009B6038">
        <w:rPr>
          <w:rFonts w:ascii="Arial" w:hAnsi="Arial" w:cs="Arial"/>
          <w:sz w:val="22"/>
          <w:szCs w:val="22"/>
        </w:rPr>
        <w:t>:</w:t>
      </w:r>
      <w:r w:rsidRPr="009B6038">
        <w:rPr>
          <w:rStyle w:val="pages"/>
          <w:rFonts w:ascii="Arial" w:hAnsi="Arial" w:cs="Arial"/>
          <w:sz w:val="22"/>
          <w:szCs w:val="22"/>
        </w:rPr>
        <w:t>1478-1484</w:t>
      </w:r>
      <w:r w:rsidRPr="009B6038">
        <w:rPr>
          <w:rFonts w:ascii="Arial" w:hAnsi="Arial" w:cs="Arial"/>
          <w:sz w:val="22"/>
          <w:szCs w:val="22"/>
        </w:rPr>
        <w:t>.</w:t>
      </w:r>
      <w:r w:rsidR="002A611E" w:rsidRPr="009B6038">
        <w:rPr>
          <w:rFonts w:ascii="Arial" w:hAnsi="Arial" w:cs="Arial"/>
          <w:sz w:val="22"/>
          <w:szCs w:val="22"/>
        </w:rPr>
        <w:t xml:space="preserve"> PMID: 18062763</w:t>
      </w:r>
      <w:r w:rsidR="00A83E6A" w:rsidRPr="009B6038">
        <w:rPr>
          <w:rFonts w:ascii="Arial" w:hAnsi="Arial" w:cs="Arial"/>
          <w:sz w:val="22"/>
          <w:szCs w:val="22"/>
        </w:rPr>
        <w:t>.</w:t>
      </w:r>
    </w:p>
    <w:p w14:paraId="0FA1E5BE" w14:textId="5A0A8FDD" w:rsidR="00705686" w:rsidRPr="009B6038" w:rsidRDefault="0070121C"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00DB5D26" w:rsidRPr="009B6038">
        <w:rPr>
          <w:rFonts w:ascii="Arial" w:hAnsi="Arial" w:cs="Arial"/>
          <w:sz w:val="22"/>
          <w:szCs w:val="22"/>
        </w:rPr>
        <w:t>, Allee</w:t>
      </w:r>
      <w:r w:rsidRPr="009B6038">
        <w:rPr>
          <w:rFonts w:ascii="Arial" w:hAnsi="Arial" w:cs="Arial"/>
          <w:sz w:val="22"/>
          <w:szCs w:val="22"/>
        </w:rPr>
        <w:t xml:space="preserve"> ME, Mukherjee S, Owen R.</w:t>
      </w:r>
      <w:r w:rsidR="00EA6B45" w:rsidRPr="009B6038">
        <w:rPr>
          <w:rFonts w:ascii="Arial" w:hAnsi="Arial" w:cs="Arial"/>
          <w:sz w:val="22"/>
          <w:szCs w:val="22"/>
        </w:rPr>
        <w:t xml:space="preserve"> 2008.</w:t>
      </w:r>
      <w:r w:rsidRPr="009B6038">
        <w:rPr>
          <w:rFonts w:ascii="Arial" w:hAnsi="Arial" w:cs="Arial"/>
          <w:sz w:val="22"/>
          <w:szCs w:val="22"/>
        </w:rPr>
        <w:t xml:space="preserve"> “A Process for Developing </w:t>
      </w:r>
      <w:r w:rsidR="006B6035" w:rsidRPr="009B6038">
        <w:rPr>
          <w:rFonts w:ascii="Arial" w:hAnsi="Arial" w:cs="Arial"/>
          <w:sz w:val="22"/>
          <w:szCs w:val="22"/>
        </w:rPr>
        <w:t>an</w:t>
      </w:r>
      <w:r w:rsidR="002A611E" w:rsidRPr="009B6038">
        <w:rPr>
          <w:rFonts w:ascii="Arial" w:hAnsi="Arial" w:cs="Arial"/>
          <w:sz w:val="22"/>
          <w:szCs w:val="22"/>
        </w:rPr>
        <w:t xml:space="preserve"> Implementation Intervention: QUERI Series</w:t>
      </w:r>
      <w:r w:rsidRPr="009B6038">
        <w:rPr>
          <w:rFonts w:ascii="Arial" w:hAnsi="Arial" w:cs="Arial"/>
          <w:sz w:val="22"/>
          <w:szCs w:val="22"/>
        </w:rPr>
        <w:t xml:space="preserve">.” </w:t>
      </w:r>
      <w:r w:rsidRPr="009B6038">
        <w:rPr>
          <w:rFonts w:ascii="Arial" w:hAnsi="Arial" w:cs="Arial"/>
          <w:sz w:val="22"/>
          <w:szCs w:val="22"/>
          <w:u w:val="single"/>
        </w:rPr>
        <w:t>Implementation Science</w:t>
      </w:r>
      <w:r w:rsidR="00EA6B45" w:rsidRPr="009B6038">
        <w:rPr>
          <w:rFonts w:ascii="Arial" w:hAnsi="Arial" w:cs="Arial"/>
          <w:sz w:val="22"/>
          <w:szCs w:val="22"/>
        </w:rPr>
        <w:t xml:space="preserve"> 3:17.</w:t>
      </w:r>
      <w:r w:rsidR="002A611E" w:rsidRPr="009B6038">
        <w:rPr>
          <w:rFonts w:ascii="Arial" w:hAnsi="Arial" w:cs="Arial"/>
          <w:sz w:val="22"/>
          <w:szCs w:val="22"/>
        </w:rPr>
        <w:t xml:space="preserve"> PMID: 18353186</w:t>
      </w:r>
      <w:r w:rsidR="00A83E6A" w:rsidRPr="009B6038">
        <w:rPr>
          <w:rFonts w:ascii="Arial" w:hAnsi="Arial" w:cs="Arial"/>
          <w:sz w:val="22"/>
          <w:szCs w:val="22"/>
        </w:rPr>
        <w:t>.</w:t>
      </w:r>
    </w:p>
    <w:p w14:paraId="50F77314" w14:textId="78E4D6AC" w:rsidR="00BE2548" w:rsidRPr="009B6038" w:rsidRDefault="00BE2548" w:rsidP="006E0188">
      <w:pPr>
        <w:pStyle w:val="BodyTextIndent"/>
        <w:numPr>
          <w:ilvl w:val="0"/>
          <w:numId w:val="33"/>
        </w:numPr>
        <w:spacing w:after="120"/>
        <w:ind w:left="810" w:hanging="720"/>
        <w:rPr>
          <w:rStyle w:val="smalltext1"/>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Sullivan G, Willi</w:t>
      </w:r>
      <w:r w:rsidR="0035506B" w:rsidRPr="009B6038">
        <w:rPr>
          <w:rFonts w:ascii="Arial" w:hAnsi="Arial" w:cs="Arial"/>
          <w:sz w:val="22"/>
          <w:szCs w:val="22"/>
        </w:rPr>
        <w:t xml:space="preserve">ams DK, Han X, </w:t>
      </w:r>
      <w:proofErr w:type="spellStart"/>
      <w:r w:rsidR="0035506B" w:rsidRPr="009B6038">
        <w:rPr>
          <w:rFonts w:ascii="Arial" w:hAnsi="Arial" w:cs="Arial"/>
          <w:sz w:val="22"/>
          <w:szCs w:val="22"/>
        </w:rPr>
        <w:t>Allee</w:t>
      </w:r>
      <w:proofErr w:type="spellEnd"/>
      <w:r w:rsidR="0035506B" w:rsidRPr="009B6038">
        <w:rPr>
          <w:rFonts w:ascii="Arial" w:hAnsi="Arial" w:cs="Arial"/>
          <w:sz w:val="22"/>
          <w:szCs w:val="22"/>
        </w:rPr>
        <w:t xml:space="preserve"> E</w:t>
      </w:r>
      <w:r w:rsidRPr="009B6038">
        <w:rPr>
          <w:rFonts w:ascii="Arial" w:hAnsi="Arial" w:cs="Arial"/>
          <w:sz w:val="22"/>
          <w:szCs w:val="22"/>
        </w:rPr>
        <w:t xml:space="preserve">, </w:t>
      </w:r>
      <w:proofErr w:type="spellStart"/>
      <w:r w:rsidRPr="009B6038">
        <w:rPr>
          <w:rFonts w:ascii="Arial" w:hAnsi="Arial" w:cs="Arial"/>
          <w:sz w:val="22"/>
          <w:szCs w:val="22"/>
        </w:rPr>
        <w:t>Kotrala</w:t>
      </w:r>
      <w:proofErr w:type="spellEnd"/>
      <w:r w:rsidRPr="009B6038">
        <w:rPr>
          <w:rFonts w:ascii="Arial" w:hAnsi="Arial" w:cs="Arial"/>
          <w:sz w:val="22"/>
          <w:szCs w:val="22"/>
        </w:rPr>
        <w:t xml:space="preserve"> K.</w:t>
      </w:r>
      <w:r w:rsidR="00F232F0" w:rsidRPr="009B6038">
        <w:rPr>
          <w:rFonts w:ascii="Arial" w:hAnsi="Arial" w:cs="Arial"/>
          <w:sz w:val="22"/>
          <w:szCs w:val="22"/>
        </w:rPr>
        <w:t xml:space="preserve"> 2008.</w:t>
      </w:r>
      <w:r w:rsidRPr="009B6038">
        <w:rPr>
          <w:rFonts w:ascii="Arial" w:hAnsi="Arial" w:cs="Arial"/>
          <w:sz w:val="22"/>
          <w:szCs w:val="22"/>
        </w:rPr>
        <w:t xml:space="preserve"> “</w:t>
      </w:r>
      <w:r w:rsidR="009C4BA1" w:rsidRPr="009B6038">
        <w:rPr>
          <w:rFonts w:ascii="Arial" w:hAnsi="Arial" w:cs="Arial"/>
          <w:sz w:val="22"/>
          <w:szCs w:val="22"/>
        </w:rPr>
        <w:t xml:space="preserve">The Association </w:t>
      </w:r>
      <w:r w:rsidR="009C4BA1" w:rsidRPr="009B6038">
        <w:rPr>
          <w:rFonts w:ascii="Arial" w:hAnsi="Arial" w:cs="Arial"/>
          <w:sz w:val="22"/>
          <w:szCs w:val="22"/>
        </w:rPr>
        <w:lastRenderedPageBreak/>
        <w:t>of Psychiatric Comorbidity and Use of the Emergency Department among Persons with Substance Use Disorders: An Observational Cohort Study</w:t>
      </w:r>
      <w:r w:rsidR="00F232F0" w:rsidRPr="009B6038">
        <w:rPr>
          <w:rFonts w:ascii="Arial" w:hAnsi="Arial" w:cs="Arial"/>
          <w:sz w:val="22"/>
          <w:szCs w:val="22"/>
        </w:rPr>
        <w:t>.</w:t>
      </w:r>
      <w:r w:rsidR="002A611E" w:rsidRPr="009B6038">
        <w:rPr>
          <w:rFonts w:ascii="Arial" w:hAnsi="Arial" w:cs="Arial"/>
          <w:sz w:val="22"/>
          <w:szCs w:val="22"/>
        </w:rPr>
        <w:t>”</w:t>
      </w:r>
      <w:r w:rsidR="00F232F0" w:rsidRPr="009B6038">
        <w:rPr>
          <w:rFonts w:ascii="Arial" w:hAnsi="Arial" w:cs="Arial"/>
          <w:sz w:val="22"/>
          <w:szCs w:val="22"/>
        </w:rPr>
        <w:t xml:space="preserve"> </w:t>
      </w:r>
      <w:r w:rsidR="009C4BA1" w:rsidRPr="009B6038">
        <w:rPr>
          <w:rFonts w:ascii="Arial" w:hAnsi="Arial" w:cs="Arial"/>
          <w:sz w:val="22"/>
          <w:szCs w:val="22"/>
          <w:u w:val="single"/>
        </w:rPr>
        <w:t>BMC Emergency</w:t>
      </w:r>
      <w:r w:rsidR="00F232F0" w:rsidRPr="009B6038">
        <w:rPr>
          <w:rFonts w:ascii="Arial" w:hAnsi="Arial" w:cs="Arial"/>
          <w:sz w:val="22"/>
          <w:szCs w:val="22"/>
        </w:rPr>
        <w:t xml:space="preserve"> </w:t>
      </w:r>
      <w:r w:rsidR="00F232F0" w:rsidRPr="009B6038">
        <w:rPr>
          <w:rStyle w:val="Strong"/>
          <w:rFonts w:ascii="Arial" w:hAnsi="Arial" w:cs="Arial"/>
          <w:b w:val="0"/>
          <w:sz w:val="22"/>
          <w:szCs w:val="22"/>
        </w:rPr>
        <w:t>8</w:t>
      </w:r>
      <w:r w:rsidR="00F232F0" w:rsidRPr="009B6038">
        <w:rPr>
          <w:rStyle w:val="smalltext1"/>
          <w:rFonts w:ascii="Arial" w:hAnsi="Arial" w:cs="Arial"/>
          <w:sz w:val="22"/>
          <w:szCs w:val="22"/>
        </w:rPr>
        <w:t xml:space="preserve">:17.  </w:t>
      </w:r>
      <w:r w:rsidR="002A611E" w:rsidRPr="009B6038">
        <w:rPr>
          <w:rFonts w:ascii="Arial" w:hAnsi="Arial" w:cs="Arial"/>
          <w:sz w:val="22"/>
          <w:szCs w:val="22"/>
        </w:rPr>
        <w:t>PMCID: PMC2615439</w:t>
      </w:r>
      <w:r w:rsidR="00A83E6A" w:rsidRPr="009B6038">
        <w:rPr>
          <w:rFonts w:ascii="Arial" w:hAnsi="Arial" w:cs="Arial"/>
          <w:sz w:val="22"/>
          <w:szCs w:val="22"/>
        </w:rPr>
        <w:t>.</w:t>
      </w:r>
    </w:p>
    <w:p w14:paraId="4006A3ED" w14:textId="2C9B9428" w:rsidR="00A272AF" w:rsidRPr="009B6038" w:rsidRDefault="00A272AF" w:rsidP="006E0188">
      <w:pPr>
        <w:pStyle w:val="BodyTextIndent"/>
        <w:numPr>
          <w:ilvl w:val="0"/>
          <w:numId w:val="33"/>
        </w:numPr>
        <w:spacing w:after="120"/>
        <w:ind w:left="810" w:hanging="720"/>
        <w:rPr>
          <w:rStyle w:val="smalltext1"/>
          <w:rFonts w:ascii="Arial" w:hAnsi="Arial" w:cs="Arial"/>
          <w:sz w:val="22"/>
          <w:szCs w:val="22"/>
        </w:rPr>
      </w:pPr>
      <w:r w:rsidRPr="009B6038">
        <w:rPr>
          <w:rFonts w:ascii="Arial" w:hAnsi="Arial" w:cs="Arial"/>
          <w:b/>
          <w:sz w:val="22"/>
          <w:szCs w:val="22"/>
          <w:lang w:val="sv-SE"/>
        </w:rPr>
        <w:t>Curran GM</w:t>
      </w:r>
      <w:r w:rsidRPr="009B6038">
        <w:rPr>
          <w:rFonts w:ascii="Arial" w:hAnsi="Arial" w:cs="Arial"/>
          <w:sz w:val="22"/>
          <w:szCs w:val="22"/>
          <w:lang w:val="sv-SE"/>
        </w:rPr>
        <w:t xml:space="preserve">, Stecker T, Han X, Booth BM. </w:t>
      </w:r>
      <w:r w:rsidR="00BD37A0" w:rsidRPr="009B6038">
        <w:rPr>
          <w:rFonts w:ascii="Arial" w:hAnsi="Arial" w:cs="Arial"/>
          <w:sz w:val="22"/>
          <w:szCs w:val="22"/>
          <w:lang w:val="sv-SE"/>
        </w:rPr>
        <w:t>2008</w:t>
      </w:r>
      <w:r w:rsidRPr="009B6038">
        <w:rPr>
          <w:rFonts w:ascii="Arial" w:hAnsi="Arial" w:cs="Arial"/>
          <w:sz w:val="22"/>
          <w:szCs w:val="22"/>
          <w:lang w:val="sv-SE"/>
        </w:rPr>
        <w:t xml:space="preserve">. </w:t>
      </w:r>
      <w:r w:rsidRPr="009B6038">
        <w:rPr>
          <w:rFonts w:ascii="Arial" w:hAnsi="Arial" w:cs="Arial"/>
          <w:sz w:val="22"/>
          <w:szCs w:val="22"/>
        </w:rPr>
        <w:t xml:space="preserve">“Individual and Program Predictors of Attrition </w:t>
      </w:r>
      <w:r w:rsidR="009F7BD0" w:rsidRPr="009B6038">
        <w:rPr>
          <w:rFonts w:ascii="Arial" w:hAnsi="Arial" w:cs="Arial"/>
          <w:sz w:val="22"/>
          <w:szCs w:val="22"/>
        </w:rPr>
        <w:t>from</w:t>
      </w:r>
      <w:r w:rsidRPr="009B6038">
        <w:rPr>
          <w:rFonts w:ascii="Arial" w:hAnsi="Arial" w:cs="Arial"/>
          <w:sz w:val="22"/>
          <w:szCs w:val="22"/>
        </w:rPr>
        <w:t xml:space="preserve"> VA Substance Use Treatment.” </w:t>
      </w:r>
      <w:r w:rsidRPr="009B6038">
        <w:rPr>
          <w:rFonts w:ascii="Arial" w:hAnsi="Arial" w:cs="Arial"/>
          <w:sz w:val="22"/>
          <w:szCs w:val="22"/>
          <w:u w:val="single"/>
        </w:rPr>
        <w:t>Journal of Behavioral Health Services and Research</w:t>
      </w:r>
      <w:r w:rsidRPr="009B6038">
        <w:rPr>
          <w:rFonts w:ascii="Arial" w:hAnsi="Arial" w:cs="Arial"/>
          <w:sz w:val="22"/>
          <w:szCs w:val="22"/>
        </w:rPr>
        <w:t xml:space="preserve"> 36(1):25-34.</w:t>
      </w:r>
      <w:r w:rsidR="009F7BD0" w:rsidRPr="009B6038">
        <w:rPr>
          <w:rFonts w:ascii="Arial" w:hAnsi="Arial" w:cs="Arial"/>
          <w:sz w:val="22"/>
          <w:szCs w:val="22"/>
        </w:rPr>
        <w:t xml:space="preserve"> PMID: 18188705</w:t>
      </w:r>
      <w:r w:rsidR="00A83E6A" w:rsidRPr="009B6038">
        <w:rPr>
          <w:rFonts w:ascii="Arial" w:hAnsi="Arial" w:cs="Arial"/>
          <w:sz w:val="22"/>
          <w:szCs w:val="22"/>
        </w:rPr>
        <w:t>.</w:t>
      </w:r>
    </w:p>
    <w:p w14:paraId="59CB96E2" w14:textId="59881E35" w:rsidR="004B4C60" w:rsidRPr="009B6038" w:rsidRDefault="00F232F0"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Fortney JC, Pyne J, Smith J, </w:t>
      </w:r>
      <w:r w:rsidRPr="009B6038">
        <w:rPr>
          <w:rFonts w:ascii="Arial" w:hAnsi="Arial" w:cs="Arial"/>
          <w:b/>
          <w:sz w:val="22"/>
          <w:szCs w:val="22"/>
        </w:rPr>
        <w:t>Curran GM</w:t>
      </w:r>
      <w:r w:rsidR="001B15CE" w:rsidRPr="009B6038">
        <w:rPr>
          <w:rFonts w:ascii="Arial" w:hAnsi="Arial" w:cs="Arial"/>
          <w:b/>
          <w:sz w:val="22"/>
          <w:szCs w:val="22"/>
        </w:rPr>
        <w:t xml:space="preserve">, </w:t>
      </w:r>
      <w:r w:rsidR="001B15CE" w:rsidRPr="009B6038">
        <w:rPr>
          <w:rFonts w:ascii="Arial" w:hAnsi="Arial" w:cs="Arial"/>
          <w:sz w:val="22"/>
          <w:szCs w:val="22"/>
        </w:rPr>
        <w:t>Otero JM, Enderle MA, McDougall S</w:t>
      </w:r>
      <w:r w:rsidRPr="009B6038">
        <w:rPr>
          <w:rFonts w:ascii="Arial" w:hAnsi="Arial" w:cs="Arial"/>
          <w:sz w:val="22"/>
          <w:szCs w:val="22"/>
        </w:rPr>
        <w:t xml:space="preserve">. </w:t>
      </w:r>
      <w:r w:rsidR="0032029F" w:rsidRPr="009B6038">
        <w:rPr>
          <w:rFonts w:ascii="Arial" w:hAnsi="Arial" w:cs="Arial"/>
          <w:sz w:val="22"/>
          <w:szCs w:val="22"/>
        </w:rPr>
        <w:t xml:space="preserve">2009. </w:t>
      </w:r>
      <w:r w:rsidRPr="009B6038">
        <w:rPr>
          <w:rFonts w:ascii="Arial" w:hAnsi="Arial" w:cs="Arial"/>
          <w:sz w:val="22"/>
          <w:szCs w:val="22"/>
        </w:rPr>
        <w:t>“Steps for Implementing Collaborative Care Pr</w:t>
      </w:r>
      <w:r w:rsidR="0032029F" w:rsidRPr="009B6038">
        <w:rPr>
          <w:rFonts w:ascii="Arial" w:hAnsi="Arial" w:cs="Arial"/>
          <w:sz w:val="22"/>
          <w:szCs w:val="22"/>
        </w:rPr>
        <w:t>ograms for Depression.”</w:t>
      </w:r>
      <w:r w:rsidRPr="009B6038">
        <w:rPr>
          <w:rFonts w:ascii="Arial" w:hAnsi="Arial" w:cs="Arial"/>
          <w:sz w:val="22"/>
          <w:szCs w:val="22"/>
        </w:rPr>
        <w:t xml:space="preserve"> </w:t>
      </w:r>
      <w:r w:rsidRPr="009B6038">
        <w:rPr>
          <w:rFonts w:ascii="Arial" w:hAnsi="Arial" w:cs="Arial"/>
          <w:sz w:val="22"/>
          <w:szCs w:val="22"/>
          <w:u w:val="single"/>
        </w:rPr>
        <w:t>Population Health Management</w:t>
      </w:r>
      <w:r w:rsidR="0032029F" w:rsidRPr="009B6038">
        <w:rPr>
          <w:rFonts w:ascii="Arial" w:hAnsi="Arial" w:cs="Arial"/>
          <w:sz w:val="22"/>
          <w:szCs w:val="22"/>
        </w:rPr>
        <w:t xml:space="preserve"> </w:t>
      </w:r>
      <w:r w:rsidR="00DF3463" w:rsidRPr="009B6038">
        <w:rPr>
          <w:rFonts w:ascii="Arial" w:hAnsi="Arial" w:cs="Arial"/>
          <w:bCs/>
          <w:sz w:val="22"/>
          <w:szCs w:val="22"/>
        </w:rPr>
        <w:t>12(2):69-79.</w:t>
      </w:r>
      <w:r w:rsidR="001B15CE" w:rsidRPr="009B6038">
        <w:rPr>
          <w:rFonts w:ascii="Arial" w:hAnsi="Arial" w:cs="Arial"/>
          <w:bCs/>
          <w:sz w:val="22"/>
          <w:szCs w:val="22"/>
        </w:rPr>
        <w:t xml:space="preserve"> </w:t>
      </w:r>
      <w:r w:rsidR="001B15CE" w:rsidRPr="009B6038">
        <w:rPr>
          <w:rFonts w:ascii="Arial" w:hAnsi="Arial" w:cs="Arial"/>
          <w:sz w:val="22"/>
          <w:szCs w:val="22"/>
        </w:rPr>
        <w:t>PMID: 19320606</w:t>
      </w:r>
      <w:r w:rsidR="00A83E6A" w:rsidRPr="009B6038">
        <w:rPr>
          <w:rFonts w:ascii="Arial" w:hAnsi="Arial" w:cs="Arial"/>
          <w:sz w:val="22"/>
          <w:szCs w:val="22"/>
        </w:rPr>
        <w:t>.</w:t>
      </w:r>
    </w:p>
    <w:p w14:paraId="7268497E" w14:textId="2B337E0B" w:rsidR="00631B1A" w:rsidRPr="009B6038" w:rsidRDefault="00E3451F"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Cs/>
          <w:sz w:val="22"/>
          <w:szCs w:val="22"/>
        </w:rPr>
        <w:t>B</w:t>
      </w:r>
      <w:r w:rsidR="00631B1A" w:rsidRPr="009B6038">
        <w:rPr>
          <w:rFonts w:ascii="Arial" w:hAnsi="Arial" w:cs="Arial"/>
          <w:sz w:val="22"/>
          <w:szCs w:val="22"/>
        </w:rPr>
        <w:t xml:space="preserve">orders T, </w:t>
      </w:r>
      <w:r w:rsidR="00631B1A" w:rsidRPr="009B6038">
        <w:rPr>
          <w:rFonts w:ascii="Arial" w:hAnsi="Arial" w:cs="Arial"/>
          <w:b/>
          <w:sz w:val="22"/>
          <w:szCs w:val="22"/>
        </w:rPr>
        <w:t>Curran GM</w:t>
      </w:r>
      <w:r w:rsidR="00631B1A" w:rsidRPr="009B6038">
        <w:rPr>
          <w:rFonts w:ascii="Arial" w:hAnsi="Arial" w:cs="Arial"/>
          <w:sz w:val="22"/>
          <w:szCs w:val="22"/>
        </w:rPr>
        <w:t>, Mattox R, Booth BM.</w:t>
      </w:r>
      <w:r w:rsidR="00924498" w:rsidRPr="009B6038">
        <w:rPr>
          <w:rFonts w:ascii="Arial" w:hAnsi="Arial" w:cs="Arial"/>
          <w:sz w:val="22"/>
          <w:szCs w:val="22"/>
        </w:rPr>
        <w:t xml:space="preserve"> 2010.</w:t>
      </w:r>
      <w:r w:rsidR="00553012" w:rsidRPr="009B6038">
        <w:rPr>
          <w:rFonts w:ascii="Arial" w:hAnsi="Arial" w:cs="Arial"/>
          <w:sz w:val="22"/>
          <w:szCs w:val="22"/>
        </w:rPr>
        <w:t xml:space="preserve"> </w:t>
      </w:r>
      <w:r w:rsidR="00F06CDF" w:rsidRPr="009B6038">
        <w:rPr>
          <w:rFonts w:ascii="Arial" w:hAnsi="Arial" w:cs="Arial"/>
          <w:sz w:val="22"/>
          <w:szCs w:val="22"/>
        </w:rPr>
        <w:t xml:space="preserve"> </w:t>
      </w:r>
      <w:r w:rsidR="00631B1A" w:rsidRPr="009B6038">
        <w:rPr>
          <w:rFonts w:ascii="Arial" w:hAnsi="Arial" w:cs="Arial"/>
          <w:sz w:val="22"/>
          <w:szCs w:val="22"/>
        </w:rPr>
        <w:t>“Religiousness among At-Risk Drinkers: Is it Pro</w:t>
      </w:r>
      <w:r w:rsidR="00F06CDF" w:rsidRPr="009B6038">
        <w:rPr>
          <w:rFonts w:ascii="Arial" w:hAnsi="Arial" w:cs="Arial"/>
          <w:sz w:val="22"/>
          <w:szCs w:val="22"/>
        </w:rPr>
        <w:t xml:space="preserve">spectively Associated with the </w:t>
      </w:r>
      <w:r w:rsidR="00631B1A" w:rsidRPr="009B6038">
        <w:rPr>
          <w:rFonts w:ascii="Arial" w:hAnsi="Arial" w:cs="Arial"/>
          <w:sz w:val="22"/>
          <w:szCs w:val="22"/>
        </w:rPr>
        <w:t>Development or Maintenance of an A</w:t>
      </w:r>
      <w:r w:rsidR="00924498" w:rsidRPr="009B6038">
        <w:rPr>
          <w:rFonts w:ascii="Arial" w:hAnsi="Arial" w:cs="Arial"/>
          <w:sz w:val="22"/>
          <w:szCs w:val="22"/>
        </w:rPr>
        <w:t>lcohol</w:t>
      </w:r>
      <w:r w:rsidR="00F06CDF" w:rsidRPr="009B6038">
        <w:rPr>
          <w:rFonts w:ascii="Arial" w:hAnsi="Arial" w:cs="Arial"/>
          <w:sz w:val="22"/>
          <w:szCs w:val="22"/>
        </w:rPr>
        <w:t>-</w:t>
      </w:r>
      <w:r w:rsidR="00924498" w:rsidRPr="009B6038">
        <w:rPr>
          <w:rFonts w:ascii="Arial" w:hAnsi="Arial" w:cs="Arial"/>
          <w:sz w:val="22"/>
          <w:szCs w:val="22"/>
        </w:rPr>
        <w:t xml:space="preserve">Use Disorder?” </w:t>
      </w:r>
      <w:r w:rsidR="00631B1A" w:rsidRPr="009B6038">
        <w:rPr>
          <w:rFonts w:ascii="Arial" w:hAnsi="Arial" w:cs="Arial"/>
          <w:sz w:val="22"/>
          <w:szCs w:val="22"/>
          <w:u w:val="single"/>
        </w:rPr>
        <w:t>Journal of Studies on Alcohol and Drugs</w:t>
      </w:r>
      <w:r w:rsidR="00924498" w:rsidRPr="009B6038">
        <w:rPr>
          <w:rFonts w:ascii="Arial" w:hAnsi="Arial" w:cs="Arial"/>
          <w:sz w:val="22"/>
          <w:szCs w:val="22"/>
        </w:rPr>
        <w:t xml:space="preserve"> </w:t>
      </w:r>
      <w:r w:rsidR="00924498" w:rsidRPr="009B6038">
        <w:rPr>
          <w:rStyle w:val="src1"/>
          <w:rFonts w:ascii="Arial" w:hAnsi="Arial" w:cs="Arial"/>
          <w:sz w:val="22"/>
          <w:szCs w:val="22"/>
          <w:specVanish w:val="0"/>
        </w:rPr>
        <w:t>71(1):136-42</w:t>
      </w:r>
      <w:r w:rsidR="00924498" w:rsidRPr="009B6038">
        <w:rPr>
          <w:rFonts w:ascii="Arial" w:hAnsi="Arial" w:cs="Arial"/>
          <w:sz w:val="22"/>
          <w:szCs w:val="22"/>
        </w:rPr>
        <w:t>.</w:t>
      </w:r>
      <w:r w:rsidR="00553012" w:rsidRPr="009B6038">
        <w:rPr>
          <w:rFonts w:ascii="Arial" w:hAnsi="Arial" w:cs="Arial"/>
          <w:sz w:val="22"/>
          <w:szCs w:val="22"/>
        </w:rPr>
        <w:t xml:space="preserve"> PMCID: PMC2815054</w:t>
      </w:r>
      <w:r w:rsidR="00A83E6A" w:rsidRPr="009B6038">
        <w:rPr>
          <w:rFonts w:ascii="Arial" w:hAnsi="Arial" w:cs="Arial"/>
          <w:sz w:val="22"/>
          <w:szCs w:val="22"/>
        </w:rPr>
        <w:t>.</w:t>
      </w:r>
    </w:p>
    <w:p w14:paraId="25D86E78" w14:textId="2A66DE89" w:rsidR="00375373" w:rsidRPr="009B6038" w:rsidRDefault="00924498"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Mancino M, </w:t>
      </w:r>
      <w:r w:rsidRPr="009B6038">
        <w:rPr>
          <w:rFonts w:ascii="Arial" w:hAnsi="Arial" w:cs="Arial"/>
          <w:b/>
          <w:sz w:val="22"/>
          <w:szCs w:val="22"/>
        </w:rPr>
        <w:t>Curran GM</w:t>
      </w:r>
      <w:r w:rsidRPr="009B6038">
        <w:rPr>
          <w:rFonts w:ascii="Arial" w:hAnsi="Arial" w:cs="Arial"/>
          <w:sz w:val="22"/>
          <w:szCs w:val="22"/>
        </w:rPr>
        <w:t>, Han X, Allee ME, Humphreys K, Booth BM. 2010.</w:t>
      </w:r>
      <w:r w:rsidR="0052786A" w:rsidRPr="009B6038">
        <w:rPr>
          <w:rFonts w:ascii="Arial" w:hAnsi="Arial" w:cs="Arial"/>
          <w:sz w:val="22"/>
          <w:szCs w:val="22"/>
        </w:rPr>
        <w:t xml:space="preserve"> “Predictors of Attrition from a</w:t>
      </w:r>
      <w:r w:rsidRPr="009B6038">
        <w:rPr>
          <w:rFonts w:ascii="Arial" w:hAnsi="Arial" w:cs="Arial"/>
          <w:sz w:val="22"/>
          <w:szCs w:val="22"/>
        </w:rPr>
        <w:t xml:space="preserve"> National Sample of Methadone Maintenance Patients.”  </w:t>
      </w:r>
      <w:r w:rsidRPr="009B6038">
        <w:rPr>
          <w:rFonts w:ascii="Arial" w:hAnsi="Arial" w:cs="Arial"/>
          <w:sz w:val="22"/>
          <w:szCs w:val="22"/>
          <w:u w:val="single"/>
        </w:rPr>
        <w:t>American Journal of Drug and Alcohol Abuse</w:t>
      </w:r>
      <w:r w:rsidRPr="009B6038">
        <w:rPr>
          <w:rFonts w:ascii="Arial" w:hAnsi="Arial" w:cs="Arial"/>
          <w:sz w:val="22"/>
          <w:szCs w:val="22"/>
        </w:rPr>
        <w:t xml:space="preserve"> </w:t>
      </w:r>
      <w:r w:rsidRPr="009B6038">
        <w:rPr>
          <w:rStyle w:val="src1"/>
          <w:rFonts w:ascii="Arial" w:hAnsi="Arial" w:cs="Arial"/>
          <w:sz w:val="22"/>
          <w:szCs w:val="22"/>
          <w:specVanish w:val="0"/>
        </w:rPr>
        <w:t xml:space="preserve">36(3):155-60. </w:t>
      </w:r>
      <w:r w:rsidR="00553012" w:rsidRPr="009B6038">
        <w:rPr>
          <w:rFonts w:ascii="Arial" w:hAnsi="Arial" w:cs="Arial"/>
          <w:sz w:val="22"/>
          <w:szCs w:val="22"/>
        </w:rPr>
        <w:t>PMCID: PMC3314423</w:t>
      </w:r>
      <w:r w:rsidR="00A83E6A" w:rsidRPr="009B6038">
        <w:rPr>
          <w:rFonts w:ascii="Arial" w:hAnsi="Arial" w:cs="Arial"/>
          <w:sz w:val="22"/>
          <w:szCs w:val="22"/>
        </w:rPr>
        <w:t>.</w:t>
      </w:r>
    </w:p>
    <w:p w14:paraId="7B12C9A2" w14:textId="2CDC8469" w:rsidR="00046505" w:rsidRPr="009B6038" w:rsidRDefault="00046505"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Booth BM, </w:t>
      </w:r>
      <w:r w:rsidRPr="009B6038">
        <w:rPr>
          <w:rFonts w:ascii="Arial" w:hAnsi="Arial" w:cs="Arial"/>
          <w:b/>
          <w:sz w:val="22"/>
          <w:szCs w:val="22"/>
        </w:rPr>
        <w:t>Curran GM</w:t>
      </w:r>
      <w:r w:rsidRPr="009B6038">
        <w:rPr>
          <w:rFonts w:ascii="Arial" w:hAnsi="Arial" w:cs="Arial"/>
          <w:sz w:val="22"/>
          <w:szCs w:val="22"/>
        </w:rPr>
        <w:t xml:space="preserve">, Han X, </w:t>
      </w:r>
      <w:r w:rsidR="002D6238" w:rsidRPr="009B6038">
        <w:rPr>
          <w:rFonts w:ascii="Arial" w:hAnsi="Arial" w:cs="Arial"/>
          <w:sz w:val="22"/>
          <w:szCs w:val="22"/>
        </w:rPr>
        <w:t xml:space="preserve">Wright P, </w:t>
      </w:r>
      <w:proofErr w:type="spellStart"/>
      <w:r w:rsidRPr="009B6038">
        <w:rPr>
          <w:rFonts w:ascii="Arial" w:hAnsi="Arial" w:cs="Arial"/>
          <w:sz w:val="22"/>
          <w:szCs w:val="22"/>
        </w:rPr>
        <w:t>Frith</w:t>
      </w:r>
      <w:proofErr w:type="spellEnd"/>
      <w:r w:rsidRPr="009B6038">
        <w:rPr>
          <w:rFonts w:ascii="Arial" w:hAnsi="Arial" w:cs="Arial"/>
          <w:sz w:val="22"/>
          <w:szCs w:val="22"/>
        </w:rPr>
        <w:t xml:space="preserve"> S, </w:t>
      </w:r>
      <w:proofErr w:type="spellStart"/>
      <w:r w:rsidRPr="009B6038">
        <w:rPr>
          <w:rFonts w:ascii="Arial" w:hAnsi="Arial" w:cs="Arial"/>
          <w:sz w:val="22"/>
          <w:szCs w:val="22"/>
        </w:rPr>
        <w:t>Leukefeld</w:t>
      </w:r>
      <w:proofErr w:type="spellEnd"/>
      <w:r w:rsidRPr="009B6038">
        <w:rPr>
          <w:rFonts w:ascii="Arial" w:hAnsi="Arial" w:cs="Arial"/>
          <w:sz w:val="22"/>
          <w:szCs w:val="22"/>
        </w:rPr>
        <w:t xml:space="preserve"> C, Falk R, Carlson RG. </w:t>
      </w:r>
      <w:r w:rsidR="006341D8" w:rsidRPr="009B6038">
        <w:rPr>
          <w:rFonts w:ascii="Arial" w:hAnsi="Arial" w:cs="Arial"/>
          <w:sz w:val="22"/>
          <w:szCs w:val="22"/>
        </w:rPr>
        <w:t xml:space="preserve">2010. </w:t>
      </w:r>
      <w:r w:rsidRPr="009B6038">
        <w:rPr>
          <w:rFonts w:ascii="Arial" w:hAnsi="Arial" w:cs="Arial"/>
          <w:sz w:val="22"/>
          <w:szCs w:val="22"/>
        </w:rPr>
        <w:t>“</w:t>
      </w:r>
      <w:r w:rsidR="0052786A" w:rsidRPr="009B6038">
        <w:rPr>
          <w:rFonts w:ascii="Arial" w:hAnsi="Arial" w:cs="Arial"/>
          <w:sz w:val="22"/>
          <w:szCs w:val="22"/>
        </w:rPr>
        <w:t xml:space="preserve">Longitudinal Relationship </w:t>
      </w:r>
      <w:r w:rsidR="006B6035" w:rsidRPr="009B6038">
        <w:rPr>
          <w:rFonts w:ascii="Arial" w:hAnsi="Arial" w:cs="Arial"/>
          <w:sz w:val="22"/>
          <w:szCs w:val="22"/>
        </w:rPr>
        <w:t>between</w:t>
      </w:r>
      <w:r w:rsidRPr="009B6038">
        <w:rPr>
          <w:rFonts w:ascii="Arial" w:hAnsi="Arial" w:cs="Arial"/>
          <w:sz w:val="22"/>
          <w:szCs w:val="22"/>
        </w:rPr>
        <w:t xml:space="preserve"> Psychological Distress and Multiple Substance Use: </w:t>
      </w:r>
      <w:r w:rsidR="001F6643" w:rsidRPr="009B6038">
        <w:rPr>
          <w:rFonts w:ascii="Arial" w:hAnsi="Arial" w:cs="Arial"/>
          <w:sz w:val="22"/>
          <w:szCs w:val="22"/>
        </w:rPr>
        <w:t>Results from a Three-Year Multi</w:t>
      </w:r>
      <w:r w:rsidR="002D6238" w:rsidRPr="009B6038">
        <w:rPr>
          <w:rFonts w:ascii="Arial" w:hAnsi="Arial" w:cs="Arial"/>
          <w:sz w:val="22"/>
          <w:szCs w:val="22"/>
        </w:rPr>
        <w:t>site Natural-</w:t>
      </w:r>
      <w:r w:rsidRPr="009B6038">
        <w:rPr>
          <w:rFonts w:ascii="Arial" w:hAnsi="Arial" w:cs="Arial"/>
          <w:sz w:val="22"/>
          <w:szCs w:val="22"/>
        </w:rPr>
        <w:t>History Study of Rural Stimulant Users</w:t>
      </w:r>
      <w:r w:rsidR="005448D3" w:rsidRPr="009B6038">
        <w:rPr>
          <w:rFonts w:ascii="Arial" w:hAnsi="Arial" w:cs="Arial"/>
          <w:sz w:val="22"/>
          <w:szCs w:val="22"/>
        </w:rPr>
        <w:t xml:space="preserve">” </w:t>
      </w:r>
      <w:r w:rsidRPr="009B6038">
        <w:rPr>
          <w:rFonts w:ascii="Arial" w:hAnsi="Arial" w:cs="Arial"/>
          <w:sz w:val="22"/>
          <w:szCs w:val="22"/>
          <w:u w:val="single"/>
        </w:rPr>
        <w:t>Journal of Studies on Alcohol and Drugs</w:t>
      </w:r>
      <w:r w:rsidR="006341D8" w:rsidRPr="009B6038">
        <w:rPr>
          <w:rFonts w:ascii="Arial" w:hAnsi="Arial" w:cs="Arial"/>
          <w:sz w:val="22"/>
          <w:szCs w:val="22"/>
        </w:rPr>
        <w:t xml:space="preserve"> </w:t>
      </w:r>
      <w:r w:rsidR="006341D8" w:rsidRPr="009B6038">
        <w:rPr>
          <w:rFonts w:ascii="Arial" w:hAnsi="Arial" w:cs="Arial"/>
          <w:bCs/>
          <w:sz w:val="22"/>
          <w:szCs w:val="22"/>
        </w:rPr>
        <w:t>71(2):258-267</w:t>
      </w:r>
      <w:r w:rsidRPr="009B6038">
        <w:rPr>
          <w:rFonts w:ascii="Arial" w:hAnsi="Arial" w:cs="Arial"/>
          <w:sz w:val="22"/>
          <w:szCs w:val="22"/>
        </w:rPr>
        <w:t>.</w:t>
      </w:r>
      <w:r w:rsidR="002D6238" w:rsidRPr="009B6038">
        <w:rPr>
          <w:rFonts w:ascii="Arial" w:hAnsi="Arial" w:cs="Arial"/>
          <w:sz w:val="22"/>
          <w:szCs w:val="22"/>
        </w:rPr>
        <w:t xml:space="preserve"> </w:t>
      </w:r>
      <w:r w:rsidR="002D6238" w:rsidRPr="009B6038">
        <w:rPr>
          <w:rFonts w:ascii="Arial" w:hAnsi="Arial" w:cs="Arial"/>
          <w:color w:val="454545"/>
          <w:sz w:val="22"/>
          <w:szCs w:val="22"/>
        </w:rPr>
        <w:t>PMID: 20230724</w:t>
      </w:r>
      <w:r w:rsidR="00A83E6A" w:rsidRPr="009B6038">
        <w:rPr>
          <w:rFonts w:ascii="Arial" w:hAnsi="Arial" w:cs="Arial"/>
          <w:color w:val="454545"/>
          <w:sz w:val="22"/>
          <w:szCs w:val="22"/>
        </w:rPr>
        <w:t>.</w:t>
      </w:r>
    </w:p>
    <w:p w14:paraId="1ACE361A" w14:textId="2874A1F1" w:rsidR="00425BC4" w:rsidRPr="009B6038" w:rsidRDefault="004C0790"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Small J, </w:t>
      </w:r>
      <w:r w:rsidRPr="009B6038">
        <w:rPr>
          <w:rFonts w:ascii="Arial" w:hAnsi="Arial" w:cs="Arial"/>
          <w:b/>
          <w:sz w:val="22"/>
          <w:szCs w:val="22"/>
        </w:rPr>
        <w:t>Curran GM</w:t>
      </w:r>
      <w:r w:rsidR="00A176BD" w:rsidRPr="009B6038">
        <w:rPr>
          <w:rFonts w:ascii="Arial" w:hAnsi="Arial" w:cs="Arial"/>
          <w:sz w:val="22"/>
          <w:szCs w:val="22"/>
        </w:rPr>
        <w:t xml:space="preserve">, </w:t>
      </w:r>
      <w:r w:rsidRPr="009B6038">
        <w:rPr>
          <w:rFonts w:ascii="Arial" w:hAnsi="Arial" w:cs="Arial"/>
          <w:sz w:val="22"/>
          <w:szCs w:val="22"/>
        </w:rPr>
        <w:t xml:space="preserve">Booth BM. </w:t>
      </w:r>
      <w:r w:rsidR="00E90259" w:rsidRPr="009B6038">
        <w:rPr>
          <w:rFonts w:ascii="Arial" w:hAnsi="Arial" w:cs="Arial"/>
          <w:sz w:val="22"/>
          <w:szCs w:val="22"/>
        </w:rPr>
        <w:t xml:space="preserve">2010. </w:t>
      </w:r>
      <w:r w:rsidRPr="009B6038">
        <w:rPr>
          <w:rFonts w:ascii="Arial" w:hAnsi="Arial" w:cs="Arial"/>
          <w:sz w:val="22"/>
          <w:szCs w:val="22"/>
        </w:rPr>
        <w:t>“Barriers and Facilitators for Alcohol Treatment for Women: Are There More or Le</w:t>
      </w:r>
      <w:r w:rsidR="006341D8" w:rsidRPr="009B6038">
        <w:rPr>
          <w:rFonts w:ascii="Arial" w:hAnsi="Arial" w:cs="Arial"/>
          <w:sz w:val="22"/>
          <w:szCs w:val="22"/>
        </w:rPr>
        <w:t xml:space="preserve">ss for Rural Women?” </w:t>
      </w:r>
      <w:r w:rsidRPr="009B6038">
        <w:rPr>
          <w:rFonts w:ascii="Arial" w:hAnsi="Arial" w:cs="Arial"/>
          <w:sz w:val="22"/>
          <w:szCs w:val="22"/>
          <w:u w:val="single"/>
        </w:rPr>
        <w:t>Journal of Substance Abuse Treatment</w:t>
      </w:r>
      <w:r w:rsidR="006341D8" w:rsidRPr="009B6038">
        <w:rPr>
          <w:rFonts w:ascii="Arial" w:hAnsi="Arial" w:cs="Arial"/>
          <w:sz w:val="22"/>
          <w:szCs w:val="22"/>
        </w:rPr>
        <w:t xml:space="preserve"> </w:t>
      </w:r>
      <w:r w:rsidR="0052786A" w:rsidRPr="009B6038">
        <w:rPr>
          <w:rFonts w:ascii="Arial" w:hAnsi="Arial" w:cs="Arial"/>
          <w:bCs/>
          <w:sz w:val="22"/>
          <w:szCs w:val="22"/>
        </w:rPr>
        <w:t>39(1):</w:t>
      </w:r>
      <w:r w:rsidR="006341D8" w:rsidRPr="009B6038">
        <w:rPr>
          <w:rFonts w:ascii="Arial" w:hAnsi="Arial" w:cs="Arial"/>
          <w:bCs/>
          <w:sz w:val="22"/>
          <w:szCs w:val="22"/>
        </w:rPr>
        <w:t>1-13</w:t>
      </w:r>
      <w:r w:rsidRPr="009B6038">
        <w:rPr>
          <w:rFonts w:ascii="Arial" w:hAnsi="Arial" w:cs="Arial"/>
          <w:sz w:val="22"/>
          <w:szCs w:val="22"/>
        </w:rPr>
        <w:t xml:space="preserve">.  </w:t>
      </w:r>
      <w:r w:rsidR="00A176BD" w:rsidRPr="009B6038">
        <w:rPr>
          <w:rFonts w:ascii="Arial" w:hAnsi="Arial" w:cs="Arial"/>
          <w:color w:val="454545"/>
          <w:sz w:val="22"/>
          <w:szCs w:val="22"/>
        </w:rPr>
        <w:t>PMID: 20381284</w:t>
      </w:r>
      <w:r w:rsidR="00A83E6A" w:rsidRPr="009B6038">
        <w:rPr>
          <w:rFonts w:ascii="Arial" w:hAnsi="Arial" w:cs="Arial"/>
          <w:color w:val="454545"/>
          <w:sz w:val="22"/>
          <w:szCs w:val="22"/>
        </w:rPr>
        <w:t>.</w:t>
      </w:r>
    </w:p>
    <w:p w14:paraId="73FE4CCC" w14:textId="77777777" w:rsidR="00375373" w:rsidRPr="009B6038" w:rsidRDefault="00425BC4"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color w:val="000000"/>
          <w:sz w:val="22"/>
          <w:szCs w:val="22"/>
        </w:rPr>
        <w:t xml:space="preserve">Pyne JM, Fortney JC, </w:t>
      </w:r>
      <w:r w:rsidRPr="009B6038">
        <w:rPr>
          <w:rFonts w:ascii="Arial" w:hAnsi="Arial" w:cs="Arial"/>
          <w:b/>
          <w:color w:val="000000"/>
          <w:sz w:val="22"/>
          <w:szCs w:val="22"/>
        </w:rPr>
        <w:t>Curran GM</w:t>
      </w:r>
      <w:r w:rsidRPr="009B6038">
        <w:rPr>
          <w:rFonts w:ascii="Arial" w:hAnsi="Arial" w:cs="Arial"/>
          <w:color w:val="000000"/>
          <w:sz w:val="22"/>
          <w:szCs w:val="22"/>
        </w:rPr>
        <w:t xml:space="preserve">, Tripathi S, Atkinson JH, Kilbourne AM, Hagedorn HJ, Rimland D, Rodriguez-Barradas MC, Monson T, </w:t>
      </w:r>
      <w:proofErr w:type="spellStart"/>
      <w:r w:rsidRPr="009B6038">
        <w:rPr>
          <w:rFonts w:ascii="Arial" w:hAnsi="Arial" w:cs="Arial"/>
          <w:color w:val="000000"/>
          <w:sz w:val="22"/>
          <w:szCs w:val="22"/>
        </w:rPr>
        <w:t>Bottonari</w:t>
      </w:r>
      <w:proofErr w:type="spellEnd"/>
      <w:r w:rsidRPr="009B6038">
        <w:rPr>
          <w:rFonts w:ascii="Arial" w:hAnsi="Arial" w:cs="Arial"/>
          <w:color w:val="000000"/>
          <w:sz w:val="22"/>
          <w:szCs w:val="22"/>
        </w:rPr>
        <w:t xml:space="preserve"> KA, Asch SM, Gifford AL.</w:t>
      </w:r>
      <w:r w:rsidR="005F51E5" w:rsidRPr="009B6038">
        <w:rPr>
          <w:rFonts w:ascii="Arial" w:hAnsi="Arial" w:cs="Arial"/>
          <w:color w:val="000000"/>
          <w:sz w:val="22"/>
          <w:szCs w:val="22"/>
        </w:rPr>
        <w:t xml:space="preserve"> 2011.</w:t>
      </w:r>
      <w:r w:rsidRPr="009B6038">
        <w:rPr>
          <w:rFonts w:ascii="Arial" w:hAnsi="Arial" w:cs="Arial"/>
          <w:color w:val="000000"/>
          <w:sz w:val="22"/>
          <w:szCs w:val="22"/>
        </w:rPr>
        <w:t xml:space="preserve">  “</w:t>
      </w:r>
      <w:r w:rsidR="0052786A" w:rsidRPr="009B6038">
        <w:rPr>
          <w:rFonts w:ascii="Arial" w:hAnsi="Arial" w:cs="Arial"/>
          <w:color w:val="000000"/>
          <w:sz w:val="22"/>
          <w:szCs w:val="22"/>
        </w:rPr>
        <w:t xml:space="preserve">Effectiveness of Collaborative Care for Depression in </w:t>
      </w:r>
      <w:r w:rsidR="00A176BD" w:rsidRPr="009B6038">
        <w:rPr>
          <w:rFonts w:ascii="Arial" w:hAnsi="Arial" w:cs="Arial"/>
          <w:color w:val="000000"/>
          <w:sz w:val="22"/>
          <w:szCs w:val="22"/>
        </w:rPr>
        <w:t>Human Immunodeficiency Virus</w:t>
      </w:r>
      <w:r w:rsidR="0052786A" w:rsidRPr="009B6038">
        <w:rPr>
          <w:rFonts w:ascii="Arial" w:hAnsi="Arial" w:cs="Arial"/>
          <w:color w:val="000000"/>
          <w:sz w:val="22"/>
          <w:szCs w:val="22"/>
        </w:rPr>
        <w:t xml:space="preserve"> C</w:t>
      </w:r>
      <w:r w:rsidRPr="009B6038">
        <w:rPr>
          <w:rFonts w:ascii="Arial" w:hAnsi="Arial" w:cs="Arial"/>
          <w:color w:val="000000"/>
          <w:sz w:val="22"/>
          <w:szCs w:val="22"/>
        </w:rPr>
        <w:t xml:space="preserve">linics.” </w:t>
      </w:r>
      <w:r w:rsidR="009F1B77" w:rsidRPr="009B6038">
        <w:rPr>
          <w:rFonts w:ascii="Arial" w:hAnsi="Arial" w:cs="Arial"/>
          <w:color w:val="000000"/>
          <w:sz w:val="22"/>
          <w:szCs w:val="22"/>
          <w:u w:val="single"/>
        </w:rPr>
        <w:t>Archives of Internal Medicine</w:t>
      </w:r>
      <w:r w:rsidR="009F1B77" w:rsidRPr="009B6038">
        <w:rPr>
          <w:rFonts w:ascii="Arial" w:hAnsi="Arial" w:cs="Arial"/>
          <w:color w:val="000000"/>
          <w:sz w:val="22"/>
          <w:szCs w:val="22"/>
        </w:rPr>
        <w:t xml:space="preserve"> </w:t>
      </w:r>
      <w:r w:rsidR="005F51E5" w:rsidRPr="009B6038">
        <w:rPr>
          <w:rFonts w:ascii="Arial" w:hAnsi="Arial" w:cs="Arial"/>
          <w:sz w:val="22"/>
          <w:szCs w:val="22"/>
        </w:rPr>
        <w:t>171(1):23-31.</w:t>
      </w:r>
      <w:r w:rsidR="00A176BD" w:rsidRPr="009B6038">
        <w:rPr>
          <w:rFonts w:ascii="Arial" w:hAnsi="Arial" w:cs="Arial"/>
          <w:sz w:val="22"/>
          <w:szCs w:val="22"/>
        </w:rPr>
        <w:t xml:space="preserve"> PMID: 21220657</w:t>
      </w:r>
    </w:p>
    <w:p w14:paraId="7DD527A4" w14:textId="178C1B6A" w:rsidR="0052786A" w:rsidRPr="009B6038" w:rsidRDefault="009F1B77"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Lash SJ, Timko C, </w:t>
      </w:r>
      <w:r w:rsidRPr="009B6038">
        <w:rPr>
          <w:rFonts w:ascii="Arial" w:hAnsi="Arial" w:cs="Arial"/>
          <w:b/>
          <w:sz w:val="22"/>
          <w:szCs w:val="22"/>
        </w:rPr>
        <w:t>Curran GM</w:t>
      </w:r>
      <w:r w:rsidRPr="009B6038">
        <w:rPr>
          <w:rFonts w:ascii="Arial" w:hAnsi="Arial" w:cs="Arial"/>
          <w:sz w:val="22"/>
          <w:szCs w:val="22"/>
        </w:rPr>
        <w:t xml:space="preserve">, McKay JR, Burdon JL. </w:t>
      </w:r>
      <w:r w:rsidR="0031764B" w:rsidRPr="009B6038">
        <w:rPr>
          <w:rFonts w:ascii="Arial" w:hAnsi="Arial" w:cs="Arial"/>
          <w:sz w:val="22"/>
          <w:szCs w:val="22"/>
        </w:rPr>
        <w:t>2011.</w:t>
      </w:r>
      <w:r w:rsidRPr="009B6038">
        <w:rPr>
          <w:rFonts w:ascii="Arial" w:hAnsi="Arial" w:cs="Arial"/>
          <w:sz w:val="22"/>
          <w:szCs w:val="22"/>
        </w:rPr>
        <w:t xml:space="preserve"> “Implementation of Evidence-Based Substance Use Disorder Continuing Care Interventions.” </w:t>
      </w:r>
      <w:r w:rsidRPr="009B6038">
        <w:rPr>
          <w:rFonts w:ascii="Arial" w:hAnsi="Arial" w:cs="Arial"/>
          <w:sz w:val="22"/>
          <w:szCs w:val="22"/>
          <w:u w:val="single"/>
        </w:rPr>
        <w:t>Psychology of Addictive Behavior</w:t>
      </w:r>
      <w:r w:rsidR="0031764B" w:rsidRPr="009B6038">
        <w:rPr>
          <w:rFonts w:ascii="Arial" w:hAnsi="Arial" w:cs="Arial"/>
          <w:sz w:val="22"/>
          <w:szCs w:val="22"/>
          <w:u w:val="single"/>
        </w:rPr>
        <w:t>s</w:t>
      </w:r>
      <w:r w:rsidR="0031764B" w:rsidRPr="009B6038">
        <w:rPr>
          <w:rFonts w:ascii="Arial" w:hAnsi="Arial" w:cs="Arial"/>
          <w:sz w:val="22"/>
          <w:szCs w:val="22"/>
        </w:rPr>
        <w:t xml:space="preserve"> 25(2): 238-251</w:t>
      </w:r>
      <w:r w:rsidRPr="009B6038">
        <w:rPr>
          <w:rFonts w:ascii="Arial" w:hAnsi="Arial" w:cs="Arial"/>
          <w:sz w:val="22"/>
          <w:szCs w:val="22"/>
        </w:rPr>
        <w:t xml:space="preserve">. </w:t>
      </w:r>
      <w:r w:rsidR="00123CE2" w:rsidRPr="009B6038">
        <w:rPr>
          <w:rFonts w:ascii="Arial" w:hAnsi="Arial" w:cs="Arial"/>
          <w:sz w:val="22"/>
          <w:szCs w:val="22"/>
        </w:rPr>
        <w:t>PMID: 21443297</w:t>
      </w:r>
      <w:r w:rsidR="00A83E6A" w:rsidRPr="009B6038">
        <w:rPr>
          <w:rFonts w:ascii="Arial" w:hAnsi="Arial" w:cs="Arial"/>
          <w:sz w:val="22"/>
          <w:szCs w:val="22"/>
        </w:rPr>
        <w:t>.</w:t>
      </w:r>
    </w:p>
    <w:p w14:paraId="755EB064" w14:textId="4D86C890" w:rsidR="009F1B77" w:rsidRPr="009B6038" w:rsidRDefault="009F1B77"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Pyne J, Fortney JC, Gifford A, Asch SM, Rim</w:t>
      </w:r>
      <w:r w:rsidR="0098149D" w:rsidRPr="009B6038">
        <w:rPr>
          <w:rFonts w:ascii="Arial" w:hAnsi="Arial" w:cs="Arial"/>
          <w:sz w:val="22"/>
          <w:szCs w:val="22"/>
        </w:rPr>
        <w:t>land D, Rodriguez-Barradas M, Mo</w:t>
      </w:r>
      <w:r w:rsidRPr="009B6038">
        <w:rPr>
          <w:rFonts w:ascii="Arial" w:hAnsi="Arial" w:cs="Arial"/>
          <w:sz w:val="22"/>
          <w:szCs w:val="22"/>
        </w:rPr>
        <w:t xml:space="preserve">nson TP, Kilbourne AM, Hagedorn H, Atkinson JH. </w:t>
      </w:r>
      <w:r w:rsidR="00A33299" w:rsidRPr="009B6038">
        <w:rPr>
          <w:rFonts w:ascii="Arial" w:hAnsi="Arial" w:cs="Arial"/>
          <w:sz w:val="22"/>
          <w:szCs w:val="22"/>
        </w:rPr>
        <w:t xml:space="preserve">2011. </w:t>
      </w:r>
      <w:r w:rsidRPr="009B6038">
        <w:rPr>
          <w:rFonts w:ascii="Arial" w:hAnsi="Arial" w:cs="Arial"/>
          <w:sz w:val="22"/>
          <w:szCs w:val="22"/>
        </w:rPr>
        <w:t>“Development and Implementation of Collaborative Care for Depres</w:t>
      </w:r>
      <w:r w:rsidR="005A5731" w:rsidRPr="009B6038">
        <w:rPr>
          <w:rFonts w:ascii="Arial" w:hAnsi="Arial" w:cs="Arial"/>
          <w:sz w:val="22"/>
          <w:szCs w:val="22"/>
        </w:rPr>
        <w:t xml:space="preserve">sion in HIV Clinics.” </w:t>
      </w:r>
      <w:r w:rsidR="005A5731" w:rsidRPr="009B6038">
        <w:rPr>
          <w:rFonts w:ascii="Arial" w:hAnsi="Arial" w:cs="Arial"/>
          <w:sz w:val="22"/>
          <w:szCs w:val="22"/>
          <w:u w:val="single"/>
        </w:rPr>
        <w:t>AIDS Care</w:t>
      </w:r>
      <w:r w:rsidR="00A33299" w:rsidRPr="009B6038">
        <w:rPr>
          <w:rFonts w:ascii="Arial" w:hAnsi="Arial" w:cs="Arial"/>
          <w:sz w:val="22"/>
          <w:szCs w:val="22"/>
        </w:rPr>
        <w:t xml:space="preserve"> 23(12):1626-</w:t>
      </w:r>
      <w:r w:rsidR="0052786A" w:rsidRPr="009B6038">
        <w:rPr>
          <w:rFonts w:ascii="Arial" w:hAnsi="Arial" w:cs="Arial"/>
          <w:sz w:val="22"/>
          <w:szCs w:val="22"/>
        </w:rPr>
        <w:t>16</w:t>
      </w:r>
      <w:r w:rsidR="00A33299" w:rsidRPr="009B6038">
        <w:rPr>
          <w:rFonts w:ascii="Arial" w:hAnsi="Arial" w:cs="Arial"/>
          <w:sz w:val="22"/>
          <w:szCs w:val="22"/>
        </w:rPr>
        <w:t>36</w:t>
      </w:r>
      <w:r w:rsidR="0031764B" w:rsidRPr="009B6038">
        <w:rPr>
          <w:rFonts w:ascii="Arial" w:hAnsi="Arial" w:cs="Arial"/>
          <w:sz w:val="22"/>
          <w:szCs w:val="22"/>
        </w:rPr>
        <w:t>.</w:t>
      </w:r>
      <w:r w:rsidR="00B23DCC" w:rsidRPr="009B6038">
        <w:rPr>
          <w:rFonts w:ascii="Arial" w:hAnsi="Arial" w:cs="Arial"/>
          <w:sz w:val="22"/>
          <w:szCs w:val="22"/>
        </w:rPr>
        <w:t xml:space="preserve"> PMID: 21714689</w:t>
      </w:r>
      <w:r w:rsidR="00A83E6A" w:rsidRPr="009B6038">
        <w:rPr>
          <w:rFonts w:ascii="Arial" w:hAnsi="Arial" w:cs="Arial"/>
          <w:sz w:val="22"/>
          <w:szCs w:val="22"/>
        </w:rPr>
        <w:t>.</w:t>
      </w:r>
    </w:p>
    <w:p w14:paraId="4CA1E93C" w14:textId="57D5EB46" w:rsidR="00102045" w:rsidRPr="009B6038" w:rsidRDefault="00A33299"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Ounpraseuth ST, Small J, Booth BM. 2011. “Trajectories of Substance Use and Mental Health Services in Rural Stimulant Users.”</w:t>
      </w:r>
      <w:r w:rsidR="0052786A" w:rsidRPr="009B6038">
        <w:rPr>
          <w:rFonts w:ascii="Arial" w:hAnsi="Arial" w:cs="Arial"/>
          <w:sz w:val="22"/>
          <w:szCs w:val="22"/>
        </w:rPr>
        <w:t xml:space="preserve"> </w:t>
      </w:r>
      <w:r w:rsidRPr="009B6038">
        <w:rPr>
          <w:rFonts w:ascii="Arial" w:hAnsi="Arial" w:cs="Arial"/>
          <w:sz w:val="22"/>
          <w:szCs w:val="22"/>
          <w:u w:val="single"/>
        </w:rPr>
        <w:t>Psychiatric Services</w:t>
      </w:r>
      <w:r w:rsidRPr="009B6038">
        <w:rPr>
          <w:rFonts w:ascii="Arial" w:hAnsi="Arial" w:cs="Arial"/>
          <w:sz w:val="22"/>
          <w:szCs w:val="22"/>
        </w:rPr>
        <w:t xml:space="preserve"> 62:1230-1232.</w:t>
      </w:r>
      <w:r w:rsidR="00B23DCC" w:rsidRPr="009B6038">
        <w:rPr>
          <w:rFonts w:ascii="Arial" w:hAnsi="Arial" w:cs="Arial"/>
          <w:sz w:val="22"/>
          <w:szCs w:val="22"/>
        </w:rPr>
        <w:t xml:space="preserve"> PMCID: PMC3374953</w:t>
      </w:r>
      <w:r w:rsidR="00A83E6A" w:rsidRPr="009B6038">
        <w:rPr>
          <w:rFonts w:ascii="Arial" w:hAnsi="Arial" w:cs="Arial"/>
          <w:sz w:val="22"/>
          <w:szCs w:val="22"/>
        </w:rPr>
        <w:t>.</w:t>
      </w:r>
    </w:p>
    <w:p w14:paraId="7A7D74D7" w14:textId="7EC5BBAA" w:rsidR="00F72FB0" w:rsidRPr="009B6038" w:rsidRDefault="0031764B"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Gifford E, Tavakoli S</w:t>
      </w:r>
      <w:r w:rsidR="000803A6" w:rsidRPr="009B6038">
        <w:rPr>
          <w:rFonts w:ascii="Arial" w:hAnsi="Arial" w:cs="Arial"/>
          <w:sz w:val="22"/>
          <w:szCs w:val="22"/>
        </w:rPr>
        <w:t xml:space="preserve">, Weingardt KR, </w:t>
      </w:r>
      <w:r w:rsidR="003B04C3" w:rsidRPr="009B6038">
        <w:rPr>
          <w:rFonts w:ascii="Arial" w:hAnsi="Arial" w:cs="Arial"/>
          <w:sz w:val="22"/>
          <w:szCs w:val="22"/>
        </w:rPr>
        <w:t xml:space="preserve">Finney JW, </w:t>
      </w:r>
      <w:r w:rsidR="000803A6" w:rsidRPr="009B6038">
        <w:rPr>
          <w:rFonts w:ascii="Arial" w:hAnsi="Arial" w:cs="Arial"/>
          <w:sz w:val="22"/>
          <w:szCs w:val="22"/>
        </w:rPr>
        <w:t>Pierson H, Cook J, Rosen C, Hagedorn H,</w:t>
      </w:r>
      <w:r w:rsidR="003B04C3" w:rsidRPr="009B6038">
        <w:rPr>
          <w:rFonts w:ascii="Arial" w:hAnsi="Arial" w:cs="Arial"/>
          <w:sz w:val="22"/>
          <w:szCs w:val="22"/>
        </w:rPr>
        <w:t xml:space="preserve"> Cook J,</w:t>
      </w:r>
      <w:r w:rsidR="000803A6" w:rsidRPr="009B6038">
        <w:rPr>
          <w:rFonts w:ascii="Arial" w:hAnsi="Arial" w:cs="Arial"/>
          <w:sz w:val="22"/>
          <w:szCs w:val="22"/>
        </w:rPr>
        <w:t xml:space="preserve"> </w:t>
      </w:r>
      <w:r w:rsidR="000803A6" w:rsidRPr="009B6038">
        <w:rPr>
          <w:rFonts w:ascii="Arial" w:hAnsi="Arial" w:cs="Arial"/>
          <w:b/>
          <w:sz w:val="22"/>
          <w:szCs w:val="22"/>
        </w:rPr>
        <w:t>Curran GM</w:t>
      </w:r>
      <w:r w:rsidR="000803A6" w:rsidRPr="009B6038">
        <w:rPr>
          <w:rFonts w:ascii="Arial" w:hAnsi="Arial" w:cs="Arial"/>
          <w:sz w:val="22"/>
          <w:szCs w:val="22"/>
        </w:rPr>
        <w:t xml:space="preserve">. </w:t>
      </w:r>
      <w:r w:rsidR="00A33299" w:rsidRPr="009B6038">
        <w:rPr>
          <w:rFonts w:ascii="Arial" w:hAnsi="Arial" w:cs="Arial"/>
          <w:sz w:val="22"/>
          <w:szCs w:val="22"/>
        </w:rPr>
        <w:t xml:space="preserve">2012. </w:t>
      </w:r>
      <w:r w:rsidR="0043458E" w:rsidRPr="009B6038">
        <w:rPr>
          <w:rFonts w:ascii="Arial" w:hAnsi="Arial" w:cs="Arial"/>
          <w:sz w:val="22"/>
          <w:szCs w:val="22"/>
        </w:rPr>
        <w:t>“How Do Components of Evidence-Based Psychological Treatment Cluster in Practice? A Survey and Cluster Analysis</w:t>
      </w:r>
      <w:r w:rsidR="000803A6" w:rsidRPr="009B6038">
        <w:rPr>
          <w:rFonts w:ascii="Arial" w:hAnsi="Arial" w:cs="Arial"/>
          <w:sz w:val="22"/>
          <w:szCs w:val="22"/>
        </w:rPr>
        <w:t xml:space="preserve">.” </w:t>
      </w:r>
      <w:r w:rsidR="00FF5ADD" w:rsidRPr="009B6038">
        <w:rPr>
          <w:rFonts w:ascii="Arial" w:hAnsi="Arial" w:cs="Arial"/>
          <w:sz w:val="22"/>
          <w:szCs w:val="22"/>
          <w:u w:val="single"/>
        </w:rPr>
        <w:t>Journal of Studies on Alcohol and Drugs</w:t>
      </w:r>
      <w:r w:rsidR="00FF5ADD" w:rsidRPr="009B6038">
        <w:rPr>
          <w:rFonts w:ascii="Arial" w:hAnsi="Arial" w:cs="Arial"/>
          <w:sz w:val="22"/>
          <w:szCs w:val="22"/>
        </w:rPr>
        <w:t xml:space="preserve"> </w:t>
      </w:r>
      <w:r w:rsidR="00A33299" w:rsidRPr="009B6038">
        <w:rPr>
          <w:rFonts w:ascii="Arial" w:hAnsi="Arial" w:cs="Arial"/>
          <w:sz w:val="22"/>
          <w:szCs w:val="22"/>
        </w:rPr>
        <w:t xml:space="preserve">42(1):45-55. </w:t>
      </w:r>
      <w:r w:rsidR="00B23DCC" w:rsidRPr="009B6038">
        <w:rPr>
          <w:rFonts w:ascii="Arial" w:hAnsi="Arial" w:cs="Arial"/>
          <w:sz w:val="22"/>
          <w:szCs w:val="22"/>
        </w:rPr>
        <w:t>PMID: 21943809</w:t>
      </w:r>
      <w:r w:rsidR="00A83E6A" w:rsidRPr="009B6038">
        <w:rPr>
          <w:rFonts w:ascii="Arial" w:hAnsi="Arial" w:cs="Arial"/>
          <w:sz w:val="22"/>
          <w:szCs w:val="22"/>
        </w:rPr>
        <w:t>.</w:t>
      </w:r>
    </w:p>
    <w:p w14:paraId="39F85856" w14:textId="743AE806" w:rsidR="00EA7703" w:rsidRPr="009B6038" w:rsidRDefault="00F72FB0"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Bauer M, Mittman B, Pyne JM, Stetler C. 2012. "Effectiveness-Implementation Hybrid Designs: Combining Elements of Clinical Effectiveness and Implementation Research to Enhance Public Health Impact.</w:t>
      </w:r>
      <w:r w:rsidR="00B23DCC"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Medical Care</w:t>
      </w:r>
      <w:r w:rsidRPr="009B6038">
        <w:rPr>
          <w:rFonts w:ascii="Arial" w:hAnsi="Arial" w:cs="Arial"/>
          <w:sz w:val="22"/>
          <w:szCs w:val="22"/>
        </w:rPr>
        <w:t xml:space="preserve"> 50(3):217-226.</w:t>
      </w:r>
      <w:r w:rsidR="00B23DCC" w:rsidRPr="009B6038">
        <w:rPr>
          <w:rFonts w:ascii="Arial" w:hAnsi="Arial" w:cs="Arial"/>
          <w:sz w:val="22"/>
          <w:szCs w:val="22"/>
        </w:rPr>
        <w:t xml:space="preserve"> PMCID: PMC3731143</w:t>
      </w:r>
      <w:r w:rsidR="00A83E6A" w:rsidRPr="009B6038">
        <w:rPr>
          <w:rFonts w:ascii="Arial" w:hAnsi="Arial" w:cs="Arial"/>
          <w:sz w:val="22"/>
          <w:szCs w:val="22"/>
        </w:rPr>
        <w:t>.</w:t>
      </w:r>
    </w:p>
    <w:p w14:paraId="0761BB61" w14:textId="69ACAB56" w:rsidR="00B0480C" w:rsidRPr="009B6038" w:rsidRDefault="00B0480C"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sz w:val="22"/>
          <w:szCs w:val="22"/>
        </w:rPr>
        <w:lastRenderedPageBreak/>
        <w:t>Curran GM</w:t>
      </w:r>
      <w:r w:rsidRPr="009B6038">
        <w:rPr>
          <w:rFonts w:ascii="Arial" w:hAnsi="Arial" w:cs="Arial"/>
          <w:sz w:val="22"/>
          <w:szCs w:val="22"/>
        </w:rPr>
        <w:t xml:space="preserve">, Sullivan G, Mendel P, </w:t>
      </w:r>
      <w:proofErr w:type="spellStart"/>
      <w:r w:rsidRPr="009B6038">
        <w:rPr>
          <w:rFonts w:ascii="Arial" w:hAnsi="Arial" w:cs="Arial"/>
          <w:sz w:val="22"/>
          <w:szCs w:val="22"/>
        </w:rPr>
        <w:t>Craske</w:t>
      </w:r>
      <w:proofErr w:type="spellEnd"/>
      <w:r w:rsidRPr="009B6038">
        <w:rPr>
          <w:rFonts w:ascii="Arial" w:hAnsi="Arial" w:cs="Arial"/>
          <w:sz w:val="22"/>
          <w:szCs w:val="22"/>
        </w:rPr>
        <w:t xml:space="preserve"> MG, </w:t>
      </w:r>
      <w:proofErr w:type="spellStart"/>
      <w:r w:rsidRPr="009B6038">
        <w:rPr>
          <w:rFonts w:ascii="Arial" w:hAnsi="Arial" w:cs="Arial"/>
          <w:sz w:val="22"/>
          <w:szCs w:val="22"/>
        </w:rPr>
        <w:t>Sherbourne</w:t>
      </w:r>
      <w:proofErr w:type="spellEnd"/>
      <w:r w:rsidRPr="009B6038">
        <w:rPr>
          <w:rFonts w:ascii="Arial" w:hAnsi="Arial" w:cs="Arial"/>
          <w:sz w:val="22"/>
          <w:szCs w:val="22"/>
        </w:rPr>
        <w:t xml:space="preserve"> CD, Stein MB, McDaniel</w:t>
      </w:r>
      <w:r w:rsidRPr="009B6038">
        <w:rPr>
          <w:rFonts w:ascii="Arial" w:hAnsi="Arial" w:cs="Arial"/>
          <w:sz w:val="22"/>
          <w:szCs w:val="22"/>
          <w:vertAlign w:val="superscript"/>
        </w:rPr>
        <w:t xml:space="preserve"> </w:t>
      </w:r>
      <w:r w:rsidRPr="009B6038">
        <w:rPr>
          <w:rFonts w:ascii="Arial" w:hAnsi="Arial" w:cs="Arial"/>
          <w:sz w:val="22"/>
          <w:szCs w:val="22"/>
        </w:rPr>
        <w:t xml:space="preserve">A, Roy-Byrne P. </w:t>
      </w:r>
      <w:r w:rsidR="003133A5" w:rsidRPr="009B6038">
        <w:rPr>
          <w:rFonts w:ascii="Arial" w:hAnsi="Arial" w:cs="Arial"/>
          <w:sz w:val="22"/>
          <w:szCs w:val="22"/>
        </w:rPr>
        <w:t xml:space="preserve">2012. </w:t>
      </w:r>
      <w:r w:rsidRPr="009B6038">
        <w:rPr>
          <w:rFonts w:ascii="Arial" w:hAnsi="Arial" w:cs="Arial"/>
          <w:sz w:val="22"/>
          <w:szCs w:val="22"/>
        </w:rPr>
        <w:t xml:space="preserve">"Implementation of the CALM Intervention for Anxiety Disorders: </w:t>
      </w:r>
      <w:r w:rsidR="0052786A" w:rsidRPr="009B6038">
        <w:rPr>
          <w:rFonts w:ascii="Arial" w:hAnsi="Arial" w:cs="Arial"/>
          <w:sz w:val="22"/>
          <w:szCs w:val="22"/>
        </w:rPr>
        <w:t xml:space="preserve">A Qualitative Study.” </w:t>
      </w:r>
      <w:r w:rsidR="00F818FA" w:rsidRPr="009B6038">
        <w:rPr>
          <w:rFonts w:ascii="Arial" w:hAnsi="Arial" w:cs="Arial"/>
          <w:sz w:val="22"/>
          <w:szCs w:val="22"/>
          <w:u w:val="single"/>
        </w:rPr>
        <w:t>Implementation Science</w:t>
      </w:r>
      <w:r w:rsidR="003133A5" w:rsidRPr="009B6038">
        <w:rPr>
          <w:rFonts w:ascii="Arial" w:hAnsi="Arial" w:cs="Arial"/>
          <w:sz w:val="22"/>
          <w:szCs w:val="22"/>
        </w:rPr>
        <w:t xml:space="preserve"> 7:14</w:t>
      </w:r>
      <w:r w:rsidRPr="009B6038">
        <w:rPr>
          <w:rFonts w:ascii="Arial" w:hAnsi="Arial" w:cs="Arial"/>
          <w:sz w:val="22"/>
          <w:szCs w:val="22"/>
        </w:rPr>
        <w:t xml:space="preserve">.  </w:t>
      </w:r>
      <w:r w:rsidR="009D06BA" w:rsidRPr="009B6038">
        <w:rPr>
          <w:rFonts w:ascii="Arial" w:hAnsi="Arial" w:cs="Arial"/>
          <w:sz w:val="22"/>
          <w:szCs w:val="22"/>
        </w:rPr>
        <w:t>PMCID: PMC3319426</w:t>
      </w:r>
      <w:r w:rsidR="00A83E6A" w:rsidRPr="009B6038">
        <w:rPr>
          <w:rFonts w:ascii="Arial" w:hAnsi="Arial" w:cs="Arial"/>
          <w:sz w:val="22"/>
          <w:szCs w:val="22"/>
        </w:rPr>
        <w:t>.</w:t>
      </w:r>
    </w:p>
    <w:p w14:paraId="4B5E2D70" w14:textId="10051F4A" w:rsidR="005F51E5" w:rsidRPr="009B6038" w:rsidRDefault="00E10D91"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Small J, </w:t>
      </w:r>
      <w:r w:rsidRPr="009B6038">
        <w:rPr>
          <w:rFonts w:ascii="Arial" w:hAnsi="Arial" w:cs="Arial"/>
          <w:b/>
          <w:sz w:val="22"/>
          <w:szCs w:val="22"/>
        </w:rPr>
        <w:t>Curran GM</w:t>
      </w:r>
      <w:r w:rsidRPr="009B6038">
        <w:rPr>
          <w:rFonts w:ascii="Arial" w:hAnsi="Arial" w:cs="Arial"/>
          <w:sz w:val="22"/>
          <w:szCs w:val="22"/>
        </w:rPr>
        <w:t>, Ounpraseuth ST, Booth BM.</w:t>
      </w:r>
      <w:r w:rsidR="003133A5" w:rsidRPr="009B6038">
        <w:rPr>
          <w:rFonts w:ascii="Arial" w:hAnsi="Arial" w:cs="Arial"/>
          <w:sz w:val="22"/>
          <w:szCs w:val="22"/>
        </w:rPr>
        <w:t xml:space="preserve"> 2012.</w:t>
      </w:r>
      <w:r w:rsidRPr="009B6038">
        <w:rPr>
          <w:rFonts w:ascii="Arial" w:hAnsi="Arial" w:cs="Arial"/>
          <w:sz w:val="22"/>
          <w:szCs w:val="22"/>
        </w:rPr>
        <w:t xml:space="preserve"> "</w:t>
      </w:r>
      <w:r w:rsidR="0052786A" w:rsidRPr="009B6038">
        <w:rPr>
          <w:rFonts w:ascii="Arial" w:hAnsi="Arial" w:cs="Arial"/>
          <w:sz w:val="22"/>
          <w:szCs w:val="22"/>
        </w:rPr>
        <w:t>Motivation to Change as Mediator for the Longitudinal Relationships of Gender and Alcohol Severity with One-Year Drinking O</w:t>
      </w:r>
      <w:r w:rsidRPr="009B6038">
        <w:rPr>
          <w:rFonts w:ascii="Arial" w:hAnsi="Arial" w:cs="Arial"/>
          <w:sz w:val="22"/>
          <w:szCs w:val="22"/>
        </w:rPr>
        <w:t>utcome</w:t>
      </w:r>
      <w:r w:rsidR="0052786A" w:rsidRPr="009B6038">
        <w:rPr>
          <w:rFonts w:ascii="Arial" w:hAnsi="Arial" w:cs="Arial"/>
          <w:sz w:val="22"/>
          <w:szCs w:val="22"/>
        </w:rPr>
        <w:t xml:space="preserve">." </w:t>
      </w:r>
      <w:r w:rsidRPr="009B6038">
        <w:rPr>
          <w:rFonts w:ascii="Arial" w:hAnsi="Arial" w:cs="Arial"/>
          <w:sz w:val="22"/>
          <w:szCs w:val="22"/>
          <w:u w:val="single"/>
        </w:rPr>
        <w:t>Journal of Studies of Alcohol and Drugs</w:t>
      </w:r>
      <w:r w:rsidR="003133A5" w:rsidRPr="009B6038">
        <w:rPr>
          <w:rFonts w:ascii="Arial" w:hAnsi="Arial" w:cs="Arial"/>
          <w:sz w:val="22"/>
          <w:szCs w:val="22"/>
        </w:rPr>
        <w:t xml:space="preserve"> </w:t>
      </w:r>
      <w:r w:rsidR="003133A5" w:rsidRPr="009B6038">
        <w:rPr>
          <w:rFonts w:ascii="Arial" w:hAnsi="Arial" w:cs="Arial"/>
          <w:color w:val="000000"/>
          <w:sz w:val="22"/>
          <w:szCs w:val="22"/>
        </w:rPr>
        <w:t>73:504–513.</w:t>
      </w:r>
      <w:r w:rsidR="009F3A9B" w:rsidRPr="009B6038">
        <w:rPr>
          <w:rFonts w:ascii="Arial" w:hAnsi="Arial" w:cs="Arial"/>
          <w:color w:val="000000"/>
          <w:sz w:val="22"/>
          <w:szCs w:val="22"/>
        </w:rPr>
        <w:t xml:space="preserve"> </w:t>
      </w:r>
      <w:r w:rsidR="009F3A9B" w:rsidRPr="009B6038">
        <w:rPr>
          <w:rFonts w:ascii="Arial" w:hAnsi="Arial" w:cs="Arial"/>
          <w:sz w:val="22"/>
          <w:szCs w:val="22"/>
        </w:rPr>
        <w:t>PMCID: PMC3316721</w:t>
      </w:r>
      <w:r w:rsidR="00A83E6A" w:rsidRPr="009B6038">
        <w:rPr>
          <w:rFonts w:ascii="Arial" w:hAnsi="Arial" w:cs="Arial"/>
          <w:sz w:val="22"/>
          <w:szCs w:val="22"/>
        </w:rPr>
        <w:t>.</w:t>
      </w:r>
    </w:p>
    <w:p w14:paraId="7701FA2D" w14:textId="3FA747EA" w:rsidR="00DC2B22" w:rsidRPr="009B6038" w:rsidRDefault="003B0F5B"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Fortney JC, Enderle M, McDougall S, Clothier J, Otero J, Altman L, </w:t>
      </w:r>
      <w:r w:rsidRPr="009B6038">
        <w:rPr>
          <w:rFonts w:ascii="Arial" w:hAnsi="Arial" w:cs="Arial"/>
          <w:b/>
          <w:sz w:val="22"/>
          <w:szCs w:val="22"/>
        </w:rPr>
        <w:t>Curran GM</w:t>
      </w:r>
      <w:r w:rsidRPr="009B6038">
        <w:rPr>
          <w:rFonts w:ascii="Arial" w:hAnsi="Arial" w:cs="Arial"/>
          <w:sz w:val="22"/>
          <w:szCs w:val="22"/>
        </w:rPr>
        <w:t xml:space="preserve">. </w:t>
      </w:r>
      <w:r w:rsidR="00216B56" w:rsidRPr="009B6038">
        <w:rPr>
          <w:rFonts w:ascii="Arial" w:hAnsi="Arial" w:cs="Arial"/>
          <w:sz w:val="22"/>
          <w:szCs w:val="22"/>
        </w:rPr>
        <w:t xml:space="preserve">2012. </w:t>
      </w:r>
      <w:r w:rsidRPr="009B6038">
        <w:rPr>
          <w:rFonts w:ascii="Arial" w:hAnsi="Arial" w:cs="Arial"/>
          <w:b/>
          <w:sz w:val="22"/>
          <w:szCs w:val="22"/>
        </w:rPr>
        <w:t>"</w:t>
      </w:r>
      <w:r w:rsidRPr="009B6038">
        <w:rPr>
          <w:rFonts w:ascii="Arial" w:hAnsi="Arial" w:cs="Arial"/>
          <w:sz w:val="22"/>
          <w:szCs w:val="22"/>
        </w:rPr>
        <w:t>Implementation Outcomes of Evidence Based Quality Improvement for Depression in Satellite Primary Care Clinics</w:t>
      </w:r>
      <w:r w:rsidR="002351E5" w:rsidRPr="009B6038">
        <w:rPr>
          <w:rFonts w:ascii="Arial" w:hAnsi="Arial" w:cs="Arial"/>
          <w:sz w:val="22"/>
          <w:szCs w:val="22"/>
        </w:rPr>
        <w:t xml:space="preserve">." </w:t>
      </w:r>
      <w:r w:rsidR="002351E5" w:rsidRPr="009B6038">
        <w:rPr>
          <w:rFonts w:ascii="Arial" w:hAnsi="Arial" w:cs="Arial"/>
          <w:sz w:val="22"/>
          <w:szCs w:val="22"/>
          <w:u w:val="single"/>
        </w:rPr>
        <w:t xml:space="preserve">Implementation </w:t>
      </w:r>
      <w:r w:rsidR="006B6035" w:rsidRPr="009B6038">
        <w:rPr>
          <w:rFonts w:ascii="Arial" w:hAnsi="Arial" w:cs="Arial"/>
          <w:sz w:val="22"/>
          <w:szCs w:val="22"/>
          <w:u w:val="single"/>
        </w:rPr>
        <w:t>Science</w:t>
      </w:r>
      <w:r w:rsidR="006B6035" w:rsidRPr="009B6038">
        <w:rPr>
          <w:rFonts w:ascii="Arial" w:hAnsi="Arial" w:cs="Arial"/>
          <w:sz w:val="22"/>
          <w:szCs w:val="22"/>
        </w:rPr>
        <w:t xml:space="preserve"> 7:30</w:t>
      </w:r>
      <w:r w:rsidRPr="009B6038">
        <w:rPr>
          <w:rFonts w:ascii="Arial" w:hAnsi="Arial" w:cs="Arial"/>
          <w:sz w:val="22"/>
          <w:szCs w:val="22"/>
        </w:rPr>
        <w:t xml:space="preserve">. </w:t>
      </w:r>
      <w:r w:rsidR="002D2DFC" w:rsidRPr="009B6038">
        <w:rPr>
          <w:rFonts w:ascii="Arial" w:hAnsi="Arial" w:cs="Arial"/>
          <w:sz w:val="22"/>
          <w:szCs w:val="22"/>
        </w:rPr>
        <w:t>PMCID: PMC3353178</w:t>
      </w:r>
      <w:r w:rsidR="00A83E6A" w:rsidRPr="009B6038">
        <w:rPr>
          <w:rFonts w:ascii="Arial" w:hAnsi="Arial" w:cs="Arial"/>
          <w:sz w:val="22"/>
          <w:szCs w:val="22"/>
        </w:rPr>
        <w:t>.</w:t>
      </w:r>
    </w:p>
    <w:p w14:paraId="21E77E0B" w14:textId="1F41B3F6" w:rsidR="00311757" w:rsidRPr="009B6038" w:rsidRDefault="003B0F5B" w:rsidP="006E0188">
      <w:pPr>
        <w:pStyle w:val="BodyTextIndent"/>
        <w:numPr>
          <w:ilvl w:val="0"/>
          <w:numId w:val="33"/>
        </w:numPr>
        <w:spacing w:after="120"/>
        <w:ind w:left="810" w:hanging="720"/>
        <w:rPr>
          <w:rFonts w:ascii="Arial" w:hAnsi="Arial" w:cs="Arial"/>
          <w:sz w:val="22"/>
          <w:szCs w:val="22"/>
        </w:rPr>
      </w:pPr>
      <w:proofErr w:type="spellStart"/>
      <w:r w:rsidRPr="009B6038">
        <w:rPr>
          <w:rFonts w:ascii="Arial" w:hAnsi="Arial" w:cs="Arial"/>
          <w:sz w:val="22"/>
          <w:szCs w:val="22"/>
        </w:rPr>
        <w:t>Bottonari</w:t>
      </w:r>
      <w:proofErr w:type="spellEnd"/>
      <w:r w:rsidRPr="009B6038">
        <w:rPr>
          <w:rFonts w:ascii="Arial" w:hAnsi="Arial" w:cs="Arial"/>
          <w:sz w:val="22"/>
          <w:szCs w:val="22"/>
        </w:rPr>
        <w:t xml:space="preserve"> KA, </w:t>
      </w:r>
      <w:proofErr w:type="spellStart"/>
      <w:r w:rsidRPr="009B6038">
        <w:rPr>
          <w:rFonts w:ascii="Arial" w:hAnsi="Arial" w:cs="Arial"/>
          <w:sz w:val="22"/>
          <w:szCs w:val="22"/>
        </w:rPr>
        <w:t>Tripathi</w:t>
      </w:r>
      <w:proofErr w:type="spellEnd"/>
      <w:r w:rsidRPr="009B6038">
        <w:rPr>
          <w:rFonts w:ascii="Arial" w:hAnsi="Arial" w:cs="Arial"/>
          <w:sz w:val="22"/>
          <w:szCs w:val="22"/>
        </w:rPr>
        <w:t xml:space="preserve"> SP, Fortney JC, </w:t>
      </w:r>
      <w:r w:rsidRPr="009B6038">
        <w:rPr>
          <w:rFonts w:ascii="Arial" w:hAnsi="Arial" w:cs="Arial"/>
          <w:b/>
          <w:sz w:val="22"/>
          <w:szCs w:val="22"/>
        </w:rPr>
        <w:t>Curran GM</w:t>
      </w:r>
      <w:r w:rsidRPr="009B6038">
        <w:rPr>
          <w:rFonts w:ascii="Arial" w:hAnsi="Arial" w:cs="Arial"/>
          <w:sz w:val="22"/>
          <w:szCs w:val="22"/>
        </w:rPr>
        <w:t>, Rimland D, Rod</w:t>
      </w:r>
      <w:r w:rsidR="002D2DFC" w:rsidRPr="009B6038">
        <w:rPr>
          <w:rFonts w:ascii="Arial" w:hAnsi="Arial" w:cs="Arial"/>
          <w:sz w:val="22"/>
          <w:szCs w:val="22"/>
        </w:rPr>
        <w:t xml:space="preserve">riguez-Barradas M, Gifford AL, </w:t>
      </w:r>
      <w:r w:rsidRPr="009B6038">
        <w:rPr>
          <w:rFonts w:ascii="Arial" w:hAnsi="Arial" w:cs="Arial"/>
          <w:sz w:val="22"/>
          <w:szCs w:val="22"/>
        </w:rPr>
        <w:t xml:space="preserve">Pyne JM. </w:t>
      </w:r>
      <w:r w:rsidR="00216B56" w:rsidRPr="009B6038">
        <w:rPr>
          <w:rFonts w:ascii="Arial" w:hAnsi="Arial" w:cs="Arial"/>
          <w:sz w:val="22"/>
          <w:szCs w:val="22"/>
        </w:rPr>
        <w:t>2012</w:t>
      </w:r>
      <w:r w:rsidR="00321FFD" w:rsidRPr="009B6038">
        <w:rPr>
          <w:rFonts w:ascii="Arial" w:hAnsi="Arial" w:cs="Arial"/>
          <w:sz w:val="22"/>
          <w:szCs w:val="22"/>
        </w:rPr>
        <w:t>.</w:t>
      </w:r>
      <w:r w:rsidR="00216B56" w:rsidRPr="009B6038">
        <w:rPr>
          <w:rFonts w:ascii="Arial" w:hAnsi="Arial" w:cs="Arial"/>
          <w:sz w:val="22"/>
          <w:szCs w:val="22"/>
        </w:rPr>
        <w:t xml:space="preserve"> </w:t>
      </w:r>
      <w:r w:rsidRPr="009B6038">
        <w:rPr>
          <w:rFonts w:ascii="Arial" w:hAnsi="Arial" w:cs="Arial"/>
          <w:sz w:val="22"/>
          <w:szCs w:val="22"/>
        </w:rPr>
        <w:t>"</w:t>
      </w:r>
      <w:r w:rsidR="002D2DFC" w:rsidRPr="009B6038">
        <w:rPr>
          <w:rFonts w:ascii="Arial" w:hAnsi="Arial" w:cs="Arial"/>
          <w:sz w:val="22"/>
          <w:szCs w:val="22"/>
        </w:rPr>
        <w:t>Correlates</w:t>
      </w:r>
      <w:r w:rsidRPr="009B6038">
        <w:rPr>
          <w:rFonts w:ascii="Arial" w:hAnsi="Arial" w:cs="Arial"/>
          <w:sz w:val="22"/>
          <w:szCs w:val="22"/>
        </w:rPr>
        <w:t xml:space="preserve"> of Antiretrovira</w:t>
      </w:r>
      <w:r w:rsidR="0052786A" w:rsidRPr="009B6038">
        <w:rPr>
          <w:rFonts w:ascii="Arial" w:hAnsi="Arial" w:cs="Arial"/>
          <w:sz w:val="22"/>
          <w:szCs w:val="22"/>
        </w:rPr>
        <w:t xml:space="preserve">l and Antidepressant Adherence </w:t>
      </w:r>
      <w:r w:rsidR="006B6035" w:rsidRPr="009B6038">
        <w:rPr>
          <w:rFonts w:ascii="Arial" w:hAnsi="Arial" w:cs="Arial"/>
          <w:sz w:val="22"/>
          <w:szCs w:val="22"/>
        </w:rPr>
        <w:t>among</w:t>
      </w:r>
      <w:r w:rsidRPr="009B6038">
        <w:rPr>
          <w:rFonts w:ascii="Arial" w:hAnsi="Arial" w:cs="Arial"/>
          <w:sz w:val="22"/>
          <w:szCs w:val="22"/>
        </w:rPr>
        <w:t xml:space="preserve"> Depressed HI</w:t>
      </w:r>
      <w:r w:rsidR="0052786A" w:rsidRPr="009B6038">
        <w:rPr>
          <w:rFonts w:ascii="Arial" w:hAnsi="Arial" w:cs="Arial"/>
          <w:sz w:val="22"/>
          <w:szCs w:val="22"/>
        </w:rPr>
        <w:t>V-I</w:t>
      </w:r>
      <w:r w:rsidR="002351E5" w:rsidRPr="009B6038">
        <w:rPr>
          <w:rFonts w:ascii="Arial" w:hAnsi="Arial" w:cs="Arial"/>
          <w:sz w:val="22"/>
          <w:szCs w:val="22"/>
        </w:rPr>
        <w:t xml:space="preserve">nfected Patients."  </w:t>
      </w:r>
      <w:r w:rsidR="002351E5" w:rsidRPr="009B6038">
        <w:rPr>
          <w:rFonts w:ascii="Arial" w:hAnsi="Arial" w:cs="Arial"/>
          <w:sz w:val="22"/>
          <w:szCs w:val="22"/>
          <w:u w:val="single"/>
        </w:rPr>
        <w:t>Aids Patient Care and STDs</w:t>
      </w:r>
      <w:r w:rsidRPr="009B6038">
        <w:rPr>
          <w:rFonts w:ascii="Arial" w:hAnsi="Arial" w:cs="Arial"/>
          <w:sz w:val="22"/>
          <w:szCs w:val="22"/>
        </w:rPr>
        <w:t xml:space="preserve"> </w:t>
      </w:r>
      <w:r w:rsidR="00216B56" w:rsidRPr="009B6038">
        <w:rPr>
          <w:rFonts w:ascii="Arial" w:hAnsi="Arial" w:cs="Arial"/>
          <w:sz w:val="22"/>
          <w:szCs w:val="22"/>
        </w:rPr>
        <w:t>26(5):265-73</w:t>
      </w:r>
      <w:r w:rsidR="002351E5" w:rsidRPr="009B6038">
        <w:rPr>
          <w:rFonts w:ascii="Arial" w:hAnsi="Arial" w:cs="Arial"/>
          <w:sz w:val="22"/>
          <w:szCs w:val="22"/>
        </w:rPr>
        <w:t>.</w:t>
      </w:r>
      <w:r w:rsidRPr="009B6038">
        <w:rPr>
          <w:rFonts w:ascii="Arial" w:hAnsi="Arial" w:cs="Arial"/>
          <w:sz w:val="22"/>
          <w:szCs w:val="22"/>
        </w:rPr>
        <w:t xml:space="preserve"> </w:t>
      </w:r>
      <w:r w:rsidR="002D2DFC" w:rsidRPr="009B6038">
        <w:rPr>
          <w:rFonts w:ascii="Arial" w:hAnsi="Arial" w:cs="Arial"/>
          <w:sz w:val="22"/>
          <w:szCs w:val="22"/>
        </w:rPr>
        <w:t>PMID: 22536930</w:t>
      </w:r>
      <w:r w:rsidR="00A83E6A" w:rsidRPr="009B6038">
        <w:rPr>
          <w:rFonts w:ascii="Arial" w:hAnsi="Arial" w:cs="Arial"/>
          <w:sz w:val="22"/>
          <w:szCs w:val="22"/>
        </w:rPr>
        <w:t>.</w:t>
      </w:r>
    </w:p>
    <w:p w14:paraId="48DB42D6" w14:textId="58BA95C3" w:rsidR="00197EBA" w:rsidRPr="009B6038" w:rsidRDefault="005D6A85"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Hunt J, </w:t>
      </w:r>
      <w:r w:rsidRPr="009B6038">
        <w:rPr>
          <w:rFonts w:ascii="Arial" w:hAnsi="Arial" w:cs="Arial"/>
          <w:b/>
          <w:sz w:val="22"/>
          <w:szCs w:val="22"/>
        </w:rPr>
        <w:t>Curran GM</w:t>
      </w:r>
      <w:r w:rsidRPr="009B6038">
        <w:rPr>
          <w:rFonts w:ascii="Arial" w:hAnsi="Arial" w:cs="Arial"/>
          <w:sz w:val="22"/>
          <w:szCs w:val="22"/>
        </w:rPr>
        <w:t xml:space="preserve">, </w:t>
      </w:r>
      <w:proofErr w:type="spellStart"/>
      <w:r w:rsidRPr="009B6038">
        <w:rPr>
          <w:rFonts w:ascii="Arial" w:hAnsi="Arial" w:cs="Arial"/>
          <w:sz w:val="22"/>
          <w:szCs w:val="22"/>
        </w:rPr>
        <w:t>Mouden</w:t>
      </w:r>
      <w:proofErr w:type="spellEnd"/>
      <w:r w:rsidRPr="009B6038">
        <w:rPr>
          <w:rFonts w:ascii="Arial" w:hAnsi="Arial" w:cs="Arial"/>
          <w:sz w:val="22"/>
          <w:szCs w:val="22"/>
        </w:rPr>
        <w:t xml:space="preserve"> S, Ward-</w:t>
      </w:r>
      <w:r w:rsidR="000617AF" w:rsidRPr="009B6038">
        <w:rPr>
          <w:rFonts w:ascii="Arial" w:hAnsi="Arial" w:cs="Arial"/>
          <w:sz w:val="22"/>
          <w:szCs w:val="22"/>
        </w:rPr>
        <w:t>Jones S, Owen RR, Fortney JC. 2012. "</w:t>
      </w:r>
      <w:r w:rsidRPr="009B6038">
        <w:rPr>
          <w:rFonts w:ascii="Arial" w:hAnsi="Arial" w:cs="Arial"/>
          <w:sz w:val="22"/>
          <w:szCs w:val="22"/>
        </w:rPr>
        <w:t xml:space="preserve">Partnership for Implementation of Evidence-Based Mental Health Practices in Rural Federally Qualified Health Centers: Theory and Methods."  </w:t>
      </w:r>
      <w:r w:rsidRPr="009B6038">
        <w:rPr>
          <w:rFonts w:ascii="Arial" w:hAnsi="Arial" w:cs="Arial"/>
          <w:sz w:val="22"/>
          <w:szCs w:val="22"/>
          <w:u w:val="single"/>
        </w:rPr>
        <w:t>Progress in Community Health Partnerships: Research, Education, and Action</w:t>
      </w:r>
      <w:r w:rsidR="000617AF" w:rsidRPr="009B6038">
        <w:rPr>
          <w:rFonts w:ascii="Arial" w:hAnsi="Arial" w:cs="Arial"/>
          <w:sz w:val="22"/>
          <w:szCs w:val="22"/>
        </w:rPr>
        <w:t xml:space="preserve"> 6(3):389-398.</w:t>
      </w:r>
      <w:r w:rsidR="00D75E48" w:rsidRPr="009B6038">
        <w:rPr>
          <w:rFonts w:ascii="Arial" w:hAnsi="Arial" w:cs="Arial"/>
          <w:sz w:val="22"/>
          <w:szCs w:val="22"/>
        </w:rPr>
        <w:t xml:space="preserve"> PMCID: 3702033</w:t>
      </w:r>
      <w:r w:rsidR="00A83E6A" w:rsidRPr="009B6038">
        <w:rPr>
          <w:rFonts w:ascii="Arial" w:hAnsi="Arial" w:cs="Arial"/>
          <w:sz w:val="22"/>
          <w:szCs w:val="22"/>
        </w:rPr>
        <w:t>.</w:t>
      </w:r>
    </w:p>
    <w:p w14:paraId="1E9FF997" w14:textId="1E4B9ABA" w:rsidR="00622669" w:rsidRPr="009B6038" w:rsidRDefault="0036462D" w:rsidP="006E0188">
      <w:pPr>
        <w:pStyle w:val="BodyTextIndent"/>
        <w:numPr>
          <w:ilvl w:val="0"/>
          <w:numId w:val="33"/>
        </w:numPr>
        <w:spacing w:after="120"/>
        <w:ind w:left="810"/>
        <w:rPr>
          <w:rFonts w:ascii="Arial" w:hAnsi="Arial" w:cs="Arial"/>
          <w:sz w:val="22"/>
          <w:szCs w:val="22"/>
        </w:rPr>
      </w:pPr>
      <w:r w:rsidRPr="009B6038">
        <w:rPr>
          <w:rFonts w:ascii="Arial" w:hAnsi="Arial" w:cs="Arial"/>
          <w:sz w:val="22"/>
          <w:szCs w:val="22"/>
        </w:rPr>
        <w:t xml:space="preserve">Booth BM, Edlund M, </w:t>
      </w:r>
      <w:r w:rsidRPr="009B6038">
        <w:rPr>
          <w:rFonts w:ascii="Arial" w:hAnsi="Arial" w:cs="Arial"/>
          <w:b/>
          <w:sz w:val="22"/>
          <w:szCs w:val="22"/>
        </w:rPr>
        <w:t>Curran GM</w:t>
      </w:r>
      <w:r w:rsidRPr="009B6038">
        <w:rPr>
          <w:rFonts w:ascii="Arial" w:hAnsi="Arial" w:cs="Arial"/>
          <w:sz w:val="22"/>
          <w:szCs w:val="22"/>
        </w:rPr>
        <w:t>, Han X.</w:t>
      </w:r>
      <w:r w:rsidR="00742C34" w:rsidRPr="009B6038">
        <w:rPr>
          <w:rFonts w:ascii="Arial" w:hAnsi="Arial" w:cs="Arial"/>
          <w:sz w:val="22"/>
          <w:szCs w:val="22"/>
        </w:rPr>
        <w:t xml:space="preserve"> 2013.</w:t>
      </w:r>
      <w:r w:rsidRPr="009B6038">
        <w:rPr>
          <w:rFonts w:ascii="Arial" w:hAnsi="Arial" w:cs="Arial"/>
          <w:sz w:val="22"/>
          <w:szCs w:val="22"/>
        </w:rPr>
        <w:t xml:space="preserve"> "Criminal Justice </w:t>
      </w:r>
      <w:r w:rsidR="00017F40" w:rsidRPr="009B6038">
        <w:rPr>
          <w:rFonts w:ascii="Arial" w:hAnsi="Arial" w:cs="Arial"/>
          <w:sz w:val="22"/>
          <w:szCs w:val="22"/>
        </w:rPr>
        <w:t>and Alcohol</w:t>
      </w:r>
      <w:r w:rsidRPr="009B6038">
        <w:rPr>
          <w:rFonts w:ascii="Arial" w:hAnsi="Arial" w:cs="Arial"/>
          <w:sz w:val="22"/>
          <w:szCs w:val="22"/>
        </w:rPr>
        <w:t xml:space="preserve"> Treatment: Results From a National Sample."  </w:t>
      </w:r>
      <w:r w:rsidRPr="009B6038">
        <w:rPr>
          <w:rFonts w:ascii="Arial" w:hAnsi="Arial" w:cs="Arial"/>
          <w:sz w:val="22"/>
          <w:szCs w:val="22"/>
          <w:u w:val="single"/>
        </w:rPr>
        <w:t>Journal of Substance Abuse Treatment</w:t>
      </w:r>
      <w:r w:rsidR="00742C34" w:rsidRPr="009B6038">
        <w:rPr>
          <w:rFonts w:ascii="Arial" w:hAnsi="Arial" w:cs="Arial"/>
          <w:sz w:val="22"/>
          <w:szCs w:val="22"/>
        </w:rPr>
        <w:t xml:space="preserve"> 44</w:t>
      </w:r>
      <w:r w:rsidR="00017F40" w:rsidRPr="009B6038">
        <w:rPr>
          <w:rFonts w:ascii="Arial" w:hAnsi="Arial" w:cs="Arial"/>
          <w:sz w:val="22"/>
          <w:szCs w:val="22"/>
        </w:rPr>
        <w:t>(3)</w:t>
      </w:r>
      <w:r w:rsidR="00742C34" w:rsidRPr="009B6038">
        <w:rPr>
          <w:rFonts w:ascii="Arial" w:hAnsi="Arial" w:cs="Arial"/>
          <w:sz w:val="22"/>
          <w:szCs w:val="22"/>
        </w:rPr>
        <w:t>:249-255</w:t>
      </w:r>
      <w:r w:rsidR="00622669" w:rsidRPr="009B6038">
        <w:rPr>
          <w:rFonts w:ascii="Arial" w:hAnsi="Arial" w:cs="Arial"/>
          <w:sz w:val="22"/>
          <w:szCs w:val="22"/>
        </w:rPr>
        <w:t>.</w:t>
      </w:r>
      <w:r w:rsidR="00017F40" w:rsidRPr="009B6038">
        <w:rPr>
          <w:rFonts w:ascii="Arial" w:hAnsi="Arial" w:cs="Arial"/>
          <w:sz w:val="22"/>
          <w:szCs w:val="22"/>
        </w:rPr>
        <w:t xml:space="preserve"> </w:t>
      </w:r>
      <w:r w:rsidR="00161F94" w:rsidRPr="009B6038">
        <w:rPr>
          <w:rFonts w:ascii="Arial" w:hAnsi="Arial" w:cs="Arial"/>
          <w:sz w:val="22"/>
          <w:szCs w:val="22"/>
        </w:rPr>
        <w:t>PMCID: PMC3518736</w:t>
      </w:r>
      <w:r w:rsidR="00A83E6A" w:rsidRPr="009B6038">
        <w:rPr>
          <w:rFonts w:ascii="Arial" w:hAnsi="Arial" w:cs="Arial"/>
          <w:sz w:val="22"/>
          <w:szCs w:val="22"/>
        </w:rPr>
        <w:t>.</w:t>
      </w:r>
    </w:p>
    <w:p w14:paraId="7A36D444" w14:textId="7470DF44" w:rsidR="00273A4F" w:rsidRPr="009B6038" w:rsidRDefault="00273A4F"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Mittal DM, Drummond K, Sullivan G, Corrigan P, Blevins D, </w:t>
      </w:r>
      <w:r w:rsidRPr="009B6038">
        <w:rPr>
          <w:rFonts w:ascii="Arial" w:hAnsi="Arial" w:cs="Arial"/>
          <w:b/>
          <w:sz w:val="22"/>
          <w:szCs w:val="22"/>
        </w:rPr>
        <w:t>Curran GM</w:t>
      </w:r>
      <w:r w:rsidRPr="009B6038">
        <w:rPr>
          <w:rFonts w:ascii="Arial" w:hAnsi="Arial" w:cs="Arial"/>
          <w:sz w:val="22"/>
          <w:szCs w:val="22"/>
        </w:rPr>
        <w:t xml:space="preserve">. </w:t>
      </w:r>
      <w:r w:rsidR="000527F4" w:rsidRPr="009B6038">
        <w:rPr>
          <w:rFonts w:ascii="Arial" w:hAnsi="Arial" w:cs="Arial"/>
          <w:sz w:val="22"/>
          <w:szCs w:val="22"/>
        </w:rPr>
        <w:t xml:space="preserve">2013. </w:t>
      </w:r>
      <w:r w:rsidRPr="009B6038">
        <w:rPr>
          <w:rFonts w:ascii="Arial" w:hAnsi="Arial" w:cs="Arial"/>
          <w:sz w:val="22"/>
          <w:szCs w:val="22"/>
        </w:rPr>
        <w:t>"</w:t>
      </w:r>
      <w:r w:rsidR="009A57F0" w:rsidRPr="009B6038">
        <w:rPr>
          <w:rFonts w:ascii="Arial" w:hAnsi="Arial" w:cs="Arial"/>
          <w:bCs/>
          <w:sz w:val="22"/>
          <w:szCs w:val="22"/>
        </w:rPr>
        <w:t>Stigma Associated with PTSD: Perceptions of Treatment Seeking Combat Veterans</w:t>
      </w:r>
      <w:r w:rsidRPr="009B6038">
        <w:rPr>
          <w:rFonts w:ascii="Arial" w:hAnsi="Arial" w:cs="Arial"/>
          <w:sz w:val="22"/>
          <w:szCs w:val="22"/>
        </w:rPr>
        <w:t xml:space="preserve">."  </w:t>
      </w:r>
      <w:r w:rsidRPr="009B6038">
        <w:rPr>
          <w:rFonts w:ascii="Arial" w:hAnsi="Arial" w:cs="Arial"/>
          <w:sz w:val="22"/>
          <w:szCs w:val="22"/>
          <w:u w:val="single"/>
        </w:rPr>
        <w:t>Psychiatric Rehabilitation Journal</w:t>
      </w:r>
      <w:r w:rsidR="000527F4" w:rsidRPr="009B6038">
        <w:rPr>
          <w:rFonts w:ascii="Arial" w:hAnsi="Arial" w:cs="Arial"/>
          <w:sz w:val="22"/>
          <w:szCs w:val="22"/>
        </w:rPr>
        <w:t xml:space="preserve"> 36(2):86-92. </w:t>
      </w:r>
      <w:r w:rsidR="009A57F0" w:rsidRPr="009B6038">
        <w:rPr>
          <w:rFonts w:ascii="Arial" w:hAnsi="Arial" w:cs="Arial"/>
          <w:sz w:val="22"/>
          <w:szCs w:val="22"/>
        </w:rPr>
        <w:t>PMID: 19199854</w:t>
      </w:r>
      <w:r w:rsidR="00A83E6A" w:rsidRPr="009B6038">
        <w:rPr>
          <w:rFonts w:ascii="Arial" w:hAnsi="Arial" w:cs="Arial"/>
          <w:sz w:val="22"/>
          <w:szCs w:val="22"/>
        </w:rPr>
        <w:t>.</w:t>
      </w:r>
    </w:p>
    <w:p w14:paraId="247A40AC" w14:textId="24187DCF" w:rsidR="000617AF" w:rsidRPr="009B6038" w:rsidRDefault="0034560D"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Wright PB</w:t>
      </w:r>
      <w:r w:rsidR="000617AF" w:rsidRPr="009B6038">
        <w:rPr>
          <w:rFonts w:ascii="Arial" w:hAnsi="Arial" w:cs="Arial"/>
          <w:sz w:val="22"/>
          <w:szCs w:val="22"/>
        </w:rPr>
        <w:t>, Stewart KS,</w:t>
      </w:r>
      <w:r w:rsidR="000617AF" w:rsidRPr="009B6038">
        <w:rPr>
          <w:rFonts w:ascii="Arial" w:hAnsi="Arial" w:cs="Arial"/>
          <w:b/>
          <w:sz w:val="22"/>
          <w:szCs w:val="22"/>
        </w:rPr>
        <w:t xml:space="preserve"> Curran GM</w:t>
      </w:r>
      <w:r w:rsidR="000617AF" w:rsidRPr="009B6038">
        <w:rPr>
          <w:rFonts w:ascii="Arial" w:hAnsi="Arial" w:cs="Arial"/>
          <w:sz w:val="22"/>
          <w:szCs w:val="22"/>
        </w:rPr>
        <w:t xml:space="preserve">, Booth BM. </w:t>
      </w:r>
      <w:r w:rsidR="000527F4" w:rsidRPr="009B6038">
        <w:rPr>
          <w:rFonts w:ascii="Arial" w:hAnsi="Arial" w:cs="Arial"/>
          <w:sz w:val="22"/>
          <w:szCs w:val="22"/>
        </w:rPr>
        <w:t xml:space="preserve">2013. </w:t>
      </w:r>
      <w:r w:rsidR="000617AF" w:rsidRPr="009B6038">
        <w:rPr>
          <w:rFonts w:ascii="Arial" w:hAnsi="Arial" w:cs="Arial"/>
          <w:sz w:val="22"/>
          <w:szCs w:val="22"/>
        </w:rPr>
        <w:t xml:space="preserve">"A Qualitative Study of Barriers to the utilization of HIV Testing Services among Rural African American Cocaine Users."  </w:t>
      </w:r>
      <w:r w:rsidR="000617AF" w:rsidRPr="009B6038">
        <w:rPr>
          <w:rFonts w:ascii="Arial" w:hAnsi="Arial" w:cs="Arial"/>
          <w:sz w:val="22"/>
          <w:szCs w:val="22"/>
          <w:u w:val="single"/>
        </w:rPr>
        <w:t>Journal of Drug Issues</w:t>
      </w:r>
      <w:r w:rsidR="000527F4" w:rsidRPr="009B6038">
        <w:rPr>
          <w:rFonts w:ascii="Arial" w:hAnsi="Arial" w:cs="Arial"/>
          <w:sz w:val="22"/>
          <w:szCs w:val="22"/>
        </w:rPr>
        <w:t xml:space="preserve"> 43(3):314-334. </w:t>
      </w:r>
      <w:r w:rsidR="009A57F0" w:rsidRPr="009B6038">
        <w:rPr>
          <w:rFonts w:ascii="Arial" w:hAnsi="Arial" w:cs="Arial"/>
          <w:sz w:val="22"/>
          <w:szCs w:val="22"/>
        </w:rPr>
        <w:t>PMCID: PMC3772639</w:t>
      </w:r>
      <w:r w:rsidR="00A83E6A" w:rsidRPr="009B6038">
        <w:rPr>
          <w:rFonts w:ascii="Arial" w:hAnsi="Arial" w:cs="Arial"/>
          <w:sz w:val="22"/>
          <w:szCs w:val="22"/>
        </w:rPr>
        <w:t>.</w:t>
      </w:r>
    </w:p>
    <w:p w14:paraId="010FC5A7" w14:textId="4E52BAC6" w:rsidR="00102045" w:rsidRPr="009B6038" w:rsidRDefault="0034560D"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Wright PB, </w:t>
      </w:r>
      <w:r w:rsidRPr="009B6038">
        <w:rPr>
          <w:rFonts w:ascii="Arial" w:hAnsi="Arial" w:cs="Arial"/>
          <w:b/>
          <w:sz w:val="22"/>
          <w:szCs w:val="22"/>
        </w:rPr>
        <w:t>Curran GM</w:t>
      </w:r>
      <w:r w:rsidRPr="009B6038">
        <w:rPr>
          <w:rFonts w:ascii="Arial" w:hAnsi="Arial" w:cs="Arial"/>
          <w:sz w:val="22"/>
          <w:szCs w:val="22"/>
        </w:rPr>
        <w:t xml:space="preserve">, Booth BM, Stewart KS. </w:t>
      </w:r>
      <w:r w:rsidR="00DF6CF5" w:rsidRPr="009B6038">
        <w:rPr>
          <w:rFonts w:ascii="Arial" w:hAnsi="Arial" w:cs="Arial"/>
          <w:sz w:val="22"/>
          <w:szCs w:val="22"/>
        </w:rPr>
        <w:t xml:space="preserve"> 2013.</w:t>
      </w:r>
      <w:r w:rsidRPr="009B6038">
        <w:rPr>
          <w:rFonts w:ascii="Arial" w:hAnsi="Arial" w:cs="Arial"/>
          <w:sz w:val="22"/>
          <w:szCs w:val="22"/>
        </w:rPr>
        <w:t xml:space="preserve"> "A Qualitative Analysis of Provider Barriers and Solutions to HIV Testing for Substance Users in a Small, Largely Rural Southern State."  </w:t>
      </w:r>
      <w:r w:rsidRPr="009B6038">
        <w:rPr>
          <w:rFonts w:ascii="Arial" w:hAnsi="Arial" w:cs="Arial"/>
          <w:sz w:val="22"/>
          <w:szCs w:val="22"/>
          <w:u w:val="single"/>
        </w:rPr>
        <w:t>Journal of Rural Health</w:t>
      </w:r>
      <w:r w:rsidR="00DF6CF5" w:rsidRPr="009B6038">
        <w:rPr>
          <w:rFonts w:ascii="Arial" w:hAnsi="Arial" w:cs="Arial"/>
          <w:sz w:val="22"/>
          <w:szCs w:val="22"/>
        </w:rPr>
        <w:t xml:space="preserve"> 29(4): 420-431</w:t>
      </w:r>
      <w:r w:rsidRPr="009B6038">
        <w:rPr>
          <w:rFonts w:ascii="Arial" w:hAnsi="Arial" w:cs="Arial"/>
          <w:sz w:val="22"/>
          <w:szCs w:val="22"/>
        </w:rPr>
        <w:t xml:space="preserve">. </w:t>
      </w:r>
      <w:r w:rsidR="00FE1E16" w:rsidRPr="009B6038">
        <w:rPr>
          <w:rFonts w:ascii="Arial" w:hAnsi="Arial" w:cs="Arial"/>
          <w:sz w:val="22"/>
          <w:szCs w:val="22"/>
        </w:rPr>
        <w:t>PMCID: PMC3801273</w:t>
      </w:r>
      <w:r w:rsidR="00A83E6A" w:rsidRPr="009B6038">
        <w:rPr>
          <w:rFonts w:ascii="Arial" w:hAnsi="Arial" w:cs="Arial"/>
          <w:sz w:val="22"/>
          <w:szCs w:val="22"/>
        </w:rPr>
        <w:t>.</w:t>
      </w:r>
    </w:p>
    <w:p w14:paraId="551E4FDD" w14:textId="77777777" w:rsidR="00EB179C" w:rsidRPr="009B6038" w:rsidRDefault="00EB179C" w:rsidP="006E0188">
      <w:pPr>
        <w:pStyle w:val="BodyTextIndent"/>
        <w:numPr>
          <w:ilvl w:val="0"/>
          <w:numId w:val="33"/>
        </w:numPr>
        <w:spacing w:after="120"/>
        <w:ind w:left="810" w:hanging="720"/>
        <w:rPr>
          <w:rFonts w:ascii="Arial" w:hAnsi="Arial" w:cs="Arial"/>
          <w:sz w:val="22"/>
          <w:szCs w:val="22"/>
        </w:rPr>
      </w:pPr>
      <w:proofErr w:type="spellStart"/>
      <w:r w:rsidRPr="009B6038">
        <w:rPr>
          <w:rFonts w:ascii="Arial" w:hAnsi="Arial" w:cs="Arial"/>
          <w:bCs/>
          <w:color w:val="000000" w:themeColor="text1"/>
          <w:sz w:val="22"/>
          <w:szCs w:val="22"/>
        </w:rPr>
        <w:t>Waliski</w:t>
      </w:r>
      <w:proofErr w:type="spellEnd"/>
      <w:r w:rsidRPr="009B6038">
        <w:rPr>
          <w:rFonts w:ascii="Arial" w:hAnsi="Arial" w:cs="Arial"/>
          <w:bCs/>
          <w:color w:val="000000" w:themeColor="text1"/>
          <w:sz w:val="22"/>
          <w:szCs w:val="22"/>
        </w:rPr>
        <w:t xml:space="preserve"> A, Townsend J, Cheney AM, Sullivan S, Hunt J, </w:t>
      </w:r>
      <w:r w:rsidRPr="009B6038">
        <w:rPr>
          <w:rFonts w:ascii="Arial" w:hAnsi="Arial" w:cs="Arial"/>
          <w:b/>
          <w:bCs/>
          <w:color w:val="000000" w:themeColor="text1"/>
          <w:sz w:val="22"/>
          <w:szCs w:val="22"/>
        </w:rPr>
        <w:t>Curran GM</w:t>
      </w:r>
      <w:r w:rsidRPr="009B6038">
        <w:rPr>
          <w:rFonts w:ascii="Arial" w:hAnsi="Arial" w:cs="Arial"/>
          <w:bCs/>
          <w:color w:val="000000" w:themeColor="text1"/>
          <w:sz w:val="22"/>
          <w:szCs w:val="22"/>
        </w:rPr>
        <w:t>. 2014.  "Establishing Community Partnerships for the Prevention of Mental Distress and Suicide in Military Personnel and Veterans.</w:t>
      </w:r>
      <w:r w:rsidR="005E1996" w:rsidRPr="009B6038">
        <w:rPr>
          <w:rFonts w:ascii="Arial" w:hAnsi="Arial" w:cs="Arial"/>
          <w:bCs/>
          <w:color w:val="000000" w:themeColor="text1"/>
          <w:sz w:val="22"/>
          <w:szCs w:val="22"/>
        </w:rPr>
        <w:t>”</w:t>
      </w:r>
      <w:r w:rsidRPr="009B6038">
        <w:rPr>
          <w:rFonts w:ascii="Arial" w:hAnsi="Arial" w:cs="Arial"/>
          <w:bCs/>
          <w:color w:val="000000" w:themeColor="text1"/>
          <w:sz w:val="22"/>
          <w:szCs w:val="22"/>
        </w:rPr>
        <w:t xml:space="preserve">  </w:t>
      </w:r>
      <w:r w:rsidRPr="009B6038">
        <w:rPr>
          <w:rFonts w:ascii="Arial" w:hAnsi="Arial" w:cs="Arial"/>
          <w:sz w:val="22"/>
          <w:szCs w:val="22"/>
          <w:u w:val="single"/>
        </w:rPr>
        <w:t>Journal of Military and Government Counseling</w:t>
      </w:r>
      <w:r w:rsidRPr="009B6038">
        <w:rPr>
          <w:rFonts w:ascii="Arial" w:hAnsi="Arial" w:cs="Arial"/>
          <w:sz w:val="22"/>
          <w:szCs w:val="22"/>
        </w:rPr>
        <w:t xml:space="preserve"> </w:t>
      </w:r>
      <w:r w:rsidRPr="009B6038">
        <w:rPr>
          <w:rFonts w:ascii="Arial" w:hAnsi="Arial" w:cs="Arial"/>
          <w:iCs/>
          <w:color w:val="000000"/>
          <w:sz w:val="22"/>
          <w:szCs w:val="22"/>
        </w:rPr>
        <w:t>2</w:t>
      </w:r>
      <w:r w:rsidRPr="009B6038">
        <w:rPr>
          <w:rFonts w:ascii="Arial" w:hAnsi="Arial" w:cs="Arial"/>
          <w:color w:val="000000"/>
          <w:sz w:val="22"/>
          <w:szCs w:val="22"/>
        </w:rPr>
        <w:t>(1), 2-15.</w:t>
      </w:r>
      <w:r w:rsidRPr="009B6038">
        <w:rPr>
          <w:rFonts w:ascii="Arial" w:hAnsi="Arial" w:cs="Arial"/>
          <w:sz w:val="22"/>
          <w:szCs w:val="22"/>
        </w:rPr>
        <w:t xml:space="preserve"> </w:t>
      </w:r>
    </w:p>
    <w:p w14:paraId="06EAB3F8" w14:textId="77777777" w:rsidR="00DC50BA" w:rsidRPr="009B6038" w:rsidRDefault="00115AFC"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Cheney A, Dunn A, Booth BM, Frith L, </w:t>
      </w:r>
      <w:r w:rsidRPr="009B6038">
        <w:rPr>
          <w:rFonts w:ascii="Arial" w:hAnsi="Arial" w:cs="Arial"/>
          <w:b/>
          <w:sz w:val="22"/>
          <w:szCs w:val="22"/>
        </w:rPr>
        <w:t>Curran GM</w:t>
      </w:r>
      <w:r w:rsidRPr="009B6038">
        <w:rPr>
          <w:rFonts w:ascii="Arial" w:hAnsi="Arial" w:cs="Arial"/>
          <w:sz w:val="22"/>
          <w:szCs w:val="22"/>
        </w:rPr>
        <w:t xml:space="preserve">. </w:t>
      </w:r>
      <w:r w:rsidR="004E7FA0" w:rsidRPr="009B6038">
        <w:rPr>
          <w:rFonts w:ascii="Arial" w:hAnsi="Arial" w:cs="Arial"/>
          <w:sz w:val="22"/>
          <w:szCs w:val="22"/>
        </w:rPr>
        <w:t xml:space="preserve">2014. </w:t>
      </w:r>
      <w:r w:rsidRPr="009B6038">
        <w:rPr>
          <w:rFonts w:ascii="Arial" w:hAnsi="Arial" w:cs="Arial"/>
          <w:sz w:val="22"/>
          <w:szCs w:val="22"/>
        </w:rPr>
        <w:t>"The Intersections of Gender and Power in Women Veterans Experiences of Substance Use and VA Care</w:t>
      </w:r>
      <w:r w:rsidR="00FE1E16"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 xml:space="preserve">Annals of Anthropological </w:t>
      </w:r>
      <w:r w:rsidR="006B6035" w:rsidRPr="009B6038">
        <w:rPr>
          <w:rFonts w:ascii="Arial" w:hAnsi="Arial" w:cs="Arial"/>
          <w:sz w:val="22"/>
          <w:szCs w:val="22"/>
          <w:u w:val="single"/>
        </w:rPr>
        <w:t xml:space="preserve">Practice </w:t>
      </w:r>
      <w:r w:rsidR="006B6035" w:rsidRPr="009B6038">
        <w:rPr>
          <w:rFonts w:ascii="Arial" w:hAnsi="Arial" w:cs="Arial"/>
          <w:sz w:val="22"/>
          <w:szCs w:val="22"/>
        </w:rPr>
        <w:t>37</w:t>
      </w:r>
      <w:r w:rsidR="004E7FA0" w:rsidRPr="009B6038">
        <w:rPr>
          <w:rFonts w:ascii="Arial" w:hAnsi="Arial" w:cs="Arial"/>
          <w:sz w:val="22"/>
          <w:szCs w:val="22"/>
        </w:rPr>
        <w:t xml:space="preserve">(2): 149-171.  </w:t>
      </w:r>
      <w:r w:rsidR="00DC50BA" w:rsidRPr="009B6038">
        <w:rPr>
          <w:rFonts w:ascii="Arial" w:hAnsi="Arial" w:cs="Arial"/>
          <w:sz w:val="22"/>
          <w:szCs w:val="22"/>
        </w:rPr>
        <w:t xml:space="preserve">  </w:t>
      </w:r>
    </w:p>
    <w:p w14:paraId="7506F87F" w14:textId="3BD3AF5B" w:rsidR="00D735C9" w:rsidRPr="009B6038" w:rsidRDefault="00D735C9"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Kirchner JE, Ritchie M, Pitcock JA, Parker LE, </w:t>
      </w:r>
      <w:r w:rsidRPr="009B6038">
        <w:rPr>
          <w:rFonts w:ascii="Arial" w:hAnsi="Arial" w:cs="Arial"/>
          <w:b/>
          <w:sz w:val="22"/>
          <w:szCs w:val="22"/>
        </w:rPr>
        <w:t>Curran GM</w:t>
      </w:r>
      <w:r w:rsidRPr="009B6038">
        <w:rPr>
          <w:rFonts w:ascii="Arial" w:hAnsi="Arial" w:cs="Arial"/>
          <w:sz w:val="22"/>
          <w:szCs w:val="22"/>
        </w:rPr>
        <w:t xml:space="preserve">, Fortney JC. 2014. "Outcomes of a Partnered Facilitation Strategy to Implement Primary Care – Mental Health." </w:t>
      </w:r>
      <w:r w:rsidRPr="009B6038">
        <w:rPr>
          <w:rFonts w:ascii="Arial" w:hAnsi="Arial" w:cs="Arial"/>
          <w:sz w:val="22"/>
          <w:szCs w:val="22"/>
          <w:u w:val="single"/>
        </w:rPr>
        <w:t>Journal of General Internal Medicine</w:t>
      </w:r>
      <w:r w:rsidRPr="009B6038">
        <w:rPr>
          <w:rFonts w:ascii="Arial" w:hAnsi="Arial" w:cs="Arial"/>
          <w:sz w:val="22"/>
          <w:szCs w:val="22"/>
        </w:rPr>
        <w:t xml:space="preserve"> 29(4):904-912.</w:t>
      </w:r>
      <w:r w:rsidR="00FE1E16" w:rsidRPr="009B6038">
        <w:rPr>
          <w:rFonts w:ascii="Arial" w:hAnsi="Arial" w:cs="Arial"/>
          <w:sz w:val="22"/>
          <w:szCs w:val="22"/>
        </w:rPr>
        <w:t xml:space="preserve"> PMCID: PMC4239280</w:t>
      </w:r>
      <w:r w:rsidR="00A83E6A" w:rsidRPr="009B6038">
        <w:rPr>
          <w:rFonts w:ascii="Arial" w:hAnsi="Arial" w:cs="Arial"/>
          <w:sz w:val="22"/>
          <w:szCs w:val="22"/>
        </w:rPr>
        <w:t>.</w:t>
      </w:r>
    </w:p>
    <w:p w14:paraId="27782450" w14:textId="19594315" w:rsidR="004E7FA0" w:rsidRPr="009B6038" w:rsidRDefault="004E7FA0"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Cheney A, </w:t>
      </w:r>
      <w:r w:rsidRPr="009B6038">
        <w:rPr>
          <w:rFonts w:ascii="Arial" w:hAnsi="Arial" w:cs="Arial"/>
          <w:b/>
          <w:sz w:val="22"/>
          <w:szCs w:val="22"/>
        </w:rPr>
        <w:t>Curran GM</w:t>
      </w:r>
      <w:r w:rsidRPr="009B6038">
        <w:rPr>
          <w:rFonts w:ascii="Arial" w:hAnsi="Arial" w:cs="Arial"/>
          <w:sz w:val="22"/>
          <w:szCs w:val="22"/>
        </w:rPr>
        <w:t xml:space="preserve">, Booth BM, Borders T. </w:t>
      </w:r>
      <w:r w:rsidR="00183BF2" w:rsidRPr="009B6038">
        <w:rPr>
          <w:rFonts w:ascii="Arial" w:hAnsi="Arial" w:cs="Arial"/>
          <w:sz w:val="22"/>
          <w:szCs w:val="22"/>
        </w:rPr>
        <w:t>2014.</w:t>
      </w:r>
      <w:r w:rsidRPr="009B6038">
        <w:rPr>
          <w:rFonts w:ascii="Arial" w:hAnsi="Arial" w:cs="Arial"/>
          <w:sz w:val="22"/>
          <w:szCs w:val="22"/>
        </w:rPr>
        <w:t xml:space="preserve"> "The Religious and Spiritual Dimensions of Cutting Down and Stopping Cocaine Use: A Qualitative Exploration </w:t>
      </w:r>
      <w:r w:rsidR="006B6035" w:rsidRPr="009B6038">
        <w:rPr>
          <w:rFonts w:ascii="Arial" w:hAnsi="Arial" w:cs="Arial"/>
          <w:sz w:val="22"/>
          <w:szCs w:val="22"/>
        </w:rPr>
        <w:t>among</w:t>
      </w:r>
      <w:r w:rsidRPr="009B6038">
        <w:rPr>
          <w:rFonts w:ascii="Arial" w:hAnsi="Arial" w:cs="Arial"/>
          <w:sz w:val="22"/>
          <w:szCs w:val="22"/>
        </w:rPr>
        <w:t xml:space="preserve"> African Americans in the South." </w:t>
      </w:r>
      <w:r w:rsidRPr="009B6038">
        <w:rPr>
          <w:rFonts w:ascii="Arial" w:hAnsi="Arial" w:cs="Arial"/>
          <w:sz w:val="22"/>
          <w:szCs w:val="22"/>
          <w:u w:val="single"/>
        </w:rPr>
        <w:t>Journal of Drug Issues</w:t>
      </w:r>
      <w:r w:rsidR="00183BF2" w:rsidRPr="009B6038">
        <w:rPr>
          <w:rFonts w:ascii="Arial" w:hAnsi="Arial" w:cs="Arial"/>
          <w:sz w:val="22"/>
          <w:szCs w:val="22"/>
        </w:rPr>
        <w:t xml:space="preserve"> 44(1):94-113.</w:t>
      </w:r>
      <w:r w:rsidRPr="009B6038">
        <w:rPr>
          <w:rFonts w:ascii="Arial" w:hAnsi="Arial" w:cs="Arial"/>
          <w:sz w:val="22"/>
          <w:szCs w:val="22"/>
        </w:rPr>
        <w:t xml:space="preserve"> </w:t>
      </w:r>
      <w:r w:rsidR="005E1996" w:rsidRPr="009B6038">
        <w:rPr>
          <w:rFonts w:ascii="Arial" w:hAnsi="Arial" w:cs="Arial"/>
          <w:sz w:val="22"/>
          <w:szCs w:val="22"/>
        </w:rPr>
        <w:t>PMCID: PMC4212694</w:t>
      </w:r>
      <w:r w:rsidR="00A83E6A" w:rsidRPr="009B6038">
        <w:rPr>
          <w:rFonts w:ascii="Arial" w:hAnsi="Arial" w:cs="Arial"/>
          <w:sz w:val="22"/>
          <w:szCs w:val="22"/>
        </w:rPr>
        <w:t>.</w:t>
      </w:r>
    </w:p>
    <w:p w14:paraId="4715D46C" w14:textId="0639ABE8" w:rsidR="00183BF2" w:rsidRPr="009B6038" w:rsidRDefault="00C56D59"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Booth BM, Stewart KE, </w:t>
      </w:r>
      <w:r w:rsidRPr="009B6038">
        <w:rPr>
          <w:rFonts w:ascii="Arial" w:hAnsi="Arial" w:cs="Arial"/>
          <w:b/>
          <w:sz w:val="22"/>
          <w:szCs w:val="22"/>
        </w:rPr>
        <w:t>Curran GM</w:t>
      </w:r>
      <w:r w:rsidRPr="009B6038">
        <w:rPr>
          <w:rFonts w:ascii="Arial" w:hAnsi="Arial" w:cs="Arial"/>
          <w:sz w:val="22"/>
          <w:szCs w:val="22"/>
        </w:rPr>
        <w:t xml:space="preserve">, Cheney AM, Borders TF. </w:t>
      </w:r>
      <w:r w:rsidR="00183BF2" w:rsidRPr="009B6038">
        <w:rPr>
          <w:rFonts w:ascii="Arial" w:hAnsi="Arial" w:cs="Arial"/>
          <w:sz w:val="22"/>
          <w:szCs w:val="22"/>
        </w:rPr>
        <w:t xml:space="preserve">2014. </w:t>
      </w:r>
      <w:r w:rsidRPr="009B6038">
        <w:rPr>
          <w:rFonts w:ascii="Arial" w:hAnsi="Arial" w:cs="Arial"/>
          <w:sz w:val="22"/>
          <w:szCs w:val="22"/>
        </w:rPr>
        <w:t xml:space="preserve">"Beliefs and Attitudes Regarding Drug Treatment: Application of the Theory of Planned Behavior in </w:t>
      </w:r>
      <w:r w:rsidRPr="009B6038">
        <w:rPr>
          <w:rFonts w:ascii="Arial" w:hAnsi="Arial" w:cs="Arial"/>
          <w:sz w:val="22"/>
          <w:szCs w:val="22"/>
        </w:rPr>
        <w:lastRenderedPageBreak/>
        <w:t xml:space="preserve">African American Cocaine Users." </w:t>
      </w:r>
      <w:r w:rsidRPr="009B6038">
        <w:rPr>
          <w:rFonts w:ascii="Arial" w:hAnsi="Arial" w:cs="Arial"/>
          <w:sz w:val="22"/>
          <w:szCs w:val="22"/>
          <w:u w:val="single"/>
        </w:rPr>
        <w:t>Addictive Behaviors</w:t>
      </w:r>
      <w:r w:rsidR="00183BF2" w:rsidRPr="009B6038">
        <w:rPr>
          <w:rFonts w:ascii="Arial" w:hAnsi="Arial" w:cs="Arial"/>
          <w:sz w:val="22"/>
          <w:szCs w:val="22"/>
        </w:rPr>
        <w:t xml:space="preserve"> 39(10):1441-1446.  </w:t>
      </w:r>
      <w:r w:rsidR="005E1996" w:rsidRPr="009B6038">
        <w:rPr>
          <w:rFonts w:ascii="Arial" w:hAnsi="Arial" w:cs="Arial"/>
          <w:sz w:val="22"/>
          <w:szCs w:val="22"/>
        </w:rPr>
        <w:t>PMCID: PMC4123798</w:t>
      </w:r>
      <w:r w:rsidR="00A83E6A" w:rsidRPr="009B6038">
        <w:rPr>
          <w:rFonts w:ascii="Arial" w:hAnsi="Arial" w:cs="Arial"/>
          <w:sz w:val="22"/>
          <w:szCs w:val="22"/>
        </w:rPr>
        <w:t>.</w:t>
      </w:r>
    </w:p>
    <w:p w14:paraId="2B831864" w14:textId="290A696E" w:rsidR="00183BF2" w:rsidRPr="009B6038" w:rsidRDefault="00183BF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Wright PB, Stewart KE, </w:t>
      </w:r>
      <w:r w:rsidRPr="009B6038">
        <w:rPr>
          <w:rFonts w:ascii="Arial" w:hAnsi="Arial" w:cs="Arial"/>
          <w:b/>
          <w:sz w:val="22"/>
          <w:szCs w:val="22"/>
        </w:rPr>
        <w:t>Curran GM</w:t>
      </w:r>
      <w:r w:rsidRPr="009B6038">
        <w:rPr>
          <w:rFonts w:ascii="Arial" w:hAnsi="Arial" w:cs="Arial"/>
          <w:sz w:val="22"/>
          <w:szCs w:val="22"/>
        </w:rPr>
        <w:t xml:space="preserve">, Booth BM, Mays G, Borders T. 2014. "Correlates of HIV Testing among Rural African American Cocaine Users."  </w:t>
      </w:r>
      <w:r w:rsidRPr="009B6038">
        <w:rPr>
          <w:rFonts w:ascii="Arial" w:hAnsi="Arial" w:cs="Arial"/>
          <w:sz w:val="22"/>
          <w:szCs w:val="22"/>
          <w:u w:val="single"/>
        </w:rPr>
        <w:t>Research in Nursing and Health</w:t>
      </w:r>
      <w:r w:rsidRPr="009B6038">
        <w:rPr>
          <w:rFonts w:ascii="Arial" w:hAnsi="Arial" w:cs="Arial"/>
          <w:sz w:val="22"/>
          <w:szCs w:val="22"/>
        </w:rPr>
        <w:t xml:space="preserve"> 37(6):466-477.</w:t>
      </w:r>
      <w:r w:rsidR="005E1996" w:rsidRPr="009B6038">
        <w:rPr>
          <w:rFonts w:ascii="Arial" w:hAnsi="Arial" w:cs="Arial"/>
          <w:sz w:val="22"/>
          <w:szCs w:val="22"/>
        </w:rPr>
        <w:t xml:space="preserve"> PMCID: PMC4232449</w:t>
      </w:r>
      <w:r w:rsidR="00A83E6A" w:rsidRPr="009B6038">
        <w:rPr>
          <w:rFonts w:ascii="Arial" w:hAnsi="Arial" w:cs="Arial"/>
          <w:sz w:val="22"/>
          <w:szCs w:val="22"/>
        </w:rPr>
        <w:t>.</w:t>
      </w:r>
    </w:p>
    <w:p w14:paraId="5F4B700B" w14:textId="6556700F" w:rsidR="004E7FA0" w:rsidRPr="009B6038" w:rsidRDefault="00AF25EE"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Borders TF, Booth BM, Stewart KE, Cheney AM, </w:t>
      </w:r>
      <w:r w:rsidRPr="009B6038">
        <w:rPr>
          <w:rFonts w:ascii="Arial" w:hAnsi="Arial" w:cs="Arial"/>
          <w:b/>
          <w:sz w:val="22"/>
          <w:szCs w:val="22"/>
        </w:rPr>
        <w:t>Curran GM</w:t>
      </w:r>
      <w:r w:rsidRPr="009B6038">
        <w:rPr>
          <w:rFonts w:ascii="Arial" w:hAnsi="Arial" w:cs="Arial"/>
          <w:sz w:val="22"/>
          <w:szCs w:val="22"/>
        </w:rPr>
        <w:t xml:space="preserve">. </w:t>
      </w:r>
      <w:r w:rsidR="00183BF2" w:rsidRPr="009B6038">
        <w:rPr>
          <w:rFonts w:ascii="Arial" w:hAnsi="Arial" w:cs="Arial"/>
          <w:sz w:val="22"/>
          <w:szCs w:val="22"/>
        </w:rPr>
        <w:t xml:space="preserve">2015. </w:t>
      </w:r>
      <w:r w:rsidRPr="009B6038">
        <w:rPr>
          <w:rFonts w:ascii="Arial" w:hAnsi="Arial" w:cs="Arial"/>
          <w:sz w:val="22"/>
          <w:szCs w:val="22"/>
        </w:rPr>
        <w:t>"</w:t>
      </w:r>
      <w:r w:rsidR="00183BF2" w:rsidRPr="009B6038">
        <w:rPr>
          <w:rFonts w:ascii="Arial" w:hAnsi="Arial" w:cs="Arial"/>
          <w:sz w:val="22"/>
          <w:szCs w:val="22"/>
        </w:rPr>
        <w:t xml:space="preserve">Rural/Urban Residence, Access, and Perceived Need for Treatment </w:t>
      </w:r>
      <w:r w:rsidR="006B6035" w:rsidRPr="009B6038">
        <w:rPr>
          <w:rFonts w:ascii="Arial" w:hAnsi="Arial" w:cs="Arial"/>
          <w:sz w:val="22"/>
          <w:szCs w:val="22"/>
        </w:rPr>
        <w:t>among</w:t>
      </w:r>
      <w:r w:rsidR="00183BF2" w:rsidRPr="009B6038">
        <w:rPr>
          <w:rFonts w:ascii="Arial" w:hAnsi="Arial" w:cs="Arial"/>
          <w:sz w:val="22"/>
          <w:szCs w:val="22"/>
        </w:rPr>
        <w:t xml:space="preserve"> African American Cocaine Users.</w:t>
      </w:r>
      <w:r w:rsidR="006379D9" w:rsidRPr="009B6038">
        <w:rPr>
          <w:rFonts w:ascii="Arial" w:hAnsi="Arial" w:cs="Arial"/>
          <w:sz w:val="22"/>
          <w:szCs w:val="22"/>
        </w:rPr>
        <w:t>"</w:t>
      </w:r>
      <w:r w:rsidR="0019193C" w:rsidRPr="009B6038">
        <w:rPr>
          <w:rFonts w:ascii="Arial" w:hAnsi="Arial" w:cs="Arial"/>
          <w:sz w:val="22"/>
          <w:szCs w:val="22"/>
        </w:rPr>
        <w:t xml:space="preserve"> </w:t>
      </w:r>
      <w:r w:rsidRPr="009B6038">
        <w:rPr>
          <w:rFonts w:ascii="Arial" w:hAnsi="Arial" w:cs="Arial"/>
          <w:sz w:val="22"/>
          <w:szCs w:val="22"/>
        </w:rPr>
        <w:t xml:space="preserve"> </w:t>
      </w:r>
      <w:r w:rsidRPr="009B6038">
        <w:rPr>
          <w:rFonts w:ascii="Arial" w:hAnsi="Arial" w:cs="Arial"/>
          <w:sz w:val="22"/>
          <w:szCs w:val="22"/>
          <w:u w:val="single"/>
        </w:rPr>
        <w:t>Journal of Rural Health</w:t>
      </w:r>
      <w:r w:rsidR="00183BF2" w:rsidRPr="009B6038">
        <w:rPr>
          <w:rFonts w:ascii="Arial" w:hAnsi="Arial" w:cs="Arial"/>
          <w:sz w:val="22"/>
          <w:szCs w:val="22"/>
        </w:rPr>
        <w:t xml:space="preserve"> 31(1):98-107.</w:t>
      </w:r>
      <w:r w:rsidR="005E1996" w:rsidRPr="009B6038">
        <w:rPr>
          <w:rFonts w:ascii="Arial" w:hAnsi="Arial" w:cs="Arial"/>
          <w:sz w:val="22"/>
          <w:szCs w:val="22"/>
        </w:rPr>
        <w:t xml:space="preserve">  </w:t>
      </w:r>
      <w:r w:rsidR="000E475A" w:rsidRPr="009B6038">
        <w:rPr>
          <w:rFonts w:ascii="Arial" w:hAnsi="Arial" w:cs="Arial"/>
          <w:sz w:val="22"/>
          <w:szCs w:val="22"/>
        </w:rPr>
        <w:t>PMCID: PMC4280311</w:t>
      </w:r>
      <w:r w:rsidR="00A83E6A" w:rsidRPr="009B6038">
        <w:rPr>
          <w:rFonts w:ascii="Arial" w:hAnsi="Arial" w:cs="Arial"/>
          <w:sz w:val="22"/>
          <w:szCs w:val="22"/>
        </w:rPr>
        <w:t>.</w:t>
      </w:r>
    </w:p>
    <w:p w14:paraId="6C164D48" w14:textId="2B1B9F8E" w:rsidR="00785EF5" w:rsidRPr="009B6038" w:rsidRDefault="00B85027"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Borders TF, Booth BM, </w:t>
      </w:r>
      <w:r w:rsidRPr="009B6038">
        <w:rPr>
          <w:rFonts w:ascii="Arial" w:hAnsi="Arial" w:cs="Arial"/>
          <w:b/>
          <w:sz w:val="22"/>
          <w:szCs w:val="22"/>
        </w:rPr>
        <w:t>Curran GM</w:t>
      </w:r>
      <w:r w:rsidRPr="009B6038">
        <w:rPr>
          <w:rFonts w:ascii="Arial" w:hAnsi="Arial" w:cs="Arial"/>
          <w:sz w:val="22"/>
          <w:szCs w:val="22"/>
        </w:rPr>
        <w:t xml:space="preserve">. </w:t>
      </w:r>
      <w:r w:rsidR="005A1E85" w:rsidRPr="009B6038">
        <w:rPr>
          <w:rFonts w:ascii="Arial" w:hAnsi="Arial" w:cs="Arial"/>
          <w:sz w:val="22"/>
          <w:szCs w:val="22"/>
        </w:rPr>
        <w:t xml:space="preserve">2015. </w:t>
      </w:r>
      <w:r w:rsidRPr="009B6038">
        <w:rPr>
          <w:rFonts w:ascii="Arial" w:hAnsi="Arial" w:cs="Arial"/>
          <w:sz w:val="22"/>
          <w:szCs w:val="22"/>
        </w:rPr>
        <w:t>"African American Cocaine Use</w:t>
      </w:r>
      <w:r w:rsidR="0019193C" w:rsidRPr="009B6038">
        <w:rPr>
          <w:rFonts w:ascii="Arial" w:hAnsi="Arial" w:cs="Arial"/>
          <w:sz w:val="22"/>
          <w:szCs w:val="22"/>
        </w:rPr>
        <w:t xml:space="preserve">rs' Preferred Treatment Site: </w:t>
      </w:r>
      <w:r w:rsidRPr="009B6038">
        <w:rPr>
          <w:rFonts w:ascii="Arial" w:hAnsi="Arial" w:cs="Arial"/>
          <w:sz w:val="22"/>
          <w:szCs w:val="22"/>
        </w:rPr>
        <w:t>Variations by Rural/Urban Residence, Stigma,</w:t>
      </w:r>
      <w:r w:rsidR="0019193C" w:rsidRPr="009B6038">
        <w:rPr>
          <w:rFonts w:ascii="Arial" w:hAnsi="Arial" w:cs="Arial"/>
          <w:sz w:val="22"/>
          <w:szCs w:val="22"/>
        </w:rPr>
        <w:t xml:space="preserve"> and Treatment Effectiveness."  </w:t>
      </w:r>
      <w:r w:rsidRPr="009B6038">
        <w:rPr>
          <w:rFonts w:ascii="Arial" w:hAnsi="Arial" w:cs="Arial"/>
          <w:sz w:val="22"/>
          <w:szCs w:val="22"/>
          <w:u w:val="single"/>
        </w:rPr>
        <w:t>Journal of Substance Abuse Treatment</w:t>
      </w:r>
      <w:r w:rsidR="005A1E85" w:rsidRPr="009B6038">
        <w:rPr>
          <w:rFonts w:ascii="Arial" w:hAnsi="Arial" w:cs="Arial"/>
          <w:sz w:val="22"/>
          <w:szCs w:val="22"/>
        </w:rPr>
        <w:t xml:space="preserve"> 50:26-31.</w:t>
      </w:r>
      <w:r w:rsidR="005E1996" w:rsidRPr="009B6038">
        <w:rPr>
          <w:rFonts w:ascii="Arial" w:hAnsi="Arial" w:cs="Arial"/>
          <w:sz w:val="22"/>
          <w:szCs w:val="22"/>
        </w:rPr>
        <w:t xml:space="preserve"> </w:t>
      </w:r>
      <w:r w:rsidR="000E475A" w:rsidRPr="009B6038">
        <w:rPr>
          <w:rFonts w:ascii="Arial" w:hAnsi="Arial" w:cs="Arial"/>
          <w:sz w:val="22"/>
          <w:szCs w:val="22"/>
        </w:rPr>
        <w:t>PMCID: PMC4319702</w:t>
      </w:r>
      <w:r w:rsidR="00A83E6A" w:rsidRPr="009B6038">
        <w:rPr>
          <w:rFonts w:ascii="Arial" w:hAnsi="Arial" w:cs="Arial"/>
          <w:sz w:val="22"/>
          <w:szCs w:val="22"/>
        </w:rPr>
        <w:t>.</w:t>
      </w:r>
    </w:p>
    <w:p w14:paraId="2E9FA397" w14:textId="7E100C84" w:rsidR="00D06AF8" w:rsidRPr="009B6038" w:rsidRDefault="00785EF5"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b/>
          <w:bCs/>
          <w:sz w:val="22"/>
          <w:szCs w:val="22"/>
        </w:rPr>
        <w:t>Curran GM</w:t>
      </w:r>
      <w:r w:rsidRPr="009B6038">
        <w:rPr>
          <w:rFonts w:ascii="Arial" w:hAnsi="Arial" w:cs="Arial"/>
          <w:bCs/>
          <w:sz w:val="22"/>
          <w:szCs w:val="22"/>
        </w:rPr>
        <w:t>, Woo SM, Hepner KA, Lai WP, Kramer TL, Drummond KL, Weingardt K.</w:t>
      </w:r>
      <w:r w:rsidR="005A1E85" w:rsidRPr="009B6038">
        <w:rPr>
          <w:rFonts w:ascii="Arial" w:hAnsi="Arial" w:cs="Arial"/>
          <w:bCs/>
          <w:sz w:val="22"/>
          <w:szCs w:val="22"/>
        </w:rPr>
        <w:t xml:space="preserve"> 2015. </w:t>
      </w:r>
      <w:r w:rsidRPr="009B6038">
        <w:rPr>
          <w:rFonts w:ascii="Arial" w:hAnsi="Arial" w:cs="Arial"/>
          <w:sz w:val="22"/>
          <w:szCs w:val="22"/>
        </w:rPr>
        <w:t xml:space="preserve">"Training Substance Use Disorder Counselors in Cognitive Behavioral Therapy for Depression: Development and Initial Exploration of an Online Training Program."  </w:t>
      </w:r>
      <w:r w:rsidRPr="009B6038">
        <w:rPr>
          <w:rFonts w:ascii="Arial" w:hAnsi="Arial" w:cs="Arial"/>
          <w:sz w:val="22"/>
          <w:szCs w:val="22"/>
          <w:u w:val="single"/>
        </w:rPr>
        <w:t>Journal of Substance Abuse Treatment</w:t>
      </w:r>
      <w:r w:rsidR="005A1E85" w:rsidRPr="009B6038">
        <w:rPr>
          <w:rFonts w:ascii="Arial" w:hAnsi="Arial" w:cs="Arial"/>
          <w:sz w:val="22"/>
          <w:szCs w:val="22"/>
        </w:rPr>
        <w:t xml:space="preserve"> 58:33-42</w:t>
      </w:r>
      <w:r w:rsidRPr="009B6038">
        <w:rPr>
          <w:rFonts w:ascii="Arial" w:hAnsi="Arial" w:cs="Arial"/>
          <w:sz w:val="22"/>
          <w:szCs w:val="22"/>
        </w:rPr>
        <w:t xml:space="preserve">.  </w:t>
      </w:r>
      <w:r w:rsidR="005E1996" w:rsidRPr="009B6038">
        <w:rPr>
          <w:rFonts w:ascii="Arial" w:hAnsi="Arial" w:cs="Arial"/>
          <w:sz w:val="22"/>
          <w:szCs w:val="22"/>
        </w:rPr>
        <w:t>PMID: 26219680</w:t>
      </w:r>
      <w:r w:rsidR="00A83E6A" w:rsidRPr="009B6038">
        <w:rPr>
          <w:rFonts w:ascii="Arial" w:hAnsi="Arial" w:cs="Arial"/>
          <w:sz w:val="22"/>
          <w:szCs w:val="22"/>
        </w:rPr>
        <w:t>.</w:t>
      </w:r>
    </w:p>
    <w:p w14:paraId="3D53A901" w14:textId="6A96AE87" w:rsidR="00DD71C5" w:rsidRPr="009B6038" w:rsidRDefault="00D06AF8"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Cucciare MA, Sadler AG, </w:t>
      </w:r>
      <w:proofErr w:type="spellStart"/>
      <w:r w:rsidRPr="009B6038">
        <w:rPr>
          <w:rFonts w:ascii="Arial" w:hAnsi="Arial" w:cs="Arial"/>
          <w:sz w:val="22"/>
          <w:szCs w:val="22"/>
        </w:rPr>
        <w:t>Mengeling</w:t>
      </w:r>
      <w:proofErr w:type="spellEnd"/>
      <w:r w:rsidRPr="009B6038">
        <w:rPr>
          <w:rFonts w:ascii="Arial" w:hAnsi="Arial" w:cs="Arial"/>
          <w:sz w:val="22"/>
          <w:szCs w:val="22"/>
        </w:rPr>
        <w:t xml:space="preserve"> MA, </w:t>
      </w:r>
      <w:proofErr w:type="spellStart"/>
      <w:r w:rsidRPr="009B6038">
        <w:rPr>
          <w:rFonts w:ascii="Arial" w:hAnsi="Arial" w:cs="Arial"/>
          <w:sz w:val="22"/>
          <w:szCs w:val="22"/>
        </w:rPr>
        <w:t>Torner</w:t>
      </w:r>
      <w:proofErr w:type="spellEnd"/>
      <w:r w:rsidRPr="009B6038">
        <w:rPr>
          <w:rFonts w:ascii="Arial" w:hAnsi="Arial" w:cs="Arial"/>
          <w:sz w:val="22"/>
          <w:szCs w:val="22"/>
        </w:rPr>
        <w:t xml:space="preserve"> JC, </w:t>
      </w:r>
      <w:r w:rsidRPr="009B6038">
        <w:rPr>
          <w:rFonts w:ascii="Arial" w:hAnsi="Arial" w:cs="Arial"/>
          <w:b/>
          <w:sz w:val="22"/>
          <w:szCs w:val="22"/>
        </w:rPr>
        <w:t>Curran GM</w:t>
      </w:r>
      <w:r w:rsidRPr="009B6038">
        <w:rPr>
          <w:rFonts w:ascii="Arial" w:hAnsi="Arial" w:cs="Arial"/>
          <w:sz w:val="22"/>
          <w:szCs w:val="22"/>
        </w:rPr>
        <w:t>, Booth BM.</w:t>
      </w:r>
      <w:r w:rsidR="005A1E85" w:rsidRPr="009B6038">
        <w:rPr>
          <w:rFonts w:ascii="Arial" w:hAnsi="Arial" w:cs="Arial"/>
          <w:sz w:val="22"/>
          <w:szCs w:val="22"/>
        </w:rPr>
        <w:t xml:space="preserve"> 2015.</w:t>
      </w:r>
      <w:r w:rsidRPr="009B6038">
        <w:rPr>
          <w:rFonts w:ascii="Arial" w:hAnsi="Arial" w:cs="Arial"/>
          <w:sz w:val="22"/>
          <w:szCs w:val="22"/>
        </w:rPr>
        <w:t xml:space="preserve"> "Associations between Deployment, Military Rank, and Binge Drinking in Active Duty and Reserve/National Guard US Servicewomen."  </w:t>
      </w:r>
      <w:r w:rsidRPr="009B6038">
        <w:rPr>
          <w:rFonts w:ascii="Arial" w:hAnsi="Arial" w:cs="Arial"/>
          <w:sz w:val="22"/>
          <w:szCs w:val="22"/>
          <w:u w:val="single"/>
        </w:rPr>
        <w:t>Drug and Alcohol Dependence</w:t>
      </w:r>
      <w:r w:rsidR="005A1E85" w:rsidRPr="009B6038">
        <w:rPr>
          <w:rFonts w:ascii="Arial" w:hAnsi="Arial" w:cs="Arial"/>
          <w:sz w:val="22"/>
          <w:szCs w:val="22"/>
        </w:rPr>
        <w:t xml:space="preserve"> 153:37-42.</w:t>
      </w:r>
      <w:r w:rsidR="005E1996" w:rsidRPr="009B6038">
        <w:rPr>
          <w:rFonts w:ascii="Arial" w:hAnsi="Arial" w:cs="Arial"/>
          <w:sz w:val="22"/>
          <w:szCs w:val="22"/>
        </w:rPr>
        <w:t xml:space="preserve"> PMID: 26118832</w:t>
      </w:r>
      <w:r w:rsidR="00A83E6A" w:rsidRPr="009B6038">
        <w:rPr>
          <w:rFonts w:ascii="Arial" w:hAnsi="Arial" w:cs="Arial"/>
          <w:sz w:val="22"/>
          <w:szCs w:val="22"/>
        </w:rPr>
        <w:t>.</w:t>
      </w:r>
    </w:p>
    <w:p w14:paraId="60271A4B" w14:textId="77777777" w:rsidR="00E76362" w:rsidRPr="009B6038" w:rsidRDefault="00DD71C5" w:rsidP="006E0188">
      <w:pPr>
        <w:pStyle w:val="BodyTextIndent"/>
        <w:numPr>
          <w:ilvl w:val="0"/>
          <w:numId w:val="33"/>
        </w:numPr>
        <w:spacing w:after="120"/>
        <w:ind w:left="810" w:hanging="720"/>
        <w:rPr>
          <w:rStyle w:val="Emphasis"/>
          <w:rFonts w:ascii="Arial" w:hAnsi="Arial" w:cs="Arial"/>
          <w:i w:val="0"/>
          <w:iCs w:val="0"/>
          <w:sz w:val="22"/>
          <w:szCs w:val="22"/>
        </w:rPr>
      </w:pPr>
      <w:r w:rsidRPr="009B6038">
        <w:rPr>
          <w:rStyle w:val="Strong"/>
          <w:rFonts w:ascii="Arial" w:hAnsi="Arial" w:cs="Arial"/>
          <w:b w:val="0"/>
          <w:color w:val="000000"/>
          <w:sz w:val="22"/>
          <w:szCs w:val="22"/>
        </w:rPr>
        <w:t>Smith SA,</w:t>
      </w:r>
      <w:r w:rsidRPr="009B6038">
        <w:rPr>
          <w:rStyle w:val="Strong"/>
          <w:rFonts w:ascii="Arial" w:hAnsi="Arial" w:cs="Arial"/>
          <w:color w:val="000000"/>
          <w:sz w:val="22"/>
          <w:szCs w:val="22"/>
        </w:rPr>
        <w:t xml:space="preserve"> </w:t>
      </w:r>
      <w:r w:rsidRPr="009B6038">
        <w:rPr>
          <w:rFonts w:ascii="Arial" w:hAnsi="Arial" w:cs="Arial"/>
          <w:color w:val="000000"/>
          <w:sz w:val="22"/>
          <w:szCs w:val="22"/>
        </w:rPr>
        <w:t xml:space="preserve">Mays GP, Felix H, Tilford JM, </w:t>
      </w:r>
      <w:r w:rsidRPr="009B6038">
        <w:rPr>
          <w:rFonts w:ascii="Arial" w:hAnsi="Arial" w:cs="Arial"/>
          <w:b/>
          <w:color w:val="000000"/>
          <w:sz w:val="22"/>
          <w:szCs w:val="22"/>
        </w:rPr>
        <w:t>Curran GM</w:t>
      </w:r>
      <w:r w:rsidRPr="009B6038">
        <w:rPr>
          <w:rFonts w:ascii="Arial" w:hAnsi="Arial" w:cs="Arial"/>
          <w:color w:val="000000"/>
          <w:sz w:val="22"/>
          <w:szCs w:val="22"/>
        </w:rPr>
        <w:t xml:space="preserve">, Preston MA. </w:t>
      </w:r>
      <w:r w:rsidR="005A1E85" w:rsidRPr="009B6038">
        <w:rPr>
          <w:rFonts w:ascii="Arial" w:hAnsi="Arial" w:cs="Arial"/>
          <w:color w:val="000000"/>
          <w:sz w:val="22"/>
          <w:szCs w:val="22"/>
        </w:rPr>
        <w:t>2015.</w:t>
      </w:r>
      <w:r w:rsidRPr="009B6038">
        <w:rPr>
          <w:rFonts w:ascii="Arial" w:hAnsi="Arial" w:cs="Arial"/>
          <w:color w:val="000000"/>
          <w:sz w:val="22"/>
          <w:szCs w:val="22"/>
        </w:rPr>
        <w:t xml:space="preserve"> "The Impact of Economic Constraints on Public Health System Partnerships Structures."  </w:t>
      </w:r>
      <w:r w:rsidRPr="009B6038">
        <w:rPr>
          <w:rStyle w:val="Emphasis"/>
          <w:rFonts w:ascii="Arial" w:hAnsi="Arial" w:cs="Arial"/>
          <w:i w:val="0"/>
          <w:color w:val="000000"/>
          <w:sz w:val="22"/>
          <w:szCs w:val="22"/>
          <w:u w:val="single"/>
        </w:rPr>
        <w:t xml:space="preserve">American Journal </w:t>
      </w:r>
      <w:r w:rsidR="003E60FE" w:rsidRPr="009B6038">
        <w:rPr>
          <w:rStyle w:val="Emphasis"/>
          <w:rFonts w:ascii="Arial" w:hAnsi="Arial" w:cs="Arial"/>
          <w:i w:val="0"/>
          <w:color w:val="000000"/>
          <w:sz w:val="22"/>
          <w:szCs w:val="22"/>
          <w:u w:val="single"/>
        </w:rPr>
        <w:t>of Public</w:t>
      </w:r>
      <w:r w:rsidRPr="009B6038">
        <w:rPr>
          <w:rStyle w:val="Emphasis"/>
          <w:rFonts w:ascii="Arial" w:hAnsi="Arial" w:cs="Arial"/>
          <w:i w:val="0"/>
          <w:color w:val="000000"/>
          <w:sz w:val="22"/>
          <w:szCs w:val="22"/>
          <w:u w:val="single"/>
        </w:rPr>
        <w:t xml:space="preserve"> Health</w:t>
      </w:r>
      <w:r w:rsidR="005A1E85" w:rsidRPr="009B6038">
        <w:rPr>
          <w:rStyle w:val="Emphasis"/>
          <w:rFonts w:ascii="Arial" w:hAnsi="Arial" w:cs="Arial"/>
          <w:i w:val="0"/>
          <w:color w:val="000000"/>
          <w:sz w:val="22"/>
          <w:szCs w:val="22"/>
        </w:rPr>
        <w:t xml:space="preserve"> 105(9):48-53. </w:t>
      </w:r>
    </w:p>
    <w:p w14:paraId="3AC46C8E" w14:textId="70C06010" w:rsidR="006B2E62" w:rsidRPr="009B6038" w:rsidRDefault="00EA629E"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Fortney JC, </w:t>
      </w:r>
      <w:r w:rsidRPr="009B6038">
        <w:rPr>
          <w:rFonts w:ascii="Arial" w:hAnsi="Arial" w:cs="Arial"/>
          <w:b/>
          <w:sz w:val="22"/>
          <w:szCs w:val="22"/>
        </w:rPr>
        <w:t>Curran GM</w:t>
      </w:r>
      <w:r w:rsidRPr="009B6038">
        <w:rPr>
          <w:rFonts w:ascii="Arial" w:hAnsi="Arial" w:cs="Arial"/>
          <w:sz w:val="22"/>
          <w:szCs w:val="22"/>
        </w:rPr>
        <w:t>, Hunt JB, Cheney AM, Lu L, Va</w:t>
      </w:r>
      <w:r w:rsidR="00FE1E16" w:rsidRPr="009B6038">
        <w:rPr>
          <w:rFonts w:ascii="Arial" w:hAnsi="Arial" w:cs="Arial"/>
          <w:sz w:val="22"/>
          <w:szCs w:val="22"/>
        </w:rPr>
        <w:t xml:space="preserve">lenstein M, Eisenberg D. 2016. </w:t>
      </w:r>
      <w:r w:rsidR="00CD575F" w:rsidRPr="009B6038">
        <w:rPr>
          <w:rFonts w:ascii="Arial" w:hAnsi="Arial" w:cs="Arial"/>
          <w:sz w:val="22"/>
          <w:szCs w:val="22"/>
        </w:rPr>
        <w:t>“</w:t>
      </w:r>
      <w:r w:rsidR="009221E7" w:rsidRPr="009B6038">
        <w:rPr>
          <w:rFonts w:ascii="Arial" w:hAnsi="Arial" w:cs="Arial"/>
          <w:sz w:val="22"/>
          <w:szCs w:val="22"/>
        </w:rPr>
        <w:t>Prevalence of probable mental disorders and help-seeking behaviors among veteran and non-veteran community college students.</w:t>
      </w:r>
      <w:r w:rsidR="00CD575F"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General Hospital Psychiatry</w:t>
      </w:r>
      <w:r w:rsidRPr="009B6038">
        <w:rPr>
          <w:rFonts w:ascii="Arial" w:hAnsi="Arial" w:cs="Arial"/>
          <w:sz w:val="22"/>
          <w:szCs w:val="22"/>
        </w:rPr>
        <w:t xml:space="preserve"> 38:99-104. </w:t>
      </w:r>
      <w:r w:rsidR="00FE1E16" w:rsidRPr="009B6038">
        <w:rPr>
          <w:rFonts w:ascii="Arial" w:hAnsi="Arial" w:cs="Arial"/>
          <w:sz w:val="22"/>
          <w:szCs w:val="22"/>
        </w:rPr>
        <w:t>PMCID: PMC5734055</w:t>
      </w:r>
      <w:r w:rsidR="00A83E6A" w:rsidRPr="009B6038">
        <w:rPr>
          <w:rFonts w:ascii="Arial" w:hAnsi="Arial" w:cs="Arial"/>
          <w:sz w:val="22"/>
          <w:szCs w:val="22"/>
        </w:rPr>
        <w:t>.</w:t>
      </w:r>
    </w:p>
    <w:p w14:paraId="1C856838" w14:textId="4B826CC8" w:rsidR="006B2E62" w:rsidRPr="009B6038" w:rsidRDefault="006B2E6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Kirchner J, Woodward EN, Smith JL, </w:t>
      </w:r>
      <w:r w:rsidRPr="009B6038">
        <w:rPr>
          <w:rFonts w:ascii="Arial" w:hAnsi="Arial" w:cs="Arial"/>
          <w:b/>
          <w:sz w:val="22"/>
          <w:szCs w:val="22"/>
        </w:rPr>
        <w:t>Curran GM</w:t>
      </w:r>
      <w:r w:rsidRPr="009B6038">
        <w:rPr>
          <w:rFonts w:ascii="Arial" w:hAnsi="Arial" w:cs="Arial"/>
          <w:sz w:val="22"/>
          <w:szCs w:val="22"/>
        </w:rPr>
        <w:t xml:space="preserve">, Kilbourne A, Owen RR, Bauer MS. </w:t>
      </w:r>
      <w:r w:rsidR="00AC57D2" w:rsidRPr="009B6038">
        <w:rPr>
          <w:rFonts w:ascii="Arial" w:hAnsi="Arial" w:cs="Arial"/>
          <w:sz w:val="22"/>
          <w:szCs w:val="22"/>
        </w:rPr>
        <w:t xml:space="preserve">2016. </w:t>
      </w:r>
      <w:r w:rsidR="00CD575F" w:rsidRPr="009B6038">
        <w:rPr>
          <w:rFonts w:ascii="Arial" w:hAnsi="Arial" w:cs="Arial"/>
          <w:sz w:val="22"/>
          <w:szCs w:val="22"/>
        </w:rPr>
        <w:t>“</w:t>
      </w:r>
      <w:r w:rsidRPr="009B6038">
        <w:rPr>
          <w:rFonts w:ascii="Arial" w:hAnsi="Arial" w:cs="Arial"/>
          <w:color w:val="000000" w:themeColor="text1"/>
          <w:sz w:val="22"/>
          <w:szCs w:val="22"/>
        </w:rPr>
        <w:t>Implementation Science Supports Core Clinical Competencies: An Overview and Clinical Example</w:t>
      </w:r>
      <w:r w:rsidRPr="009B6038">
        <w:rPr>
          <w:rFonts w:ascii="Arial" w:hAnsi="Arial" w:cs="Arial"/>
          <w:sz w:val="22"/>
          <w:szCs w:val="22"/>
        </w:rPr>
        <w:t>.</w:t>
      </w:r>
      <w:r w:rsidR="00CD575F"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Primary Care Companion for CNS Disorders</w:t>
      </w:r>
      <w:r w:rsidR="00AC57D2" w:rsidRPr="009B6038">
        <w:rPr>
          <w:rFonts w:ascii="Arial" w:hAnsi="Arial" w:cs="Arial"/>
          <w:sz w:val="22"/>
          <w:szCs w:val="22"/>
          <w:u w:val="single"/>
        </w:rPr>
        <w:t xml:space="preserve"> </w:t>
      </w:r>
      <w:r w:rsidR="00AC57D2" w:rsidRPr="009B6038">
        <w:rPr>
          <w:rFonts w:ascii="Arial" w:hAnsi="Arial" w:cs="Arial"/>
          <w:sz w:val="22"/>
          <w:szCs w:val="22"/>
        </w:rPr>
        <w:t>18(6)</w:t>
      </w:r>
      <w:r w:rsidRPr="009B6038">
        <w:rPr>
          <w:rFonts w:ascii="Arial" w:hAnsi="Arial" w:cs="Arial"/>
          <w:sz w:val="22"/>
          <w:szCs w:val="22"/>
        </w:rPr>
        <w:t>.</w:t>
      </w:r>
      <w:r w:rsidR="00FE1E16" w:rsidRPr="009B6038">
        <w:rPr>
          <w:rFonts w:ascii="Arial" w:hAnsi="Arial" w:cs="Arial"/>
          <w:sz w:val="22"/>
          <w:szCs w:val="22"/>
        </w:rPr>
        <w:t xml:space="preserve"> PMID: 27959478</w:t>
      </w:r>
      <w:r w:rsidR="00A83E6A" w:rsidRPr="009B6038">
        <w:rPr>
          <w:rFonts w:ascii="Arial" w:hAnsi="Arial" w:cs="Arial"/>
          <w:sz w:val="22"/>
          <w:szCs w:val="22"/>
        </w:rPr>
        <w:t>.</w:t>
      </w:r>
    </w:p>
    <w:p w14:paraId="44FBDDA6" w14:textId="677FE059" w:rsidR="00EA19D6" w:rsidRPr="009B6038" w:rsidRDefault="00A80113" w:rsidP="006E0188">
      <w:pPr>
        <w:pStyle w:val="BodyTextIndent"/>
        <w:numPr>
          <w:ilvl w:val="0"/>
          <w:numId w:val="33"/>
        </w:numPr>
        <w:shd w:val="clear" w:color="auto" w:fill="FFFFFF"/>
        <w:spacing w:after="120"/>
        <w:ind w:left="810" w:hanging="720"/>
        <w:rPr>
          <w:rFonts w:ascii="Arial" w:eastAsiaTheme="minorHAnsi" w:hAnsi="Arial" w:cs="Arial"/>
          <w:sz w:val="22"/>
          <w:szCs w:val="22"/>
        </w:rPr>
      </w:pPr>
      <w:r w:rsidRPr="009B6038">
        <w:rPr>
          <w:rFonts w:ascii="Arial" w:hAnsi="Arial" w:cs="Arial"/>
          <w:sz w:val="22"/>
          <w:szCs w:val="22"/>
        </w:rPr>
        <w:t>Cheney AM, Booth BM, Borders TF</w:t>
      </w:r>
      <w:r w:rsidR="00A53549" w:rsidRPr="009B6038">
        <w:rPr>
          <w:rFonts w:ascii="Arial" w:hAnsi="Arial" w:cs="Arial"/>
          <w:sz w:val="22"/>
          <w:szCs w:val="22"/>
        </w:rPr>
        <w:t>,</w:t>
      </w:r>
      <w:r w:rsidR="00A53549" w:rsidRPr="009B6038">
        <w:rPr>
          <w:rFonts w:ascii="Arial" w:hAnsi="Arial" w:cs="Arial"/>
          <w:b/>
          <w:sz w:val="22"/>
          <w:szCs w:val="22"/>
        </w:rPr>
        <w:t xml:space="preserve"> Curran GM</w:t>
      </w:r>
      <w:r w:rsidRPr="009B6038">
        <w:rPr>
          <w:rFonts w:ascii="Arial" w:hAnsi="Arial" w:cs="Arial"/>
          <w:sz w:val="22"/>
          <w:szCs w:val="22"/>
        </w:rPr>
        <w:t xml:space="preserve">. </w:t>
      </w:r>
      <w:r w:rsidR="00A53549" w:rsidRPr="009B6038">
        <w:rPr>
          <w:rFonts w:ascii="Arial" w:hAnsi="Arial" w:cs="Arial"/>
          <w:sz w:val="22"/>
          <w:szCs w:val="22"/>
        </w:rPr>
        <w:t xml:space="preserve">2016. </w:t>
      </w:r>
      <w:r w:rsidR="00CD575F" w:rsidRPr="009B6038">
        <w:rPr>
          <w:rFonts w:ascii="Arial" w:hAnsi="Arial" w:cs="Arial"/>
          <w:sz w:val="22"/>
          <w:szCs w:val="22"/>
        </w:rPr>
        <w:t>“</w:t>
      </w:r>
      <w:r w:rsidRPr="009B6038">
        <w:rPr>
          <w:rFonts w:ascii="Arial" w:hAnsi="Arial" w:cs="Arial"/>
          <w:sz w:val="22"/>
          <w:szCs w:val="22"/>
        </w:rPr>
        <w:t>The Role of Social Capital in African Americans’ Attempts to Reduce and Quit Cocaine Use.</w:t>
      </w:r>
      <w:r w:rsidR="00CD575F"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Substance Use Misuse</w:t>
      </w:r>
      <w:r w:rsidR="00A53549" w:rsidRPr="009B6038">
        <w:rPr>
          <w:rFonts w:ascii="Arial" w:hAnsi="Arial" w:cs="Arial"/>
          <w:sz w:val="22"/>
          <w:szCs w:val="22"/>
          <w:u w:val="single"/>
        </w:rPr>
        <w:t xml:space="preserve"> </w:t>
      </w:r>
      <w:r w:rsidR="00A53549" w:rsidRPr="009B6038">
        <w:rPr>
          <w:rFonts w:ascii="Arial" w:hAnsi="Arial" w:cs="Arial"/>
          <w:sz w:val="22"/>
          <w:szCs w:val="22"/>
        </w:rPr>
        <w:t>1(6): 777-787</w:t>
      </w:r>
      <w:r w:rsidRPr="009B6038">
        <w:rPr>
          <w:rFonts w:ascii="Arial" w:hAnsi="Arial" w:cs="Arial"/>
          <w:sz w:val="22"/>
          <w:szCs w:val="22"/>
        </w:rPr>
        <w:t>.</w:t>
      </w:r>
      <w:r w:rsidR="00FE1E16" w:rsidRPr="009B6038">
        <w:rPr>
          <w:rFonts w:ascii="Arial" w:hAnsi="Arial" w:cs="Arial"/>
          <w:sz w:val="22"/>
          <w:szCs w:val="22"/>
        </w:rPr>
        <w:t xml:space="preserve"> PMCID: PMC4907499</w:t>
      </w:r>
      <w:r w:rsidR="00A83E6A" w:rsidRPr="009B6038">
        <w:rPr>
          <w:rFonts w:ascii="Arial" w:hAnsi="Arial" w:cs="Arial"/>
          <w:sz w:val="22"/>
          <w:szCs w:val="22"/>
        </w:rPr>
        <w:t>.</w:t>
      </w:r>
    </w:p>
    <w:p w14:paraId="0D8953EE" w14:textId="51AD6506" w:rsidR="00932A5F" w:rsidRPr="009B6038" w:rsidRDefault="00197ACD" w:rsidP="006E0188">
      <w:pPr>
        <w:pStyle w:val="BodyTextIndent"/>
        <w:numPr>
          <w:ilvl w:val="0"/>
          <w:numId w:val="33"/>
        </w:numPr>
        <w:shd w:val="clear" w:color="auto" w:fill="FFFFFF"/>
        <w:spacing w:after="120"/>
        <w:ind w:left="810" w:hanging="720"/>
        <w:rPr>
          <w:rFonts w:ascii="Arial" w:eastAsiaTheme="minorHAnsi" w:hAnsi="Arial" w:cs="Arial"/>
          <w:sz w:val="22"/>
          <w:szCs w:val="22"/>
        </w:rPr>
      </w:pPr>
      <w:r w:rsidRPr="009B6038">
        <w:rPr>
          <w:rFonts w:ascii="Arial" w:hAnsi="Arial" w:cs="Arial"/>
          <w:sz w:val="22"/>
          <w:szCs w:val="22"/>
        </w:rPr>
        <w:t xml:space="preserve">Cucciare MA, </w:t>
      </w:r>
      <w:r w:rsidRPr="009B6038">
        <w:rPr>
          <w:rFonts w:ascii="Arial" w:hAnsi="Arial" w:cs="Arial"/>
          <w:b/>
          <w:sz w:val="22"/>
          <w:szCs w:val="22"/>
        </w:rPr>
        <w:t>Curran GM</w:t>
      </w:r>
      <w:r w:rsidRPr="009B6038">
        <w:rPr>
          <w:rFonts w:ascii="Arial" w:hAnsi="Arial" w:cs="Arial"/>
          <w:sz w:val="22"/>
          <w:szCs w:val="22"/>
        </w:rPr>
        <w:t xml:space="preserve">, Han X, Booth BM. 2016. </w:t>
      </w:r>
      <w:r w:rsidR="00CD575F" w:rsidRPr="009B6038">
        <w:rPr>
          <w:rFonts w:ascii="Arial" w:hAnsi="Arial" w:cs="Arial"/>
          <w:sz w:val="22"/>
          <w:szCs w:val="22"/>
        </w:rPr>
        <w:t>“</w:t>
      </w:r>
      <w:r w:rsidR="00825B88" w:rsidRPr="009B6038">
        <w:rPr>
          <w:rFonts w:ascii="Arial" w:hAnsi="Arial" w:cs="Arial"/>
          <w:sz w:val="22"/>
          <w:szCs w:val="22"/>
        </w:rPr>
        <w:t xml:space="preserve">Associations between </w:t>
      </w:r>
      <w:r w:rsidRPr="009B6038">
        <w:rPr>
          <w:rFonts w:ascii="Arial" w:hAnsi="Arial" w:cs="Arial"/>
          <w:sz w:val="22"/>
          <w:szCs w:val="22"/>
        </w:rPr>
        <w:t>R</w:t>
      </w:r>
      <w:r w:rsidR="00825B88" w:rsidRPr="009B6038">
        <w:rPr>
          <w:rFonts w:ascii="Arial" w:hAnsi="Arial" w:cs="Arial"/>
          <w:sz w:val="22"/>
          <w:szCs w:val="22"/>
        </w:rPr>
        <w:t xml:space="preserve">eligiosity, </w:t>
      </w:r>
      <w:r w:rsidR="009221E7" w:rsidRPr="009B6038">
        <w:rPr>
          <w:rFonts w:ascii="Arial" w:hAnsi="Arial" w:cs="Arial"/>
          <w:sz w:val="22"/>
          <w:szCs w:val="22"/>
        </w:rPr>
        <w:t xml:space="preserve">Perceived </w:t>
      </w:r>
      <w:r w:rsidR="00825B88" w:rsidRPr="009B6038">
        <w:rPr>
          <w:rFonts w:ascii="Arial" w:hAnsi="Arial" w:cs="Arial"/>
          <w:sz w:val="22"/>
          <w:szCs w:val="22"/>
        </w:rPr>
        <w:t xml:space="preserve">Social Support, </w:t>
      </w:r>
      <w:r w:rsidR="009221E7" w:rsidRPr="009B6038">
        <w:rPr>
          <w:rFonts w:ascii="Arial" w:hAnsi="Arial" w:cs="Arial"/>
          <w:sz w:val="22"/>
          <w:szCs w:val="22"/>
        </w:rPr>
        <w:t xml:space="preserve">and Stimulant Use </w:t>
      </w:r>
      <w:r w:rsidRPr="009B6038">
        <w:rPr>
          <w:rFonts w:ascii="Arial" w:hAnsi="Arial" w:cs="Arial"/>
          <w:sz w:val="22"/>
          <w:szCs w:val="22"/>
        </w:rPr>
        <w:t>in</w:t>
      </w:r>
      <w:r w:rsidR="009221E7" w:rsidRPr="009B6038">
        <w:rPr>
          <w:rFonts w:ascii="Arial" w:hAnsi="Arial" w:cs="Arial"/>
          <w:sz w:val="22"/>
          <w:szCs w:val="22"/>
        </w:rPr>
        <w:t xml:space="preserve"> and</w:t>
      </w:r>
      <w:r w:rsidRPr="009B6038">
        <w:rPr>
          <w:rFonts w:ascii="Arial" w:hAnsi="Arial" w:cs="Arial"/>
          <w:sz w:val="22"/>
          <w:szCs w:val="22"/>
        </w:rPr>
        <w:t xml:space="preserve"> Untreated Rural </w:t>
      </w:r>
      <w:r w:rsidR="009221E7" w:rsidRPr="009B6038">
        <w:rPr>
          <w:rFonts w:ascii="Arial" w:hAnsi="Arial" w:cs="Arial"/>
          <w:sz w:val="22"/>
          <w:szCs w:val="22"/>
        </w:rPr>
        <w:t>Sample</w:t>
      </w:r>
      <w:r w:rsidR="00825B88" w:rsidRPr="009B6038">
        <w:rPr>
          <w:rFonts w:ascii="Arial" w:hAnsi="Arial" w:cs="Arial"/>
          <w:sz w:val="22"/>
          <w:szCs w:val="22"/>
        </w:rPr>
        <w:t xml:space="preserve"> in the USA</w:t>
      </w:r>
      <w:r w:rsidR="00FE1E16" w:rsidRPr="009B6038">
        <w:rPr>
          <w:rFonts w:ascii="Arial" w:hAnsi="Arial" w:cs="Arial"/>
          <w:sz w:val="22"/>
          <w:szCs w:val="22"/>
        </w:rPr>
        <w:t xml:space="preserve">. </w:t>
      </w:r>
      <w:r w:rsidR="00CD575F" w:rsidRPr="009B6038">
        <w:rPr>
          <w:rFonts w:ascii="Arial" w:hAnsi="Arial" w:cs="Arial"/>
          <w:sz w:val="22"/>
          <w:szCs w:val="22"/>
        </w:rPr>
        <w:t>“</w:t>
      </w:r>
      <w:r w:rsidRPr="009B6038">
        <w:rPr>
          <w:rFonts w:ascii="Arial" w:hAnsi="Arial" w:cs="Arial"/>
          <w:sz w:val="22"/>
          <w:szCs w:val="22"/>
          <w:u w:val="single"/>
        </w:rPr>
        <w:t>Substance Use and Misuse</w:t>
      </w:r>
      <w:r w:rsidR="00A53549" w:rsidRPr="009B6038">
        <w:rPr>
          <w:rFonts w:ascii="Arial" w:hAnsi="Arial" w:cs="Arial"/>
          <w:sz w:val="22"/>
          <w:szCs w:val="22"/>
        </w:rPr>
        <w:t xml:space="preserve"> 51(7): 823-834</w:t>
      </w:r>
      <w:r w:rsidR="00FE1E16" w:rsidRPr="009B6038">
        <w:rPr>
          <w:rFonts w:ascii="Arial" w:hAnsi="Arial" w:cs="Arial"/>
          <w:sz w:val="22"/>
          <w:szCs w:val="22"/>
        </w:rPr>
        <w:t>. PMCID: PMC4962696</w:t>
      </w:r>
      <w:r w:rsidR="00A83E6A" w:rsidRPr="009B6038">
        <w:rPr>
          <w:rFonts w:ascii="Arial" w:hAnsi="Arial" w:cs="Arial"/>
          <w:sz w:val="22"/>
          <w:szCs w:val="22"/>
        </w:rPr>
        <w:t>.</w:t>
      </w:r>
    </w:p>
    <w:p w14:paraId="686594D2" w14:textId="77777777" w:rsidR="00562B4C" w:rsidRPr="009B6038" w:rsidRDefault="00932A5F" w:rsidP="006E0188">
      <w:pPr>
        <w:pStyle w:val="BodyTextIndent"/>
        <w:numPr>
          <w:ilvl w:val="0"/>
          <w:numId w:val="33"/>
        </w:numPr>
        <w:spacing w:after="120"/>
        <w:ind w:left="810" w:hanging="720"/>
        <w:rPr>
          <w:rFonts w:ascii="Arial" w:hAnsi="Arial" w:cs="Arial"/>
          <w:iCs/>
          <w:sz w:val="22"/>
          <w:szCs w:val="22"/>
        </w:rPr>
      </w:pPr>
      <w:r w:rsidRPr="009B6038">
        <w:rPr>
          <w:rFonts w:ascii="Arial" w:hAnsi="Arial" w:cs="Arial"/>
          <w:sz w:val="22"/>
          <w:szCs w:val="22"/>
        </w:rPr>
        <w:t xml:space="preserve">Zaller N, Cheney A, </w:t>
      </w:r>
      <w:r w:rsidRPr="009B6038">
        <w:rPr>
          <w:rFonts w:ascii="Arial" w:hAnsi="Arial" w:cs="Arial"/>
          <w:b/>
          <w:sz w:val="22"/>
          <w:szCs w:val="22"/>
        </w:rPr>
        <w:t>Curran GM</w:t>
      </w:r>
      <w:r w:rsidRPr="009B6038">
        <w:rPr>
          <w:rFonts w:ascii="Arial" w:hAnsi="Arial" w:cs="Arial"/>
          <w:sz w:val="22"/>
          <w:szCs w:val="22"/>
        </w:rPr>
        <w:t xml:space="preserve">, Booth BM, Borders TF. 2016. </w:t>
      </w:r>
      <w:r w:rsidR="00CD575F" w:rsidRPr="009B6038">
        <w:rPr>
          <w:rFonts w:ascii="Arial" w:hAnsi="Arial" w:cs="Arial"/>
          <w:sz w:val="22"/>
          <w:szCs w:val="22"/>
        </w:rPr>
        <w:t>“</w:t>
      </w:r>
      <w:r w:rsidRPr="009B6038">
        <w:rPr>
          <w:rFonts w:ascii="Arial" w:hAnsi="Arial" w:cs="Arial"/>
          <w:sz w:val="22"/>
          <w:szCs w:val="22"/>
        </w:rPr>
        <w:t>The Criminal Justice Experience of African American Cocaine Users in Arkansas.</w:t>
      </w:r>
      <w:r w:rsidR="00CD575F" w:rsidRPr="009B6038">
        <w:rPr>
          <w:rFonts w:ascii="Arial" w:hAnsi="Arial" w:cs="Arial"/>
          <w:sz w:val="22"/>
          <w:szCs w:val="22"/>
        </w:rPr>
        <w:t>”</w:t>
      </w:r>
      <w:r w:rsidR="00A53549" w:rsidRPr="009B6038">
        <w:rPr>
          <w:rFonts w:ascii="Arial" w:hAnsi="Arial" w:cs="Arial"/>
          <w:sz w:val="22"/>
          <w:szCs w:val="22"/>
        </w:rPr>
        <w:t xml:space="preserve"> </w:t>
      </w:r>
      <w:r w:rsidRPr="009B6038">
        <w:rPr>
          <w:rFonts w:ascii="Arial" w:hAnsi="Arial" w:cs="Arial"/>
          <w:sz w:val="22"/>
          <w:szCs w:val="22"/>
          <w:u w:val="single"/>
        </w:rPr>
        <w:t>Substance Use Misuse</w:t>
      </w:r>
      <w:r w:rsidR="00A53549" w:rsidRPr="009B6038">
        <w:rPr>
          <w:rFonts w:ascii="Arial" w:hAnsi="Arial" w:cs="Arial"/>
          <w:sz w:val="22"/>
          <w:szCs w:val="22"/>
        </w:rPr>
        <w:t xml:space="preserve"> 51(12):1566-1576.</w:t>
      </w:r>
      <w:r w:rsidR="00FE1E16" w:rsidRPr="009B6038">
        <w:rPr>
          <w:rFonts w:ascii="Arial" w:hAnsi="Arial" w:cs="Arial"/>
          <w:sz w:val="22"/>
          <w:szCs w:val="22"/>
        </w:rPr>
        <w:t xml:space="preserve"> PMCID: PMC5844222</w:t>
      </w:r>
    </w:p>
    <w:p w14:paraId="1C0B2172" w14:textId="2635A7C1" w:rsidR="00562B4C" w:rsidRPr="009B6038" w:rsidRDefault="00D85766" w:rsidP="006E0188">
      <w:pPr>
        <w:pStyle w:val="BodyTextIndent"/>
        <w:numPr>
          <w:ilvl w:val="0"/>
          <w:numId w:val="33"/>
        </w:numPr>
        <w:spacing w:after="120"/>
        <w:ind w:left="810" w:hanging="720"/>
        <w:rPr>
          <w:rFonts w:ascii="Arial" w:hAnsi="Arial" w:cs="Arial"/>
          <w:iCs/>
          <w:sz w:val="22"/>
          <w:szCs w:val="22"/>
        </w:rPr>
      </w:pPr>
      <w:r w:rsidRPr="009B6038">
        <w:rPr>
          <w:rFonts w:ascii="Arial" w:hAnsi="Arial" w:cs="Arial"/>
          <w:sz w:val="22"/>
          <w:szCs w:val="22"/>
        </w:rPr>
        <w:t xml:space="preserve">Cucciare MA, </w:t>
      </w:r>
      <w:r w:rsidRPr="009B6038">
        <w:rPr>
          <w:rFonts w:ascii="Arial" w:hAnsi="Arial" w:cs="Arial"/>
          <w:b/>
          <w:sz w:val="22"/>
          <w:szCs w:val="22"/>
        </w:rPr>
        <w:t>Curran GM</w:t>
      </w:r>
      <w:r w:rsidRPr="009B6038">
        <w:rPr>
          <w:rFonts w:ascii="Arial" w:hAnsi="Arial" w:cs="Arial"/>
          <w:sz w:val="22"/>
          <w:szCs w:val="22"/>
        </w:rPr>
        <w:t xml:space="preserve">, Craske M, Abraham T, McCarther MB, Marchant-Miro K, </w:t>
      </w:r>
      <w:proofErr w:type="spellStart"/>
      <w:r w:rsidRPr="009B6038">
        <w:rPr>
          <w:rFonts w:ascii="Arial" w:hAnsi="Arial" w:cs="Arial"/>
          <w:sz w:val="22"/>
          <w:szCs w:val="22"/>
        </w:rPr>
        <w:t>Lindset</w:t>
      </w:r>
      <w:proofErr w:type="spellEnd"/>
      <w:r w:rsidRPr="009B6038">
        <w:rPr>
          <w:rFonts w:ascii="Arial" w:hAnsi="Arial" w:cs="Arial"/>
          <w:sz w:val="22"/>
          <w:szCs w:val="22"/>
        </w:rPr>
        <w:t xml:space="preserve"> J, </w:t>
      </w:r>
      <w:proofErr w:type="spellStart"/>
      <w:r w:rsidRPr="009B6038">
        <w:rPr>
          <w:rFonts w:ascii="Arial" w:hAnsi="Arial" w:cs="Arial"/>
          <w:sz w:val="22"/>
          <w:szCs w:val="22"/>
        </w:rPr>
        <w:t>Kauth</w:t>
      </w:r>
      <w:proofErr w:type="spellEnd"/>
      <w:r w:rsidRPr="009B6038">
        <w:rPr>
          <w:rFonts w:ascii="Arial" w:hAnsi="Arial" w:cs="Arial"/>
          <w:sz w:val="22"/>
          <w:szCs w:val="22"/>
        </w:rPr>
        <w:t xml:space="preserve"> MR, Landes S, Sullivan G.</w:t>
      </w:r>
      <w:r w:rsidR="003B0A31" w:rsidRPr="009B6038">
        <w:rPr>
          <w:rFonts w:ascii="Arial" w:hAnsi="Arial" w:cs="Arial"/>
          <w:sz w:val="22"/>
          <w:szCs w:val="22"/>
        </w:rPr>
        <w:t xml:space="preserve"> 2016. </w:t>
      </w:r>
      <w:r w:rsidR="00CD575F" w:rsidRPr="009B6038">
        <w:rPr>
          <w:rFonts w:ascii="Arial" w:hAnsi="Arial" w:cs="Arial"/>
          <w:sz w:val="22"/>
          <w:szCs w:val="22"/>
        </w:rPr>
        <w:t>“</w:t>
      </w:r>
      <w:r w:rsidR="003B0A31" w:rsidRPr="009B6038">
        <w:rPr>
          <w:rFonts w:ascii="Arial" w:hAnsi="Arial" w:cs="Arial"/>
          <w:sz w:val="22"/>
          <w:szCs w:val="22"/>
        </w:rPr>
        <w:t>Assessing Fidelity of Cognitive Behavioral Therapy in Rural VA Clinics: Design of a Randomized Implementation Effectiveness (hybrid type III) Trial.</w:t>
      </w:r>
      <w:r w:rsidR="00CD575F" w:rsidRPr="009B6038">
        <w:rPr>
          <w:rFonts w:ascii="Arial" w:hAnsi="Arial" w:cs="Arial"/>
          <w:sz w:val="22"/>
          <w:szCs w:val="22"/>
        </w:rPr>
        <w:t>”</w:t>
      </w:r>
      <w:r w:rsidR="003B0A31" w:rsidRPr="009B6038">
        <w:rPr>
          <w:rFonts w:ascii="Arial" w:hAnsi="Arial" w:cs="Arial"/>
          <w:sz w:val="22"/>
          <w:szCs w:val="22"/>
        </w:rPr>
        <w:t xml:space="preserve"> </w:t>
      </w:r>
      <w:r w:rsidRPr="009B6038">
        <w:rPr>
          <w:rFonts w:ascii="Arial" w:hAnsi="Arial" w:cs="Arial"/>
          <w:sz w:val="22"/>
          <w:szCs w:val="22"/>
        </w:rPr>
        <w:t xml:space="preserve"> </w:t>
      </w:r>
      <w:r w:rsidRPr="009B6038">
        <w:rPr>
          <w:rFonts w:ascii="Arial" w:hAnsi="Arial" w:cs="Arial"/>
          <w:sz w:val="22"/>
          <w:szCs w:val="22"/>
          <w:u w:val="single"/>
        </w:rPr>
        <w:t>Implementation Science</w:t>
      </w:r>
      <w:r w:rsidR="003B0A31" w:rsidRPr="009B6038">
        <w:rPr>
          <w:rFonts w:ascii="Arial" w:hAnsi="Arial" w:cs="Arial"/>
          <w:sz w:val="22"/>
          <w:szCs w:val="22"/>
        </w:rPr>
        <w:t xml:space="preserve"> 11:65</w:t>
      </w:r>
      <w:r w:rsidRPr="009B6038">
        <w:rPr>
          <w:rFonts w:ascii="Arial" w:hAnsi="Arial" w:cs="Arial"/>
          <w:sz w:val="22"/>
          <w:szCs w:val="22"/>
        </w:rPr>
        <w:t>.</w:t>
      </w:r>
      <w:r w:rsidR="00A12580" w:rsidRPr="009B6038">
        <w:rPr>
          <w:rFonts w:ascii="Arial" w:hAnsi="Arial" w:cs="Arial"/>
          <w:sz w:val="22"/>
          <w:szCs w:val="22"/>
        </w:rPr>
        <w:t xml:space="preserve"> PMCID: PMC4862056</w:t>
      </w:r>
      <w:r w:rsidR="00A83E6A" w:rsidRPr="009B6038">
        <w:rPr>
          <w:rFonts w:ascii="Arial" w:hAnsi="Arial" w:cs="Arial"/>
          <w:sz w:val="22"/>
          <w:szCs w:val="22"/>
        </w:rPr>
        <w:t>.</w:t>
      </w:r>
    </w:p>
    <w:p w14:paraId="720ECE21" w14:textId="0DF8C5AA" w:rsidR="009221E7" w:rsidRPr="009B6038" w:rsidRDefault="00192F49" w:rsidP="006E0188">
      <w:pPr>
        <w:pStyle w:val="BodyTextIndent"/>
        <w:numPr>
          <w:ilvl w:val="0"/>
          <w:numId w:val="33"/>
        </w:numPr>
        <w:spacing w:after="120"/>
        <w:ind w:left="810" w:hanging="720"/>
        <w:rPr>
          <w:rFonts w:ascii="Arial" w:hAnsi="Arial" w:cs="Arial"/>
          <w:iCs/>
          <w:sz w:val="22"/>
          <w:szCs w:val="22"/>
        </w:rPr>
      </w:pPr>
      <w:r w:rsidRPr="009B6038">
        <w:rPr>
          <w:rFonts w:ascii="Arial" w:hAnsi="Arial" w:cs="Arial"/>
          <w:sz w:val="22"/>
          <w:szCs w:val="22"/>
        </w:rPr>
        <w:t xml:space="preserve">Fischer EP, </w:t>
      </w:r>
      <w:r w:rsidR="005B3DE8" w:rsidRPr="009B6038">
        <w:rPr>
          <w:rFonts w:ascii="Arial" w:hAnsi="Arial" w:cs="Arial"/>
          <w:sz w:val="22"/>
          <w:szCs w:val="22"/>
        </w:rPr>
        <w:t xml:space="preserve">McSweeney JC, Wright P, Cheney AM, </w:t>
      </w:r>
      <w:r w:rsidR="005B3DE8" w:rsidRPr="009B6038">
        <w:rPr>
          <w:rFonts w:ascii="Arial" w:hAnsi="Arial" w:cs="Arial"/>
          <w:b/>
          <w:sz w:val="22"/>
          <w:szCs w:val="22"/>
        </w:rPr>
        <w:t>Curran GM</w:t>
      </w:r>
      <w:r w:rsidR="005B3DE8" w:rsidRPr="009B6038">
        <w:rPr>
          <w:rFonts w:ascii="Arial" w:hAnsi="Arial" w:cs="Arial"/>
          <w:sz w:val="22"/>
          <w:szCs w:val="22"/>
        </w:rPr>
        <w:t xml:space="preserve">, Henderson K, Fortney </w:t>
      </w:r>
      <w:r w:rsidR="005B3DE8" w:rsidRPr="009B6038">
        <w:rPr>
          <w:rFonts w:ascii="Arial" w:hAnsi="Arial" w:cs="Arial"/>
          <w:sz w:val="22"/>
          <w:szCs w:val="22"/>
        </w:rPr>
        <w:lastRenderedPageBreak/>
        <w:t xml:space="preserve">JC. </w:t>
      </w:r>
      <w:r w:rsidR="003247DB" w:rsidRPr="009B6038">
        <w:rPr>
          <w:rFonts w:ascii="Arial" w:hAnsi="Arial" w:cs="Arial"/>
          <w:sz w:val="22"/>
          <w:szCs w:val="22"/>
        </w:rPr>
        <w:t xml:space="preserve">2016. </w:t>
      </w:r>
      <w:r w:rsidR="00CD575F" w:rsidRPr="009B6038">
        <w:rPr>
          <w:rFonts w:ascii="Arial" w:hAnsi="Arial" w:cs="Arial"/>
          <w:sz w:val="22"/>
          <w:szCs w:val="22"/>
        </w:rPr>
        <w:t>“</w:t>
      </w:r>
      <w:r w:rsidR="005B3DE8" w:rsidRPr="009B6038">
        <w:rPr>
          <w:rFonts w:ascii="Arial" w:hAnsi="Arial" w:cs="Arial"/>
          <w:sz w:val="22"/>
          <w:szCs w:val="22"/>
        </w:rPr>
        <w:t>Overcoming Barriers to Sustained Engagement in Mental Healthcare: Perspectives of Rural Vet</w:t>
      </w:r>
      <w:r w:rsidR="003247DB" w:rsidRPr="009B6038">
        <w:rPr>
          <w:rFonts w:ascii="Arial" w:hAnsi="Arial" w:cs="Arial"/>
          <w:sz w:val="22"/>
          <w:szCs w:val="22"/>
        </w:rPr>
        <w:t>erans and Providers.</w:t>
      </w:r>
      <w:r w:rsidR="00CD575F" w:rsidRPr="009B6038">
        <w:rPr>
          <w:rFonts w:ascii="Arial" w:hAnsi="Arial" w:cs="Arial"/>
          <w:sz w:val="22"/>
          <w:szCs w:val="22"/>
        </w:rPr>
        <w:t>”</w:t>
      </w:r>
      <w:r w:rsidR="003247DB" w:rsidRPr="009B6038">
        <w:rPr>
          <w:rFonts w:ascii="Arial" w:hAnsi="Arial" w:cs="Arial"/>
          <w:sz w:val="22"/>
          <w:szCs w:val="22"/>
        </w:rPr>
        <w:t xml:space="preserve"> </w:t>
      </w:r>
      <w:r w:rsidR="005B3DE8" w:rsidRPr="009B6038">
        <w:rPr>
          <w:rFonts w:ascii="Arial" w:hAnsi="Arial" w:cs="Arial"/>
          <w:sz w:val="22"/>
          <w:szCs w:val="22"/>
          <w:u w:val="single"/>
        </w:rPr>
        <w:t>Journal of Rural Health</w:t>
      </w:r>
      <w:r w:rsidR="003247DB" w:rsidRPr="009B6038">
        <w:rPr>
          <w:rFonts w:ascii="Arial" w:hAnsi="Arial" w:cs="Arial"/>
          <w:sz w:val="22"/>
          <w:szCs w:val="22"/>
        </w:rPr>
        <w:t xml:space="preserve"> 32(4):429-438.</w:t>
      </w:r>
      <w:r w:rsidR="00A12580" w:rsidRPr="009B6038">
        <w:rPr>
          <w:rFonts w:ascii="Arial" w:hAnsi="Arial" w:cs="Arial"/>
          <w:sz w:val="22"/>
          <w:szCs w:val="22"/>
        </w:rPr>
        <w:t xml:space="preserve"> PMID: 27557334</w:t>
      </w:r>
      <w:r w:rsidR="00A83E6A" w:rsidRPr="009B6038">
        <w:rPr>
          <w:rFonts w:ascii="Arial" w:hAnsi="Arial" w:cs="Arial"/>
          <w:sz w:val="22"/>
          <w:szCs w:val="22"/>
        </w:rPr>
        <w:t>.</w:t>
      </w:r>
    </w:p>
    <w:p w14:paraId="0E943A9F" w14:textId="7307B69D" w:rsidR="00961E72" w:rsidRPr="009B6038" w:rsidRDefault="00961E7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Haynes TF, Cheney AM, Sullivan JG, Bryant K, </w:t>
      </w:r>
      <w:r w:rsidRPr="009B6038">
        <w:rPr>
          <w:rFonts w:ascii="Arial" w:hAnsi="Arial" w:cs="Arial"/>
          <w:b/>
          <w:sz w:val="22"/>
          <w:szCs w:val="22"/>
        </w:rPr>
        <w:t>Curran GM</w:t>
      </w:r>
      <w:r w:rsidRPr="009B6038">
        <w:rPr>
          <w:rFonts w:ascii="Arial" w:hAnsi="Arial" w:cs="Arial"/>
          <w:sz w:val="22"/>
          <w:szCs w:val="22"/>
        </w:rPr>
        <w:t xml:space="preserve">, Olson M, Cottoms N, Reaves C. “Addressing Mental Health Needs: Perspectives of African Americans Living in the Rural South.” </w:t>
      </w:r>
      <w:proofErr w:type="spellStart"/>
      <w:r w:rsidRPr="009B6038">
        <w:rPr>
          <w:rFonts w:ascii="Arial" w:hAnsi="Arial" w:cs="Arial"/>
          <w:sz w:val="22"/>
          <w:szCs w:val="22"/>
          <w:u w:val="single"/>
        </w:rPr>
        <w:t>Psychiatr</w:t>
      </w:r>
      <w:proofErr w:type="spellEnd"/>
      <w:r w:rsidRPr="009B6038">
        <w:rPr>
          <w:rFonts w:ascii="Arial" w:hAnsi="Arial" w:cs="Arial"/>
          <w:sz w:val="22"/>
          <w:szCs w:val="22"/>
          <w:u w:val="single"/>
        </w:rPr>
        <w:t xml:space="preserve"> Serv</w:t>
      </w:r>
      <w:r w:rsidRPr="009B6038">
        <w:rPr>
          <w:rFonts w:ascii="Arial" w:hAnsi="Arial" w:cs="Arial"/>
          <w:sz w:val="22"/>
          <w:szCs w:val="22"/>
        </w:rPr>
        <w:t xml:space="preserve">. 2017 Jun 1;68(6):573-578. doi:10.1176/appi.ps.201600208.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2017 Feb 1. PMCID: PMC5646233.</w:t>
      </w:r>
    </w:p>
    <w:p w14:paraId="4D796727" w14:textId="4FE11053" w:rsidR="00961E72" w:rsidRPr="009B6038" w:rsidRDefault="00961E72" w:rsidP="006E0188">
      <w:pPr>
        <w:pStyle w:val="BodyTextIndent"/>
        <w:numPr>
          <w:ilvl w:val="0"/>
          <w:numId w:val="33"/>
        </w:numPr>
        <w:spacing w:after="120"/>
        <w:ind w:left="810" w:hanging="720"/>
        <w:rPr>
          <w:rStyle w:val="cit"/>
          <w:rFonts w:ascii="Arial" w:hAnsi="Arial" w:cs="Arial"/>
          <w:iCs/>
          <w:sz w:val="22"/>
          <w:szCs w:val="22"/>
        </w:rPr>
      </w:pPr>
      <w:r w:rsidRPr="009B6038">
        <w:rPr>
          <w:rStyle w:val="cit"/>
          <w:rFonts w:ascii="Arial" w:hAnsi="Arial" w:cs="Arial"/>
          <w:iCs/>
          <w:sz w:val="22"/>
          <w:szCs w:val="22"/>
        </w:rPr>
        <w:t xml:space="preserve">Brown CH, </w:t>
      </w:r>
      <w:r w:rsidRPr="009B6038">
        <w:rPr>
          <w:rStyle w:val="cit"/>
          <w:rFonts w:ascii="Arial" w:hAnsi="Arial" w:cs="Arial"/>
          <w:b/>
          <w:iCs/>
          <w:sz w:val="22"/>
          <w:szCs w:val="22"/>
        </w:rPr>
        <w:t>Curran GM</w:t>
      </w:r>
      <w:r w:rsidRPr="009B6038">
        <w:rPr>
          <w:rStyle w:val="cit"/>
          <w:rFonts w:ascii="Arial" w:hAnsi="Arial" w:cs="Arial"/>
          <w:iCs/>
          <w:sz w:val="22"/>
          <w:szCs w:val="22"/>
        </w:rPr>
        <w:t xml:space="preserve">, Palinkas LA, Aarons GA, Wells KB, Jones L, Collins LM, Duan N, Mittman BS, Wallace A, Tabak RG, Ducharme L, Chambers DA, Neta G, Wiley T, Landsverk J, Cheung K, Cruden G. “An Overview of Research and Evaluation Designs for Dissemination and Implementation.” </w:t>
      </w:r>
      <w:r w:rsidRPr="009B6038">
        <w:rPr>
          <w:rStyle w:val="cit"/>
          <w:rFonts w:ascii="Arial" w:hAnsi="Arial" w:cs="Arial"/>
          <w:iCs/>
          <w:sz w:val="22"/>
          <w:szCs w:val="22"/>
          <w:u w:val="single"/>
        </w:rPr>
        <w:t>Annu Rev Public Health</w:t>
      </w:r>
      <w:r w:rsidRPr="009B6038">
        <w:rPr>
          <w:rStyle w:val="cit"/>
          <w:rFonts w:ascii="Arial" w:hAnsi="Arial" w:cs="Arial"/>
          <w:iCs/>
          <w:sz w:val="22"/>
          <w:szCs w:val="22"/>
        </w:rPr>
        <w:t>. 2017 Mar 20</w:t>
      </w:r>
      <w:proofErr w:type="gramStart"/>
      <w:r w:rsidRPr="009B6038">
        <w:rPr>
          <w:rStyle w:val="cit"/>
          <w:rFonts w:ascii="Arial" w:hAnsi="Arial" w:cs="Arial"/>
          <w:iCs/>
          <w:sz w:val="22"/>
          <w:szCs w:val="22"/>
        </w:rPr>
        <w:t>;38:1</w:t>
      </w:r>
      <w:proofErr w:type="gramEnd"/>
      <w:r w:rsidRPr="009B6038">
        <w:rPr>
          <w:rStyle w:val="cit"/>
          <w:rFonts w:ascii="Arial" w:hAnsi="Arial" w:cs="Arial"/>
          <w:iCs/>
          <w:sz w:val="22"/>
          <w:szCs w:val="22"/>
        </w:rPr>
        <w:t xml:space="preserve">-22. </w:t>
      </w:r>
      <w:proofErr w:type="spellStart"/>
      <w:r w:rsidRPr="009B6038">
        <w:rPr>
          <w:rStyle w:val="cit"/>
          <w:rFonts w:ascii="Arial" w:hAnsi="Arial" w:cs="Arial"/>
          <w:iCs/>
          <w:sz w:val="22"/>
          <w:szCs w:val="22"/>
        </w:rPr>
        <w:t>doi</w:t>
      </w:r>
      <w:proofErr w:type="spellEnd"/>
      <w:r w:rsidRPr="009B6038">
        <w:rPr>
          <w:rStyle w:val="cit"/>
          <w:rFonts w:ascii="Arial" w:hAnsi="Arial" w:cs="Arial"/>
          <w:iCs/>
          <w:sz w:val="22"/>
          <w:szCs w:val="22"/>
        </w:rPr>
        <w:t>: 10.1146/annurev-publhealth-031816-044215. Review. PMCID: PMC5384265.</w:t>
      </w:r>
    </w:p>
    <w:p w14:paraId="28741054" w14:textId="3C3B4EC5" w:rsidR="00961E72" w:rsidRPr="009B6038" w:rsidRDefault="00961E72" w:rsidP="006E0188">
      <w:pPr>
        <w:pStyle w:val="BodyTextIndent"/>
        <w:numPr>
          <w:ilvl w:val="0"/>
          <w:numId w:val="33"/>
        </w:numPr>
        <w:spacing w:after="120"/>
        <w:ind w:left="810" w:hanging="720"/>
        <w:rPr>
          <w:rStyle w:val="cit"/>
          <w:rFonts w:ascii="Arial" w:hAnsi="Arial" w:cs="Arial"/>
          <w:sz w:val="22"/>
          <w:szCs w:val="22"/>
        </w:rPr>
      </w:pPr>
      <w:r w:rsidRPr="009B6038">
        <w:rPr>
          <w:rFonts w:ascii="Arial" w:hAnsi="Arial" w:cs="Arial"/>
          <w:sz w:val="22"/>
          <w:szCs w:val="22"/>
        </w:rPr>
        <w:t xml:space="preserve">Fortney JC, </w:t>
      </w:r>
      <w:r w:rsidRPr="009B6038">
        <w:rPr>
          <w:rFonts w:ascii="Arial" w:hAnsi="Arial" w:cs="Arial"/>
          <w:b/>
          <w:sz w:val="22"/>
          <w:szCs w:val="22"/>
        </w:rPr>
        <w:t>Curran GM</w:t>
      </w:r>
      <w:r w:rsidRPr="009B6038">
        <w:rPr>
          <w:rFonts w:ascii="Arial" w:hAnsi="Arial" w:cs="Arial"/>
          <w:sz w:val="22"/>
          <w:szCs w:val="22"/>
        </w:rPr>
        <w:t xml:space="preserve">, Hunt JB, Lu L, Eisenberg D, Valenstein M. “Mental Health Treatment Seeking Among Veteran and Civilian Community College Students.” </w:t>
      </w:r>
      <w:proofErr w:type="spellStart"/>
      <w:r w:rsidRPr="009B6038">
        <w:rPr>
          <w:rFonts w:ascii="Arial" w:hAnsi="Arial" w:cs="Arial"/>
          <w:sz w:val="22"/>
          <w:szCs w:val="22"/>
          <w:u w:val="single"/>
        </w:rPr>
        <w:t>Psychiatr</w:t>
      </w:r>
      <w:proofErr w:type="spellEnd"/>
      <w:r w:rsidRPr="009B6038">
        <w:rPr>
          <w:rFonts w:ascii="Arial" w:hAnsi="Arial" w:cs="Arial"/>
          <w:sz w:val="22"/>
          <w:szCs w:val="22"/>
          <w:u w:val="single"/>
        </w:rPr>
        <w:t xml:space="preserve"> Serv</w:t>
      </w:r>
      <w:r w:rsidRPr="009B6038">
        <w:rPr>
          <w:rFonts w:ascii="Arial" w:hAnsi="Arial" w:cs="Arial"/>
          <w:sz w:val="22"/>
          <w:szCs w:val="22"/>
        </w:rPr>
        <w:t xml:space="preserve">. 2017 Aug 1;68(8):851-855.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10.1176/appi.ps.201600240.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2017 Apr 17. PMID: 28412894.</w:t>
      </w:r>
    </w:p>
    <w:p w14:paraId="00AE7D2B" w14:textId="58D25E39" w:rsidR="00961E72" w:rsidRPr="009B6038" w:rsidRDefault="00961E7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Shoemaker SJ. “Advancing Pharmacy Practice Through Implementation Science.” </w:t>
      </w:r>
      <w:r w:rsidRPr="009B6038">
        <w:rPr>
          <w:rFonts w:ascii="Arial" w:hAnsi="Arial" w:cs="Arial"/>
          <w:sz w:val="22"/>
          <w:szCs w:val="22"/>
          <w:u w:val="single"/>
        </w:rPr>
        <w:t>Res Social Adm Pharm</w:t>
      </w:r>
      <w:r w:rsidRPr="009B6038">
        <w:rPr>
          <w:rFonts w:ascii="Arial" w:hAnsi="Arial" w:cs="Arial"/>
          <w:sz w:val="22"/>
          <w:szCs w:val="22"/>
        </w:rPr>
        <w:t xml:space="preserve">. 2017 Jun 1. </w:t>
      </w:r>
      <w:proofErr w:type="spellStart"/>
      <w:r w:rsidRPr="009B6038">
        <w:rPr>
          <w:rFonts w:ascii="Arial" w:hAnsi="Arial" w:cs="Arial"/>
          <w:sz w:val="22"/>
          <w:szCs w:val="22"/>
        </w:rPr>
        <w:t>pii</w:t>
      </w:r>
      <w:proofErr w:type="spellEnd"/>
      <w:r w:rsidRPr="009B6038">
        <w:rPr>
          <w:rFonts w:ascii="Arial" w:hAnsi="Arial" w:cs="Arial"/>
          <w:sz w:val="22"/>
          <w:szCs w:val="22"/>
        </w:rPr>
        <w:t xml:space="preserve">: S1551-7411(17)30512-0. </w:t>
      </w:r>
      <w:proofErr w:type="spellStart"/>
      <w:r w:rsidRPr="009B6038">
        <w:rPr>
          <w:rFonts w:ascii="Arial" w:hAnsi="Arial" w:cs="Arial"/>
          <w:sz w:val="22"/>
          <w:szCs w:val="22"/>
        </w:rPr>
        <w:t>doi</w:t>
      </w:r>
      <w:proofErr w:type="spellEnd"/>
      <w:r w:rsidRPr="009B6038">
        <w:rPr>
          <w:rFonts w:ascii="Arial" w:hAnsi="Arial" w:cs="Arial"/>
          <w:sz w:val="22"/>
          <w:szCs w:val="22"/>
        </w:rPr>
        <w:t>: 10.1016/j.sapharm.2017.05.018. PMID:28619650.</w:t>
      </w:r>
    </w:p>
    <w:p w14:paraId="15A126A5" w14:textId="57202A02" w:rsidR="00961E72" w:rsidRPr="009B6038" w:rsidRDefault="00961E7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Abraham TH, Koenig CJ, Zamora K, Hill C, Uddo M, Kelly AP, Hamilton MF, </w:t>
      </w:r>
      <w:r w:rsidRPr="009B6038">
        <w:rPr>
          <w:rFonts w:ascii="Arial" w:hAnsi="Arial" w:cs="Arial"/>
          <w:b/>
          <w:sz w:val="22"/>
          <w:szCs w:val="22"/>
        </w:rPr>
        <w:t>Curran GM</w:t>
      </w:r>
      <w:r w:rsidRPr="009B6038">
        <w:rPr>
          <w:rFonts w:ascii="Arial" w:hAnsi="Arial" w:cs="Arial"/>
          <w:sz w:val="22"/>
          <w:szCs w:val="22"/>
        </w:rPr>
        <w:t xml:space="preserve">, Pyne JM, Seal KH. “Situating mental health work in place: Qualitative findings from interviews with Veterans in Southeastern Louisiana and Northern California.” </w:t>
      </w:r>
      <w:r w:rsidRPr="009B6038">
        <w:rPr>
          <w:rFonts w:ascii="Arial" w:hAnsi="Arial" w:cs="Arial"/>
          <w:sz w:val="22"/>
          <w:szCs w:val="22"/>
          <w:u w:val="single"/>
        </w:rPr>
        <w:t>Health Place</w:t>
      </w:r>
      <w:r w:rsidRPr="009B6038">
        <w:rPr>
          <w:rFonts w:ascii="Arial" w:hAnsi="Arial" w:cs="Arial"/>
          <w:sz w:val="22"/>
          <w:szCs w:val="22"/>
        </w:rPr>
        <w:t>. 2017 Sep</w:t>
      </w:r>
      <w:proofErr w:type="gramStart"/>
      <w:r w:rsidRPr="009B6038">
        <w:rPr>
          <w:rFonts w:ascii="Arial" w:hAnsi="Arial" w:cs="Arial"/>
          <w:sz w:val="22"/>
          <w:szCs w:val="22"/>
        </w:rPr>
        <w:t>;47:63</w:t>
      </w:r>
      <w:proofErr w:type="gramEnd"/>
      <w:r w:rsidRPr="009B6038">
        <w:rPr>
          <w:rFonts w:ascii="Arial" w:hAnsi="Arial" w:cs="Arial"/>
          <w:sz w:val="22"/>
          <w:szCs w:val="22"/>
        </w:rPr>
        <w:t xml:space="preserve">-70.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10.1016/j.healthplace.2017.07.001.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2017 Jul 26. PMID: 28755653.</w:t>
      </w:r>
    </w:p>
    <w:p w14:paraId="23525B77" w14:textId="307CE033" w:rsidR="00961E72" w:rsidRPr="009B6038" w:rsidRDefault="00961E7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Chinman M, Woodward EN, </w:t>
      </w:r>
      <w:r w:rsidRPr="009B6038">
        <w:rPr>
          <w:rFonts w:ascii="Arial" w:hAnsi="Arial" w:cs="Arial"/>
          <w:b/>
          <w:sz w:val="22"/>
          <w:szCs w:val="22"/>
        </w:rPr>
        <w:t>Curran GM</w:t>
      </w:r>
      <w:r w:rsidRPr="009B6038">
        <w:rPr>
          <w:rFonts w:ascii="Arial" w:hAnsi="Arial" w:cs="Arial"/>
          <w:sz w:val="22"/>
          <w:szCs w:val="22"/>
        </w:rPr>
        <w:t xml:space="preserve">, Hausmann LRM. “Harnessing Implementation Science to Increase the Impact of Health Equity Research.” </w:t>
      </w:r>
      <w:r w:rsidRPr="009B6038">
        <w:rPr>
          <w:rFonts w:ascii="Arial" w:hAnsi="Arial" w:cs="Arial"/>
          <w:sz w:val="22"/>
          <w:szCs w:val="22"/>
          <w:u w:val="single"/>
        </w:rPr>
        <w:t>Med Care</w:t>
      </w:r>
      <w:r w:rsidRPr="009B6038">
        <w:rPr>
          <w:rFonts w:ascii="Arial" w:hAnsi="Arial" w:cs="Arial"/>
          <w:sz w:val="22"/>
          <w:szCs w:val="22"/>
        </w:rPr>
        <w:t>. 2017 Sep</w:t>
      </w:r>
      <w:proofErr w:type="gramStart"/>
      <w:r w:rsidRPr="009B6038">
        <w:rPr>
          <w:rFonts w:ascii="Arial" w:hAnsi="Arial" w:cs="Arial"/>
          <w:sz w:val="22"/>
          <w:szCs w:val="22"/>
        </w:rPr>
        <w:t>;55</w:t>
      </w:r>
      <w:proofErr w:type="gramEnd"/>
      <w:r w:rsidRPr="009B6038">
        <w:rPr>
          <w:rFonts w:ascii="Arial" w:hAnsi="Arial" w:cs="Arial"/>
          <w:sz w:val="22"/>
          <w:szCs w:val="22"/>
        </w:rPr>
        <w:t xml:space="preserve"> Suppl 9 Suppl 2:S16-S23. </w:t>
      </w:r>
      <w:proofErr w:type="spellStart"/>
      <w:r w:rsidRPr="009B6038">
        <w:rPr>
          <w:rFonts w:ascii="Arial" w:hAnsi="Arial" w:cs="Arial"/>
          <w:sz w:val="22"/>
          <w:szCs w:val="22"/>
        </w:rPr>
        <w:t>doi</w:t>
      </w:r>
      <w:proofErr w:type="spellEnd"/>
      <w:r w:rsidRPr="009B6038">
        <w:rPr>
          <w:rFonts w:ascii="Arial" w:hAnsi="Arial" w:cs="Arial"/>
          <w:sz w:val="22"/>
          <w:szCs w:val="22"/>
        </w:rPr>
        <w:t>: 10.1097/MLR.0000000000000769. PMCID: PMC5639697.</w:t>
      </w:r>
    </w:p>
    <w:p w14:paraId="4C53E99B" w14:textId="43BC5BF2" w:rsidR="00961E72" w:rsidRPr="009B6038" w:rsidRDefault="00961E7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Stafford R, Thomas J, </w:t>
      </w:r>
      <w:proofErr w:type="spellStart"/>
      <w:r w:rsidRPr="009B6038">
        <w:rPr>
          <w:rFonts w:ascii="Arial" w:hAnsi="Arial" w:cs="Arial"/>
          <w:sz w:val="22"/>
          <w:szCs w:val="22"/>
        </w:rPr>
        <w:t>Payakachat</w:t>
      </w:r>
      <w:proofErr w:type="spellEnd"/>
      <w:r w:rsidRPr="009B6038">
        <w:rPr>
          <w:rFonts w:ascii="Arial" w:hAnsi="Arial" w:cs="Arial"/>
          <w:sz w:val="22"/>
          <w:szCs w:val="22"/>
        </w:rPr>
        <w:t xml:space="preserve"> N, </w:t>
      </w:r>
      <w:proofErr w:type="spellStart"/>
      <w:r w:rsidRPr="009B6038">
        <w:rPr>
          <w:rFonts w:ascii="Arial" w:hAnsi="Arial" w:cs="Arial"/>
          <w:sz w:val="22"/>
          <w:szCs w:val="22"/>
        </w:rPr>
        <w:t>Diemer</w:t>
      </w:r>
      <w:proofErr w:type="spellEnd"/>
      <w:r w:rsidRPr="009B6038">
        <w:rPr>
          <w:rFonts w:ascii="Arial" w:hAnsi="Arial" w:cs="Arial"/>
          <w:sz w:val="22"/>
          <w:szCs w:val="22"/>
        </w:rPr>
        <w:t xml:space="preserve"> T, Lang M, </w:t>
      </w:r>
      <w:proofErr w:type="spellStart"/>
      <w:r w:rsidRPr="009B6038">
        <w:rPr>
          <w:rFonts w:ascii="Arial" w:hAnsi="Arial" w:cs="Arial"/>
          <w:sz w:val="22"/>
          <w:szCs w:val="22"/>
        </w:rPr>
        <w:t>Kordsmeier</w:t>
      </w:r>
      <w:proofErr w:type="spellEnd"/>
      <w:r w:rsidRPr="009B6038">
        <w:rPr>
          <w:rFonts w:ascii="Arial" w:hAnsi="Arial" w:cs="Arial"/>
          <w:sz w:val="22"/>
          <w:szCs w:val="22"/>
        </w:rPr>
        <w:t xml:space="preserve"> B, </w:t>
      </w:r>
      <w:r w:rsidRPr="009B6038">
        <w:rPr>
          <w:rFonts w:ascii="Arial" w:hAnsi="Arial" w:cs="Arial"/>
          <w:b/>
          <w:sz w:val="22"/>
          <w:szCs w:val="22"/>
        </w:rPr>
        <w:t xml:space="preserve">Curran </w:t>
      </w:r>
      <w:proofErr w:type="spellStart"/>
      <w:r w:rsidRPr="009B6038">
        <w:rPr>
          <w:rFonts w:ascii="Arial" w:hAnsi="Arial" w:cs="Arial"/>
          <w:b/>
          <w:sz w:val="22"/>
          <w:szCs w:val="22"/>
        </w:rPr>
        <w:t>GM</w:t>
      </w:r>
      <w:r w:rsidRPr="009B6038">
        <w:rPr>
          <w:rFonts w:ascii="Arial" w:hAnsi="Arial" w:cs="Arial"/>
          <w:sz w:val="22"/>
          <w:szCs w:val="22"/>
        </w:rPr>
        <w:t>.“Using</w:t>
      </w:r>
      <w:proofErr w:type="spellEnd"/>
      <w:r w:rsidRPr="009B6038">
        <w:rPr>
          <w:rFonts w:ascii="Arial" w:hAnsi="Arial" w:cs="Arial"/>
          <w:sz w:val="22"/>
          <w:szCs w:val="22"/>
        </w:rPr>
        <w:t xml:space="preserve"> an array of implementation strategies to improve success rates of pharmacist-initiated medication therapy management services in community pharmacies.” </w:t>
      </w:r>
      <w:r w:rsidRPr="009B6038">
        <w:rPr>
          <w:rFonts w:ascii="Arial" w:hAnsi="Arial" w:cs="Arial"/>
          <w:sz w:val="22"/>
          <w:szCs w:val="22"/>
          <w:u w:val="single"/>
        </w:rPr>
        <w:t>Res Social Adm Pharm</w:t>
      </w:r>
      <w:r w:rsidRPr="009B6038">
        <w:rPr>
          <w:rFonts w:ascii="Arial" w:hAnsi="Arial" w:cs="Arial"/>
          <w:sz w:val="22"/>
          <w:szCs w:val="22"/>
        </w:rPr>
        <w:t xml:space="preserve">. 2017 Sep - Oct;13(5):938-946. doi:10.1016/j.sapharm.2017.04.006.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2017 Apr 8. PMID: 28420595.</w:t>
      </w:r>
    </w:p>
    <w:p w14:paraId="4641D109" w14:textId="38ED59A5" w:rsidR="00E76362" w:rsidRPr="009B6038" w:rsidRDefault="00E7636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Abraham, T., Cheney, A. M., &amp; </w:t>
      </w:r>
      <w:r w:rsidRPr="009B6038">
        <w:rPr>
          <w:rFonts w:ascii="Arial" w:hAnsi="Arial" w:cs="Arial"/>
          <w:b/>
          <w:sz w:val="22"/>
          <w:szCs w:val="22"/>
        </w:rPr>
        <w:t>Curran, G.M</w:t>
      </w:r>
      <w:r w:rsidRPr="009B6038">
        <w:rPr>
          <w:rFonts w:ascii="Arial" w:hAnsi="Arial" w:cs="Arial"/>
          <w:sz w:val="22"/>
          <w:szCs w:val="22"/>
        </w:rPr>
        <w:t xml:space="preserve">. (2017). A </w:t>
      </w:r>
      <w:proofErr w:type="spellStart"/>
      <w:r w:rsidRPr="009B6038">
        <w:rPr>
          <w:rFonts w:ascii="Arial" w:hAnsi="Arial" w:cs="Arial"/>
          <w:sz w:val="22"/>
          <w:szCs w:val="22"/>
        </w:rPr>
        <w:t>Bourdieusian</w:t>
      </w:r>
      <w:proofErr w:type="spellEnd"/>
      <w:r w:rsidRPr="009B6038">
        <w:rPr>
          <w:rFonts w:ascii="Arial" w:hAnsi="Arial" w:cs="Arial"/>
          <w:sz w:val="22"/>
          <w:szCs w:val="22"/>
        </w:rPr>
        <w:t xml:space="preserve"> Analysis of U.S. Military Culture Ground in the Mental Help-Seeking Literature. </w:t>
      </w:r>
      <w:r w:rsidRPr="009B6038">
        <w:rPr>
          <w:rFonts w:ascii="Arial" w:hAnsi="Arial" w:cs="Arial"/>
          <w:sz w:val="22"/>
          <w:szCs w:val="22"/>
          <w:u w:val="single"/>
        </w:rPr>
        <w:t>American journal of men's health</w:t>
      </w:r>
      <w:r w:rsidRPr="009B6038">
        <w:rPr>
          <w:rFonts w:ascii="Arial" w:hAnsi="Arial" w:cs="Arial"/>
          <w:sz w:val="22"/>
          <w:szCs w:val="22"/>
        </w:rPr>
        <w:t>, 11(5), 1358–1365. PMCID: PMC5675196.</w:t>
      </w:r>
    </w:p>
    <w:p w14:paraId="5675ADB0" w14:textId="2D3C939E" w:rsidR="00961E72" w:rsidRPr="009B6038" w:rsidRDefault="00961E72" w:rsidP="006E0188">
      <w:pPr>
        <w:pStyle w:val="BodyTextIndent"/>
        <w:numPr>
          <w:ilvl w:val="0"/>
          <w:numId w:val="33"/>
        </w:numPr>
        <w:spacing w:after="120"/>
        <w:ind w:left="810" w:hanging="720"/>
        <w:rPr>
          <w:rFonts w:ascii="Arial" w:hAnsi="Arial" w:cs="Arial"/>
          <w:iCs/>
          <w:sz w:val="22"/>
          <w:szCs w:val="22"/>
        </w:rPr>
      </w:pPr>
      <w:r w:rsidRPr="009B6038">
        <w:rPr>
          <w:rFonts w:ascii="Arial" w:hAnsi="Arial" w:cs="Arial"/>
          <w:sz w:val="22"/>
          <w:szCs w:val="22"/>
          <w:lang w:val="en"/>
        </w:rPr>
        <w:t xml:space="preserve">Branham DK, Borders TF, Stewart KE, </w:t>
      </w:r>
      <w:r w:rsidRPr="009B6038">
        <w:rPr>
          <w:rFonts w:ascii="Arial" w:hAnsi="Arial" w:cs="Arial"/>
          <w:b/>
          <w:sz w:val="22"/>
          <w:szCs w:val="22"/>
          <w:lang w:val="en"/>
        </w:rPr>
        <w:t>Curran GM</w:t>
      </w:r>
      <w:r w:rsidRPr="009B6038">
        <w:rPr>
          <w:rFonts w:ascii="Arial" w:hAnsi="Arial" w:cs="Arial"/>
          <w:sz w:val="22"/>
          <w:szCs w:val="22"/>
          <w:lang w:val="en"/>
        </w:rPr>
        <w:t>, Booth BM. 2017. “</w:t>
      </w:r>
      <w:r w:rsidRPr="009B6038">
        <w:rPr>
          <w:rFonts w:ascii="Arial" w:hAnsi="Arial" w:cs="Arial"/>
          <w:sz w:val="22"/>
          <w:szCs w:val="22"/>
        </w:rPr>
        <w:t xml:space="preserve">Acceptability of HIV Testing Sites Among Rural and Urban African Americans Who Use Cocaine.” </w:t>
      </w:r>
      <w:r w:rsidRPr="009B6038">
        <w:rPr>
          <w:rStyle w:val="cit"/>
          <w:rFonts w:ascii="Arial" w:hAnsi="Arial" w:cs="Arial"/>
          <w:sz w:val="22"/>
          <w:szCs w:val="22"/>
          <w:u w:val="single"/>
          <w:lang w:val="en"/>
        </w:rPr>
        <w:t xml:space="preserve">AIDS </w:t>
      </w:r>
      <w:proofErr w:type="spellStart"/>
      <w:r w:rsidRPr="009B6038">
        <w:rPr>
          <w:rStyle w:val="cit"/>
          <w:rFonts w:ascii="Arial" w:hAnsi="Arial" w:cs="Arial"/>
          <w:sz w:val="22"/>
          <w:szCs w:val="22"/>
          <w:u w:val="single"/>
          <w:lang w:val="en"/>
        </w:rPr>
        <w:t>Behav</w:t>
      </w:r>
      <w:proofErr w:type="spellEnd"/>
      <w:r w:rsidRPr="009B6038">
        <w:rPr>
          <w:rStyle w:val="cit"/>
          <w:rFonts w:ascii="Arial" w:hAnsi="Arial" w:cs="Arial"/>
          <w:sz w:val="22"/>
          <w:szCs w:val="22"/>
          <w:lang w:val="en"/>
        </w:rPr>
        <w:t xml:space="preserve"> 21(2): 576–586. PMCID: PMC5290213.</w:t>
      </w:r>
    </w:p>
    <w:p w14:paraId="01C67BA5" w14:textId="74BD2098" w:rsidR="00E76362" w:rsidRPr="009B6038" w:rsidRDefault="00E76362" w:rsidP="006E0188">
      <w:pPr>
        <w:pStyle w:val="BodyTextIndent"/>
        <w:numPr>
          <w:ilvl w:val="0"/>
          <w:numId w:val="33"/>
        </w:numPr>
        <w:shd w:val="clear" w:color="auto" w:fill="FFFFFF"/>
        <w:spacing w:after="120"/>
        <w:ind w:left="810" w:hanging="720"/>
        <w:rPr>
          <w:rFonts w:ascii="Arial" w:eastAsiaTheme="minorHAnsi" w:hAnsi="Arial" w:cs="Arial"/>
          <w:sz w:val="22"/>
          <w:szCs w:val="22"/>
        </w:rPr>
      </w:pPr>
      <w:r w:rsidRPr="009B6038">
        <w:rPr>
          <w:rFonts w:ascii="Arial" w:hAnsi="Arial" w:cs="Arial"/>
          <w:sz w:val="22"/>
          <w:szCs w:val="22"/>
        </w:rPr>
        <w:t xml:space="preserve">Brown CH, </w:t>
      </w:r>
      <w:r w:rsidRPr="009B6038">
        <w:rPr>
          <w:rFonts w:ascii="Arial" w:hAnsi="Arial" w:cs="Arial"/>
          <w:b/>
          <w:sz w:val="22"/>
          <w:szCs w:val="22"/>
        </w:rPr>
        <w:t>Curran GM</w:t>
      </w:r>
      <w:r w:rsidRPr="009B6038">
        <w:rPr>
          <w:rFonts w:ascii="Arial" w:hAnsi="Arial" w:cs="Arial"/>
          <w:sz w:val="22"/>
          <w:szCs w:val="22"/>
        </w:rPr>
        <w:t xml:space="preserve">, Palinkas LA, Aarons GA, Wells KB, Collins LM, Duan N, Mittman BS, Wallace A, Tabak RG, Ducharme L, Chambers D, Neta G, Wiley T, </w:t>
      </w:r>
      <w:proofErr w:type="spellStart"/>
      <w:r w:rsidRPr="009B6038">
        <w:rPr>
          <w:rFonts w:ascii="Arial" w:hAnsi="Arial" w:cs="Arial"/>
          <w:sz w:val="22"/>
          <w:szCs w:val="22"/>
        </w:rPr>
        <w:t>Landsverk</w:t>
      </w:r>
      <w:proofErr w:type="spellEnd"/>
      <w:r w:rsidRPr="009B6038">
        <w:rPr>
          <w:rFonts w:ascii="Arial" w:hAnsi="Arial" w:cs="Arial"/>
          <w:sz w:val="22"/>
          <w:szCs w:val="22"/>
        </w:rPr>
        <w:t xml:space="preserve"> J, </w:t>
      </w:r>
      <w:proofErr w:type="spellStart"/>
      <w:r w:rsidRPr="009B6038">
        <w:rPr>
          <w:rFonts w:ascii="Arial" w:hAnsi="Arial" w:cs="Arial"/>
          <w:sz w:val="22"/>
          <w:szCs w:val="22"/>
        </w:rPr>
        <w:t>Cheunh</w:t>
      </w:r>
      <w:proofErr w:type="spellEnd"/>
      <w:r w:rsidRPr="009B6038">
        <w:rPr>
          <w:rFonts w:ascii="Arial" w:hAnsi="Arial" w:cs="Arial"/>
          <w:sz w:val="22"/>
          <w:szCs w:val="22"/>
        </w:rPr>
        <w:t xml:space="preserve"> K, Cruden G. “</w:t>
      </w:r>
      <w:hyperlink r:id="rId9" w:history="1">
        <w:r w:rsidRPr="009B6038">
          <w:rPr>
            <w:rStyle w:val="Hyperlink"/>
            <w:rFonts w:ascii="Arial" w:hAnsi="Arial" w:cs="Arial"/>
            <w:color w:val="auto"/>
            <w:sz w:val="22"/>
            <w:szCs w:val="22"/>
            <w:u w:val="none"/>
          </w:rPr>
          <w:t>An Overview of Research and Evaluation Designs for Dissemination and Implementation</w:t>
        </w:r>
      </w:hyperlink>
      <w:r w:rsidRPr="009B6038">
        <w:rPr>
          <w:rStyle w:val="Hyperlink"/>
          <w:rFonts w:ascii="Arial" w:hAnsi="Arial" w:cs="Arial"/>
          <w:color w:val="auto"/>
          <w:sz w:val="22"/>
          <w:szCs w:val="22"/>
          <w:u w:val="none"/>
        </w:rPr>
        <w:t>”</w:t>
      </w:r>
      <w:r w:rsidRPr="009B6038">
        <w:rPr>
          <w:rFonts w:ascii="Arial" w:hAnsi="Arial" w:cs="Arial"/>
          <w:sz w:val="22"/>
          <w:szCs w:val="22"/>
        </w:rPr>
        <w:t xml:space="preserve">, </w:t>
      </w:r>
      <w:r w:rsidRPr="009B6038">
        <w:rPr>
          <w:rFonts w:ascii="Arial" w:hAnsi="Arial" w:cs="Arial"/>
          <w:color w:val="333333"/>
          <w:sz w:val="22"/>
          <w:szCs w:val="22"/>
        </w:rPr>
        <w:t xml:space="preserve"> </w:t>
      </w:r>
      <w:r w:rsidRPr="009B6038">
        <w:rPr>
          <w:rFonts w:ascii="Arial" w:hAnsi="Arial" w:cs="Arial"/>
          <w:color w:val="333333"/>
          <w:sz w:val="22"/>
          <w:szCs w:val="22"/>
          <w:u w:val="single"/>
          <w:shd w:val="clear" w:color="auto" w:fill="FFFFFF"/>
        </w:rPr>
        <w:t>Annual Review of Public Health</w:t>
      </w:r>
      <w:r w:rsidRPr="009B6038">
        <w:rPr>
          <w:rFonts w:ascii="Arial" w:hAnsi="Arial" w:cs="Arial"/>
          <w:color w:val="333333"/>
          <w:sz w:val="22"/>
          <w:szCs w:val="22"/>
          <w:shd w:val="clear" w:color="auto" w:fill="FFFFFF"/>
        </w:rPr>
        <w:t> 2017 38:1, 1-22.  PMCID: PMC5384265.</w:t>
      </w:r>
    </w:p>
    <w:p w14:paraId="3D06BF46" w14:textId="63EBB350" w:rsidR="00D03A3D" w:rsidRPr="009B6038" w:rsidRDefault="00736514" w:rsidP="006E0188">
      <w:pPr>
        <w:pStyle w:val="BodyTextIndent"/>
        <w:numPr>
          <w:ilvl w:val="0"/>
          <w:numId w:val="33"/>
        </w:numPr>
        <w:spacing w:after="120"/>
        <w:ind w:left="810" w:hanging="720"/>
        <w:rPr>
          <w:rFonts w:ascii="Arial" w:hAnsi="Arial" w:cs="Arial"/>
          <w:iCs/>
          <w:sz w:val="22"/>
          <w:szCs w:val="22"/>
        </w:rPr>
      </w:pPr>
      <w:r w:rsidRPr="009B6038">
        <w:rPr>
          <w:rFonts w:ascii="Arial" w:hAnsi="Arial" w:cs="Arial"/>
          <w:iCs/>
          <w:sz w:val="22"/>
          <w:szCs w:val="22"/>
        </w:rPr>
        <w:t xml:space="preserve">Drummond KL, Painter JT, </w:t>
      </w:r>
      <w:r w:rsidRPr="009B6038">
        <w:rPr>
          <w:rFonts w:ascii="Arial" w:hAnsi="Arial" w:cs="Arial"/>
          <w:b/>
          <w:iCs/>
          <w:sz w:val="22"/>
          <w:szCs w:val="22"/>
        </w:rPr>
        <w:t>Curran GM</w:t>
      </w:r>
      <w:r w:rsidRPr="009B6038">
        <w:rPr>
          <w:rFonts w:ascii="Arial" w:hAnsi="Arial" w:cs="Arial"/>
          <w:iCs/>
          <w:sz w:val="22"/>
          <w:szCs w:val="22"/>
        </w:rPr>
        <w:t>, Stanley R, Gifford AL, Rodriguez-Barradas M, Rimland D, Monson TP, Pyne JM</w:t>
      </w:r>
      <w:r w:rsidR="001F37EF" w:rsidRPr="009B6038">
        <w:rPr>
          <w:rFonts w:ascii="Arial" w:hAnsi="Arial" w:cs="Arial"/>
          <w:iCs/>
          <w:sz w:val="22"/>
          <w:szCs w:val="22"/>
        </w:rPr>
        <w:t>. 2017</w:t>
      </w:r>
      <w:r w:rsidRPr="009B6038">
        <w:rPr>
          <w:rFonts w:ascii="Arial" w:hAnsi="Arial" w:cs="Arial"/>
          <w:iCs/>
          <w:sz w:val="22"/>
          <w:szCs w:val="22"/>
        </w:rPr>
        <w:t xml:space="preserve">. </w:t>
      </w:r>
      <w:r w:rsidR="00CD575F" w:rsidRPr="009B6038">
        <w:rPr>
          <w:rFonts w:ascii="Arial" w:hAnsi="Arial" w:cs="Arial"/>
          <w:iCs/>
          <w:sz w:val="22"/>
          <w:szCs w:val="22"/>
        </w:rPr>
        <w:t>“</w:t>
      </w:r>
      <w:r w:rsidRPr="009B6038">
        <w:rPr>
          <w:rFonts w:ascii="Arial" w:hAnsi="Arial" w:cs="Arial"/>
          <w:iCs/>
          <w:sz w:val="22"/>
          <w:szCs w:val="22"/>
        </w:rPr>
        <w:t>HIV Patient and Provider Feedback on a Telehealth Collaborative Care for Depression Intervention.</w:t>
      </w:r>
      <w:r w:rsidR="00CD575F" w:rsidRPr="009B6038">
        <w:rPr>
          <w:rFonts w:ascii="Arial" w:hAnsi="Arial" w:cs="Arial"/>
          <w:iCs/>
          <w:sz w:val="22"/>
          <w:szCs w:val="22"/>
        </w:rPr>
        <w:t>”</w:t>
      </w:r>
      <w:r w:rsidRPr="009B6038">
        <w:rPr>
          <w:rFonts w:ascii="Arial" w:hAnsi="Arial" w:cs="Arial"/>
          <w:iCs/>
          <w:sz w:val="22"/>
          <w:szCs w:val="22"/>
        </w:rPr>
        <w:t xml:space="preserve"> </w:t>
      </w:r>
      <w:r w:rsidRPr="009B6038">
        <w:rPr>
          <w:rFonts w:ascii="Arial" w:hAnsi="Arial" w:cs="Arial"/>
          <w:sz w:val="22"/>
          <w:szCs w:val="22"/>
          <w:u w:val="single"/>
        </w:rPr>
        <w:t>AIDS Care</w:t>
      </w:r>
      <w:r w:rsidR="001F37EF" w:rsidRPr="009B6038">
        <w:rPr>
          <w:rFonts w:ascii="Arial" w:hAnsi="Arial" w:cs="Arial"/>
          <w:sz w:val="22"/>
          <w:szCs w:val="22"/>
        </w:rPr>
        <w:t xml:space="preserve"> 29(3):290-298.</w:t>
      </w:r>
      <w:r w:rsidR="00A12580" w:rsidRPr="009B6038">
        <w:rPr>
          <w:rFonts w:ascii="Arial" w:hAnsi="Arial" w:cs="Arial"/>
          <w:sz w:val="22"/>
          <w:szCs w:val="22"/>
        </w:rPr>
        <w:t xml:space="preserve"> </w:t>
      </w:r>
      <w:r w:rsidR="00A12580" w:rsidRPr="009B6038">
        <w:rPr>
          <w:rFonts w:ascii="Arial" w:hAnsi="Arial" w:cs="Arial"/>
          <w:sz w:val="22"/>
          <w:szCs w:val="22"/>
        </w:rPr>
        <w:lastRenderedPageBreak/>
        <w:t>PMID: 27871183</w:t>
      </w:r>
      <w:r w:rsidR="00A83E6A" w:rsidRPr="009B6038">
        <w:rPr>
          <w:rFonts w:ascii="Arial" w:hAnsi="Arial" w:cs="Arial"/>
          <w:sz w:val="22"/>
          <w:szCs w:val="22"/>
        </w:rPr>
        <w:t>.</w:t>
      </w:r>
    </w:p>
    <w:p w14:paraId="3FC71D20" w14:textId="1CE0173A" w:rsidR="00961E72" w:rsidRPr="009B6038" w:rsidRDefault="00961E7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Kramer TL, Drummond KL, </w:t>
      </w:r>
      <w:r w:rsidRPr="009B6038">
        <w:rPr>
          <w:rFonts w:ascii="Arial" w:hAnsi="Arial" w:cs="Arial"/>
          <w:b/>
          <w:sz w:val="22"/>
          <w:szCs w:val="22"/>
        </w:rPr>
        <w:t>Curran GM</w:t>
      </w:r>
      <w:r w:rsidRPr="009B6038">
        <w:rPr>
          <w:rFonts w:ascii="Arial" w:hAnsi="Arial" w:cs="Arial"/>
          <w:sz w:val="22"/>
          <w:szCs w:val="22"/>
        </w:rPr>
        <w:t xml:space="preserve">, Fortney JC. “Assessing Culture and Climate of Federally Qualified Health Centers: A Plan for Implementing Behavioral Health Interventions.” </w:t>
      </w:r>
      <w:r w:rsidRPr="009B6038">
        <w:rPr>
          <w:rFonts w:ascii="Arial" w:hAnsi="Arial" w:cs="Arial"/>
          <w:sz w:val="22"/>
          <w:szCs w:val="22"/>
          <w:u w:val="single"/>
        </w:rPr>
        <w:t>J Health Care Poor Underserved</w:t>
      </w:r>
      <w:r w:rsidRPr="009B6038">
        <w:rPr>
          <w:rFonts w:ascii="Arial" w:hAnsi="Arial" w:cs="Arial"/>
          <w:sz w:val="22"/>
          <w:szCs w:val="22"/>
        </w:rPr>
        <w:t>. 2017;28(3):973-987. doi:10.1353/hpu.2017.0091. PMID: 28804072</w:t>
      </w:r>
    </w:p>
    <w:p w14:paraId="292F06C6" w14:textId="4B292114" w:rsidR="00961E72" w:rsidRPr="009B6038" w:rsidRDefault="00961E7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Medley J, Cheney AM, Grubbs K, </w:t>
      </w:r>
      <w:r w:rsidRPr="009B6038">
        <w:rPr>
          <w:rFonts w:ascii="Arial" w:hAnsi="Arial" w:cs="Arial"/>
          <w:bCs/>
          <w:sz w:val="22"/>
          <w:szCs w:val="22"/>
        </w:rPr>
        <w:t>Abraham T</w:t>
      </w:r>
      <w:r w:rsidRPr="009B6038">
        <w:rPr>
          <w:rFonts w:ascii="Arial" w:hAnsi="Arial" w:cs="Arial"/>
          <w:sz w:val="22"/>
          <w:szCs w:val="22"/>
        </w:rPr>
        <w:t xml:space="preserve">, Hunt J, Fortney J, Lu L, and </w:t>
      </w:r>
      <w:r w:rsidRPr="009B6038">
        <w:rPr>
          <w:rFonts w:ascii="Arial" w:hAnsi="Arial" w:cs="Arial"/>
          <w:b/>
          <w:sz w:val="22"/>
          <w:szCs w:val="22"/>
        </w:rPr>
        <w:t>Curran GM</w:t>
      </w:r>
      <w:r w:rsidRPr="009B6038">
        <w:rPr>
          <w:rFonts w:ascii="Arial" w:hAnsi="Arial" w:cs="Arial"/>
          <w:sz w:val="22"/>
          <w:szCs w:val="22"/>
        </w:rPr>
        <w:t xml:space="preserve">. "The Impact of the Psychological Sequela of Trauma on Veterans Seeking Higher Education."  </w:t>
      </w:r>
      <w:r w:rsidRPr="009B6038">
        <w:rPr>
          <w:rFonts w:ascii="Arial" w:hAnsi="Arial" w:cs="Arial"/>
          <w:sz w:val="22"/>
          <w:szCs w:val="22"/>
          <w:u w:val="single"/>
        </w:rPr>
        <w:t>Journal of Postsecondary Education and Disability</w:t>
      </w:r>
      <w:r w:rsidRPr="009B6038">
        <w:rPr>
          <w:rFonts w:ascii="Arial" w:hAnsi="Arial" w:cs="Arial"/>
          <w:sz w:val="22"/>
          <w:szCs w:val="22"/>
        </w:rPr>
        <w:t>. 2017 30(1), 83-96.</w:t>
      </w:r>
    </w:p>
    <w:p w14:paraId="048A8A06" w14:textId="77777777" w:rsidR="00961E72" w:rsidRPr="009B6038" w:rsidRDefault="00961E72" w:rsidP="006E0188">
      <w:pPr>
        <w:pStyle w:val="ListParagraph"/>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Shoemaker SJ, </w:t>
      </w:r>
      <w:r w:rsidRPr="009B6038">
        <w:rPr>
          <w:rFonts w:ascii="Arial" w:hAnsi="Arial" w:cs="Arial"/>
          <w:b/>
          <w:sz w:val="22"/>
          <w:szCs w:val="22"/>
        </w:rPr>
        <w:t>Curran GM</w:t>
      </w:r>
      <w:r w:rsidRPr="009B6038">
        <w:rPr>
          <w:rFonts w:ascii="Arial" w:hAnsi="Arial" w:cs="Arial"/>
          <w:sz w:val="22"/>
          <w:szCs w:val="22"/>
        </w:rPr>
        <w:t xml:space="preserve">, Swan H, Teeter BS, Thomas J. (2017). “Application of the Consolidated Framework for Implementation Research to community pharmacy: A framework for implementation research on pharmacy services.” </w:t>
      </w:r>
      <w:r w:rsidRPr="009B6038">
        <w:rPr>
          <w:rFonts w:ascii="Arial" w:hAnsi="Arial" w:cs="Arial"/>
          <w:sz w:val="22"/>
          <w:szCs w:val="22"/>
          <w:u w:val="single"/>
        </w:rPr>
        <w:t>Res Social Adm Pharm</w:t>
      </w:r>
      <w:r w:rsidRPr="009B6038">
        <w:rPr>
          <w:rFonts w:ascii="Arial" w:hAnsi="Arial" w:cs="Arial"/>
          <w:sz w:val="22"/>
          <w:szCs w:val="22"/>
        </w:rPr>
        <w:t>, S1551-7411(17)30506-5. PMID: 2866816.</w:t>
      </w:r>
    </w:p>
    <w:p w14:paraId="179F246E" w14:textId="54793846" w:rsidR="00562B4C" w:rsidRPr="009B6038" w:rsidRDefault="00562B4C" w:rsidP="006E0188">
      <w:pPr>
        <w:pStyle w:val="ListParagraph"/>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Swindle T, Johnson S, Whiteside-Mansell L, </w:t>
      </w:r>
      <w:r w:rsidRPr="009B6038">
        <w:rPr>
          <w:rFonts w:ascii="Arial" w:hAnsi="Arial" w:cs="Arial"/>
          <w:b/>
          <w:bCs/>
          <w:sz w:val="22"/>
          <w:szCs w:val="22"/>
        </w:rPr>
        <w:t>Curran GM</w:t>
      </w:r>
      <w:r w:rsidRPr="009B6038">
        <w:rPr>
          <w:rFonts w:ascii="Arial" w:hAnsi="Arial" w:cs="Arial"/>
          <w:sz w:val="22"/>
          <w:szCs w:val="22"/>
        </w:rPr>
        <w:t xml:space="preserve">.  2017. “A </w:t>
      </w:r>
      <w:r w:rsidR="00EC6E66" w:rsidRPr="009B6038">
        <w:rPr>
          <w:rFonts w:ascii="Arial" w:hAnsi="Arial" w:cs="Arial"/>
          <w:sz w:val="22"/>
          <w:szCs w:val="22"/>
        </w:rPr>
        <w:t>M</w:t>
      </w:r>
      <w:r w:rsidRPr="009B6038">
        <w:rPr>
          <w:rFonts w:ascii="Arial" w:hAnsi="Arial" w:cs="Arial"/>
          <w:sz w:val="22"/>
          <w:szCs w:val="22"/>
        </w:rPr>
        <w:t xml:space="preserve">ixed </w:t>
      </w:r>
      <w:r w:rsidR="00EC6E66" w:rsidRPr="009B6038">
        <w:rPr>
          <w:rFonts w:ascii="Arial" w:hAnsi="Arial" w:cs="Arial"/>
          <w:sz w:val="22"/>
          <w:szCs w:val="22"/>
        </w:rPr>
        <w:t>M</w:t>
      </w:r>
      <w:r w:rsidRPr="009B6038">
        <w:rPr>
          <w:rFonts w:ascii="Arial" w:hAnsi="Arial" w:cs="Arial"/>
          <w:sz w:val="22"/>
          <w:szCs w:val="22"/>
        </w:rPr>
        <w:t xml:space="preserve">ethods </w:t>
      </w:r>
      <w:r w:rsidR="00EC6E66" w:rsidRPr="009B6038">
        <w:rPr>
          <w:rFonts w:ascii="Arial" w:hAnsi="Arial" w:cs="Arial"/>
          <w:sz w:val="22"/>
          <w:szCs w:val="22"/>
        </w:rPr>
        <w:t>P</w:t>
      </w:r>
      <w:r w:rsidRPr="009B6038">
        <w:rPr>
          <w:rFonts w:ascii="Arial" w:hAnsi="Arial" w:cs="Arial"/>
          <w:sz w:val="22"/>
          <w:szCs w:val="22"/>
        </w:rPr>
        <w:t xml:space="preserve">rotocol for </w:t>
      </w:r>
      <w:r w:rsidR="00EC6E66" w:rsidRPr="009B6038">
        <w:rPr>
          <w:rFonts w:ascii="Arial" w:hAnsi="Arial" w:cs="Arial"/>
          <w:sz w:val="22"/>
          <w:szCs w:val="22"/>
        </w:rPr>
        <w:t>D</w:t>
      </w:r>
      <w:r w:rsidRPr="009B6038">
        <w:rPr>
          <w:rFonts w:ascii="Arial" w:hAnsi="Arial" w:cs="Arial"/>
          <w:sz w:val="22"/>
          <w:szCs w:val="22"/>
        </w:rPr>
        <w:t xml:space="preserve">eveloping and </w:t>
      </w:r>
      <w:r w:rsidR="00EC6E66" w:rsidRPr="009B6038">
        <w:rPr>
          <w:rFonts w:ascii="Arial" w:hAnsi="Arial" w:cs="Arial"/>
          <w:sz w:val="22"/>
          <w:szCs w:val="22"/>
        </w:rPr>
        <w:t>T</w:t>
      </w:r>
      <w:r w:rsidRPr="009B6038">
        <w:rPr>
          <w:rFonts w:ascii="Arial" w:hAnsi="Arial" w:cs="Arial"/>
          <w:sz w:val="22"/>
          <w:szCs w:val="22"/>
        </w:rPr>
        <w:t xml:space="preserve">esting </w:t>
      </w:r>
      <w:r w:rsidR="00EC6E66" w:rsidRPr="009B6038">
        <w:rPr>
          <w:rFonts w:ascii="Arial" w:hAnsi="Arial" w:cs="Arial"/>
          <w:sz w:val="22"/>
          <w:szCs w:val="22"/>
        </w:rPr>
        <w:t>I</w:t>
      </w:r>
      <w:r w:rsidRPr="009B6038">
        <w:rPr>
          <w:rFonts w:ascii="Arial" w:hAnsi="Arial" w:cs="Arial"/>
          <w:sz w:val="22"/>
          <w:szCs w:val="22"/>
        </w:rPr>
        <w:t xml:space="preserve">mplementation </w:t>
      </w:r>
      <w:r w:rsidR="00EC6E66" w:rsidRPr="009B6038">
        <w:rPr>
          <w:rFonts w:ascii="Arial" w:hAnsi="Arial" w:cs="Arial"/>
          <w:sz w:val="22"/>
          <w:szCs w:val="22"/>
        </w:rPr>
        <w:t>S</w:t>
      </w:r>
      <w:r w:rsidRPr="009B6038">
        <w:rPr>
          <w:rFonts w:ascii="Arial" w:hAnsi="Arial" w:cs="Arial"/>
          <w:sz w:val="22"/>
          <w:szCs w:val="22"/>
        </w:rPr>
        <w:t xml:space="preserve">trategies for </w:t>
      </w:r>
      <w:r w:rsidR="00EC6E66" w:rsidRPr="009B6038">
        <w:rPr>
          <w:rFonts w:ascii="Arial" w:hAnsi="Arial" w:cs="Arial"/>
          <w:sz w:val="22"/>
          <w:szCs w:val="22"/>
        </w:rPr>
        <w:t>E</w:t>
      </w:r>
      <w:r w:rsidRPr="009B6038">
        <w:rPr>
          <w:rFonts w:ascii="Arial" w:hAnsi="Arial" w:cs="Arial"/>
          <w:sz w:val="22"/>
          <w:szCs w:val="22"/>
        </w:rPr>
        <w:t>vidence-</w:t>
      </w:r>
      <w:r w:rsidR="00EC6E66" w:rsidRPr="009B6038">
        <w:rPr>
          <w:rFonts w:ascii="Arial" w:hAnsi="Arial" w:cs="Arial"/>
          <w:sz w:val="22"/>
          <w:szCs w:val="22"/>
        </w:rPr>
        <w:t>B</w:t>
      </w:r>
      <w:r w:rsidRPr="009B6038">
        <w:rPr>
          <w:rFonts w:ascii="Arial" w:hAnsi="Arial" w:cs="Arial"/>
          <w:sz w:val="22"/>
          <w:szCs w:val="22"/>
        </w:rPr>
        <w:t xml:space="preserve">ased </w:t>
      </w:r>
      <w:r w:rsidR="00EC6E66" w:rsidRPr="009B6038">
        <w:rPr>
          <w:rFonts w:ascii="Arial" w:hAnsi="Arial" w:cs="Arial"/>
          <w:sz w:val="22"/>
          <w:szCs w:val="22"/>
        </w:rPr>
        <w:t>O</w:t>
      </w:r>
      <w:r w:rsidRPr="009B6038">
        <w:rPr>
          <w:rFonts w:ascii="Arial" w:hAnsi="Arial" w:cs="Arial"/>
          <w:sz w:val="22"/>
          <w:szCs w:val="22"/>
        </w:rPr>
        <w:t xml:space="preserve">besity </w:t>
      </w:r>
      <w:r w:rsidR="00EC6E66" w:rsidRPr="009B6038">
        <w:rPr>
          <w:rFonts w:ascii="Arial" w:hAnsi="Arial" w:cs="Arial"/>
          <w:sz w:val="22"/>
          <w:szCs w:val="22"/>
        </w:rPr>
        <w:t>P</w:t>
      </w:r>
      <w:r w:rsidRPr="009B6038">
        <w:rPr>
          <w:rFonts w:ascii="Arial" w:hAnsi="Arial" w:cs="Arial"/>
          <w:sz w:val="22"/>
          <w:szCs w:val="22"/>
        </w:rPr>
        <w:t xml:space="preserve">revention in </w:t>
      </w:r>
      <w:r w:rsidR="00EC6E66" w:rsidRPr="009B6038">
        <w:rPr>
          <w:rFonts w:ascii="Arial" w:hAnsi="Arial" w:cs="Arial"/>
          <w:sz w:val="22"/>
          <w:szCs w:val="22"/>
        </w:rPr>
        <w:t>C</w:t>
      </w:r>
      <w:r w:rsidRPr="009B6038">
        <w:rPr>
          <w:rFonts w:ascii="Arial" w:hAnsi="Arial" w:cs="Arial"/>
          <w:sz w:val="22"/>
          <w:szCs w:val="22"/>
        </w:rPr>
        <w:t xml:space="preserve">hildcare: A </w:t>
      </w:r>
      <w:r w:rsidR="00EC6E66" w:rsidRPr="009B6038">
        <w:rPr>
          <w:rFonts w:ascii="Arial" w:hAnsi="Arial" w:cs="Arial"/>
          <w:sz w:val="22"/>
          <w:szCs w:val="22"/>
        </w:rPr>
        <w:t>C</w:t>
      </w:r>
      <w:r w:rsidRPr="009B6038">
        <w:rPr>
          <w:rFonts w:ascii="Arial" w:hAnsi="Arial" w:cs="Arial"/>
          <w:sz w:val="22"/>
          <w:szCs w:val="22"/>
        </w:rPr>
        <w:t xml:space="preserve">luster </w:t>
      </w:r>
      <w:r w:rsidR="00EC6E66" w:rsidRPr="009B6038">
        <w:rPr>
          <w:rFonts w:ascii="Arial" w:hAnsi="Arial" w:cs="Arial"/>
          <w:sz w:val="22"/>
          <w:szCs w:val="22"/>
        </w:rPr>
        <w:t>R</w:t>
      </w:r>
      <w:r w:rsidRPr="009B6038">
        <w:rPr>
          <w:rFonts w:ascii="Arial" w:hAnsi="Arial" w:cs="Arial"/>
          <w:sz w:val="22"/>
          <w:szCs w:val="22"/>
        </w:rPr>
        <w:t xml:space="preserve">andomized </w:t>
      </w:r>
      <w:r w:rsidR="00EC6E66" w:rsidRPr="009B6038">
        <w:rPr>
          <w:rFonts w:ascii="Arial" w:hAnsi="Arial" w:cs="Arial"/>
          <w:sz w:val="22"/>
          <w:szCs w:val="22"/>
        </w:rPr>
        <w:t>H</w:t>
      </w:r>
      <w:r w:rsidRPr="009B6038">
        <w:rPr>
          <w:rFonts w:ascii="Arial" w:hAnsi="Arial" w:cs="Arial"/>
          <w:sz w:val="22"/>
          <w:szCs w:val="22"/>
        </w:rPr>
        <w:t xml:space="preserve">ybrid </w:t>
      </w:r>
      <w:r w:rsidR="00EC6E66" w:rsidRPr="009B6038">
        <w:rPr>
          <w:rFonts w:ascii="Arial" w:hAnsi="Arial" w:cs="Arial"/>
          <w:sz w:val="22"/>
          <w:szCs w:val="22"/>
        </w:rPr>
        <w:t>T</w:t>
      </w:r>
      <w:r w:rsidRPr="009B6038">
        <w:rPr>
          <w:rFonts w:ascii="Arial" w:hAnsi="Arial" w:cs="Arial"/>
          <w:sz w:val="22"/>
          <w:szCs w:val="22"/>
        </w:rPr>
        <w:t xml:space="preserve">ype III </w:t>
      </w:r>
      <w:r w:rsidR="00EC6E66" w:rsidRPr="009B6038">
        <w:rPr>
          <w:rFonts w:ascii="Arial" w:hAnsi="Arial" w:cs="Arial"/>
          <w:sz w:val="22"/>
          <w:szCs w:val="22"/>
        </w:rPr>
        <w:t>T</w:t>
      </w:r>
      <w:r w:rsidRPr="009B6038">
        <w:rPr>
          <w:rFonts w:ascii="Arial" w:hAnsi="Arial" w:cs="Arial"/>
          <w:sz w:val="22"/>
          <w:szCs w:val="22"/>
        </w:rPr>
        <w:t xml:space="preserve">rial.” </w:t>
      </w:r>
      <w:r w:rsidRPr="009B6038">
        <w:rPr>
          <w:rFonts w:ascii="Arial" w:hAnsi="Arial" w:cs="Arial"/>
          <w:sz w:val="22"/>
          <w:szCs w:val="22"/>
          <w:u w:val="single"/>
        </w:rPr>
        <w:t>Implementation Science</w:t>
      </w:r>
      <w:r w:rsidRPr="009B6038">
        <w:rPr>
          <w:rFonts w:ascii="Arial" w:hAnsi="Arial" w:cs="Arial"/>
          <w:sz w:val="22"/>
          <w:szCs w:val="22"/>
        </w:rPr>
        <w:t xml:space="preserve"> 12:90.</w:t>
      </w:r>
      <w:r w:rsidR="00A559B4" w:rsidRPr="009B6038">
        <w:rPr>
          <w:rFonts w:ascii="Arial" w:hAnsi="Arial" w:cs="Arial"/>
          <w:sz w:val="22"/>
          <w:szCs w:val="22"/>
        </w:rPr>
        <w:t xml:space="preserve"> PMCID: </w:t>
      </w:r>
      <w:r w:rsidR="00A12580" w:rsidRPr="009B6038">
        <w:rPr>
          <w:rFonts w:ascii="Arial" w:hAnsi="Arial" w:cs="Arial"/>
          <w:sz w:val="22"/>
          <w:szCs w:val="22"/>
        </w:rPr>
        <w:t>PMC5516351</w:t>
      </w:r>
      <w:r w:rsidR="00A83E6A" w:rsidRPr="009B6038">
        <w:rPr>
          <w:rFonts w:ascii="Arial" w:hAnsi="Arial" w:cs="Arial"/>
          <w:sz w:val="22"/>
          <w:szCs w:val="22"/>
        </w:rPr>
        <w:t>.</w:t>
      </w:r>
    </w:p>
    <w:p w14:paraId="4992A2F5" w14:textId="270D6A2D" w:rsidR="00AD4EA2" w:rsidRPr="009B6038" w:rsidRDefault="00AD4EA2"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Sullivan G, Cheney A, Olson M, Haynes T, Bryant K, Cottoms N, Reaves C, </w:t>
      </w:r>
      <w:r w:rsidRPr="009B6038">
        <w:rPr>
          <w:rFonts w:ascii="Arial" w:hAnsi="Arial" w:cs="Arial"/>
          <w:b/>
          <w:sz w:val="22"/>
          <w:szCs w:val="22"/>
        </w:rPr>
        <w:t>Curran G</w:t>
      </w:r>
      <w:r w:rsidR="00DB5D26" w:rsidRPr="009B6038">
        <w:rPr>
          <w:rFonts w:ascii="Arial" w:hAnsi="Arial" w:cs="Arial"/>
          <w:b/>
          <w:sz w:val="22"/>
          <w:szCs w:val="22"/>
        </w:rPr>
        <w:t>M</w:t>
      </w:r>
      <w:r w:rsidRPr="009B6038">
        <w:rPr>
          <w:rFonts w:ascii="Arial" w:hAnsi="Arial" w:cs="Arial"/>
          <w:b/>
          <w:sz w:val="22"/>
          <w:szCs w:val="22"/>
        </w:rPr>
        <w:t>.</w:t>
      </w:r>
      <w:r w:rsidRPr="009B6038">
        <w:rPr>
          <w:rFonts w:ascii="Arial" w:hAnsi="Arial" w:cs="Arial"/>
          <w:sz w:val="22"/>
          <w:szCs w:val="22"/>
        </w:rPr>
        <w:t xml:space="preserve"> </w:t>
      </w:r>
      <w:r w:rsidR="00CD575F" w:rsidRPr="009B6038">
        <w:rPr>
          <w:rFonts w:ascii="Arial" w:hAnsi="Arial" w:cs="Arial"/>
          <w:sz w:val="22"/>
          <w:szCs w:val="22"/>
        </w:rPr>
        <w:t>“</w:t>
      </w:r>
      <w:r w:rsidRPr="009B6038">
        <w:rPr>
          <w:rFonts w:ascii="Arial" w:hAnsi="Arial" w:cs="Arial"/>
          <w:sz w:val="22"/>
          <w:szCs w:val="22"/>
        </w:rPr>
        <w:t>Rural African Americans' Perspectives on Mental Health: Comparing Focus Groups and Deliberative Democracy Forums.</w:t>
      </w:r>
      <w:r w:rsidR="00CD575F"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J Health Care Poor Underserved</w:t>
      </w:r>
      <w:r w:rsidRPr="009B6038">
        <w:rPr>
          <w:rFonts w:ascii="Arial" w:hAnsi="Arial" w:cs="Arial"/>
          <w:sz w:val="22"/>
          <w:szCs w:val="22"/>
        </w:rPr>
        <w:t xml:space="preserve">. 2017;28(1):548-565. </w:t>
      </w:r>
      <w:proofErr w:type="spellStart"/>
      <w:r w:rsidRPr="009B6038">
        <w:rPr>
          <w:rFonts w:ascii="Arial" w:hAnsi="Arial" w:cs="Arial"/>
          <w:sz w:val="22"/>
          <w:szCs w:val="22"/>
        </w:rPr>
        <w:t>doi</w:t>
      </w:r>
      <w:proofErr w:type="spellEnd"/>
      <w:r w:rsidRPr="009B6038">
        <w:rPr>
          <w:rFonts w:ascii="Arial" w:hAnsi="Arial" w:cs="Arial"/>
          <w:sz w:val="22"/>
          <w:szCs w:val="22"/>
        </w:rPr>
        <w:t>: 10.1353/hpu.2017.0039. PMID: 28239018.</w:t>
      </w:r>
    </w:p>
    <w:p w14:paraId="28CEB44D" w14:textId="77777777" w:rsidR="00E76362" w:rsidRPr="009B6038" w:rsidRDefault="005D413D" w:rsidP="006E0188">
      <w:pPr>
        <w:pStyle w:val="BodyTextIndent"/>
        <w:numPr>
          <w:ilvl w:val="0"/>
          <w:numId w:val="33"/>
        </w:numPr>
        <w:spacing w:after="120"/>
        <w:ind w:left="810" w:hanging="720"/>
        <w:rPr>
          <w:rFonts w:ascii="Arial" w:hAnsi="Arial" w:cs="Arial"/>
          <w:sz w:val="22"/>
          <w:szCs w:val="22"/>
        </w:rPr>
      </w:pPr>
      <w:r w:rsidRPr="009B6038">
        <w:rPr>
          <w:rFonts w:ascii="Arial" w:hAnsi="Arial" w:cs="Arial"/>
          <w:sz w:val="22"/>
          <w:szCs w:val="22"/>
        </w:rPr>
        <w:t xml:space="preserve">Haynes T, Turner J, Smith J, </w:t>
      </w:r>
      <w:r w:rsidRPr="009B6038">
        <w:rPr>
          <w:rFonts w:ascii="Arial" w:hAnsi="Arial" w:cs="Arial"/>
          <w:b/>
          <w:sz w:val="22"/>
          <w:szCs w:val="22"/>
        </w:rPr>
        <w:t>Curran G</w:t>
      </w:r>
      <w:r w:rsidR="00DB5D26" w:rsidRPr="009B6038">
        <w:rPr>
          <w:rFonts w:ascii="Arial" w:hAnsi="Arial" w:cs="Arial"/>
          <w:b/>
          <w:sz w:val="22"/>
          <w:szCs w:val="22"/>
        </w:rPr>
        <w:t>M</w:t>
      </w:r>
      <w:r w:rsidRPr="009B6038">
        <w:rPr>
          <w:rFonts w:ascii="Arial" w:hAnsi="Arial" w:cs="Arial"/>
          <w:sz w:val="22"/>
          <w:szCs w:val="22"/>
        </w:rPr>
        <w:t xml:space="preserve">, Bryant-Moore K, Ounpraseuth ST, Kramer T, Harris K, Hutchins E, Yeary KHK. </w:t>
      </w:r>
      <w:r w:rsidR="00CD575F" w:rsidRPr="009B6038">
        <w:rPr>
          <w:rFonts w:ascii="Arial" w:hAnsi="Arial" w:cs="Arial"/>
          <w:sz w:val="22"/>
          <w:szCs w:val="22"/>
        </w:rPr>
        <w:t>“</w:t>
      </w:r>
      <w:r w:rsidRPr="009B6038">
        <w:rPr>
          <w:rFonts w:ascii="Arial" w:hAnsi="Arial" w:cs="Arial"/>
          <w:sz w:val="22"/>
          <w:szCs w:val="22"/>
        </w:rPr>
        <w:t>Reducing depressive symptoms through behavioral activation in churches: A Hybrid-2 randomized effectiveness-implementation design.</w:t>
      </w:r>
      <w:r w:rsidR="00CD575F" w:rsidRPr="009B6038">
        <w:rPr>
          <w:rFonts w:ascii="Arial" w:hAnsi="Arial" w:cs="Arial"/>
          <w:sz w:val="22"/>
          <w:szCs w:val="22"/>
        </w:rPr>
        <w:t>”</w:t>
      </w:r>
      <w:r w:rsidRPr="009B6038">
        <w:rPr>
          <w:rFonts w:ascii="Arial" w:hAnsi="Arial" w:cs="Arial"/>
          <w:sz w:val="22"/>
          <w:szCs w:val="22"/>
        </w:rPr>
        <w:t xml:space="preserve"> </w:t>
      </w:r>
      <w:r w:rsidRPr="009B6038">
        <w:rPr>
          <w:rFonts w:ascii="Arial" w:hAnsi="Arial" w:cs="Arial"/>
          <w:sz w:val="22"/>
          <w:szCs w:val="22"/>
          <w:u w:val="single"/>
        </w:rPr>
        <w:t>Contemp</w:t>
      </w:r>
      <w:r w:rsidR="00E2333C" w:rsidRPr="009B6038">
        <w:rPr>
          <w:rFonts w:ascii="Arial" w:hAnsi="Arial" w:cs="Arial"/>
          <w:sz w:val="22"/>
          <w:szCs w:val="22"/>
          <w:u w:val="single"/>
        </w:rPr>
        <w:t>orary</w:t>
      </w:r>
      <w:r w:rsidRPr="009B6038">
        <w:rPr>
          <w:rFonts w:ascii="Arial" w:hAnsi="Arial" w:cs="Arial"/>
          <w:sz w:val="22"/>
          <w:szCs w:val="22"/>
          <w:u w:val="single"/>
        </w:rPr>
        <w:t xml:space="preserve"> Clin</w:t>
      </w:r>
      <w:r w:rsidR="00E2333C" w:rsidRPr="009B6038">
        <w:rPr>
          <w:rFonts w:ascii="Arial" w:hAnsi="Arial" w:cs="Arial"/>
          <w:sz w:val="22"/>
          <w:szCs w:val="22"/>
          <w:u w:val="single"/>
        </w:rPr>
        <w:t>ical</w:t>
      </w:r>
      <w:r w:rsidRPr="009B6038">
        <w:rPr>
          <w:rFonts w:ascii="Arial" w:hAnsi="Arial" w:cs="Arial"/>
          <w:sz w:val="22"/>
          <w:szCs w:val="22"/>
          <w:u w:val="single"/>
        </w:rPr>
        <w:t xml:space="preserve"> Trials</w:t>
      </w:r>
      <w:r w:rsidRPr="009B6038">
        <w:rPr>
          <w:rFonts w:ascii="Arial" w:hAnsi="Arial" w:cs="Arial"/>
          <w:sz w:val="22"/>
          <w:szCs w:val="22"/>
        </w:rPr>
        <w:t>. 2018 Jan</w:t>
      </w:r>
      <w:proofErr w:type="gramStart"/>
      <w:r w:rsidRPr="009B6038">
        <w:rPr>
          <w:rFonts w:ascii="Arial" w:hAnsi="Arial" w:cs="Arial"/>
          <w:sz w:val="22"/>
          <w:szCs w:val="22"/>
        </w:rPr>
        <w:t>;64:22</w:t>
      </w:r>
      <w:proofErr w:type="gramEnd"/>
      <w:r w:rsidRPr="009B6038">
        <w:rPr>
          <w:rFonts w:ascii="Arial" w:hAnsi="Arial" w:cs="Arial"/>
          <w:sz w:val="22"/>
          <w:szCs w:val="22"/>
        </w:rPr>
        <w:t xml:space="preserve">-29. doi:10.1016/j.cct.2017.11.010.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2017 Nov 21. </w:t>
      </w:r>
      <w:r w:rsidR="00985B5C" w:rsidRPr="009B6038">
        <w:rPr>
          <w:rFonts w:ascii="Arial" w:hAnsi="Arial" w:cs="Arial"/>
          <w:sz w:val="22"/>
          <w:szCs w:val="22"/>
        </w:rPr>
        <w:t>PMCID: PMC6364974.</w:t>
      </w:r>
    </w:p>
    <w:p w14:paraId="06E243E1" w14:textId="77777777" w:rsidR="00E76362" w:rsidRPr="009B6038" w:rsidRDefault="00E76362" w:rsidP="006E0188">
      <w:pPr>
        <w:pStyle w:val="BodyTextIndent"/>
        <w:numPr>
          <w:ilvl w:val="0"/>
          <w:numId w:val="33"/>
        </w:numPr>
        <w:spacing w:after="120"/>
        <w:ind w:left="810" w:hanging="720"/>
        <w:rPr>
          <w:rFonts w:ascii="Arial" w:hAnsi="Arial" w:cs="Arial"/>
          <w:iCs/>
          <w:sz w:val="22"/>
          <w:szCs w:val="22"/>
        </w:rPr>
      </w:pPr>
      <w:r w:rsidRPr="009B6038">
        <w:rPr>
          <w:rFonts w:ascii="Arial" w:hAnsi="Arial" w:cs="Arial"/>
          <w:sz w:val="22"/>
          <w:szCs w:val="22"/>
        </w:rPr>
        <w:t xml:space="preserve">Fortney JC, Pyne JM, Ward-Jones S, Bennet IM, Diehl J, Farris K, Cerimele JM, </w:t>
      </w:r>
      <w:r w:rsidRPr="009B6038">
        <w:rPr>
          <w:rFonts w:ascii="Arial" w:hAnsi="Arial" w:cs="Arial"/>
          <w:b/>
          <w:sz w:val="22"/>
          <w:szCs w:val="22"/>
        </w:rPr>
        <w:t>Curran GM</w:t>
      </w:r>
      <w:r w:rsidRPr="009B6038">
        <w:rPr>
          <w:rFonts w:ascii="Arial" w:hAnsi="Arial" w:cs="Arial"/>
          <w:sz w:val="22"/>
          <w:szCs w:val="22"/>
        </w:rPr>
        <w:t xml:space="preserve">. “Implementation of Evidence Based Practices for Complex Mood Disorders in Primary Care Safety Net Clinics.” </w:t>
      </w:r>
      <w:r w:rsidRPr="009B6038">
        <w:rPr>
          <w:rFonts w:ascii="Arial" w:hAnsi="Arial" w:cs="Arial"/>
          <w:sz w:val="22"/>
          <w:szCs w:val="22"/>
          <w:u w:val="single"/>
        </w:rPr>
        <w:t>Fam Syst Health</w:t>
      </w:r>
      <w:r w:rsidRPr="009B6038">
        <w:rPr>
          <w:rFonts w:ascii="Arial" w:hAnsi="Arial" w:cs="Arial"/>
          <w:sz w:val="22"/>
          <w:szCs w:val="22"/>
        </w:rPr>
        <w:t xml:space="preserve">. 2018 Sep;36(3):267-280.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10.1037/fsh0000357.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2018 May 28.  PMCID: PMC6131024.  </w:t>
      </w:r>
    </w:p>
    <w:p w14:paraId="3152B22E" w14:textId="77777777" w:rsidR="00E76362" w:rsidRPr="009B6038" w:rsidRDefault="00E7636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Livet M, Haines ST, </w:t>
      </w:r>
      <w:r w:rsidRPr="009B6038">
        <w:rPr>
          <w:rFonts w:ascii="Arial" w:hAnsi="Arial" w:cs="Arial"/>
          <w:b/>
          <w:iCs/>
          <w:sz w:val="22"/>
          <w:szCs w:val="22"/>
        </w:rPr>
        <w:t>Curran GM</w:t>
      </w:r>
      <w:r w:rsidRPr="009B6038">
        <w:rPr>
          <w:rFonts w:ascii="Arial" w:hAnsi="Arial" w:cs="Arial"/>
          <w:iCs/>
          <w:sz w:val="22"/>
          <w:szCs w:val="22"/>
        </w:rPr>
        <w:t xml:space="preserve">, Seaton T, Ward C, Sorensen T, McClurg MR. Implementation Science: A Primer for Pharmacy Practice.” </w:t>
      </w:r>
      <w:r w:rsidRPr="009B6038">
        <w:rPr>
          <w:rFonts w:ascii="Arial" w:hAnsi="Arial" w:cs="Arial"/>
          <w:iCs/>
          <w:sz w:val="22"/>
          <w:szCs w:val="22"/>
          <w:u w:val="single"/>
        </w:rPr>
        <w:t>Pharmacotherapy</w:t>
      </w:r>
      <w:r w:rsidRPr="009B6038">
        <w:rPr>
          <w:rFonts w:ascii="Arial" w:hAnsi="Arial" w:cs="Arial"/>
          <w:iCs/>
          <w:sz w:val="22"/>
          <w:szCs w:val="22"/>
        </w:rPr>
        <w:t xml:space="preserve">. 2018 May;38(5):490-502.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10.1002/phar.2114. PMID: 29624704. </w:t>
      </w:r>
    </w:p>
    <w:p w14:paraId="4C8A6554" w14:textId="77777777" w:rsidR="00E76362" w:rsidRPr="009B6038" w:rsidRDefault="00E7636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Jones S, Nagel C, McSweeney J, </w:t>
      </w:r>
      <w:r w:rsidRPr="009B6038">
        <w:rPr>
          <w:rFonts w:ascii="Arial" w:hAnsi="Arial" w:cs="Arial"/>
          <w:b/>
          <w:iCs/>
          <w:sz w:val="22"/>
          <w:szCs w:val="22"/>
        </w:rPr>
        <w:t>Curran G</w:t>
      </w:r>
      <w:r w:rsidRPr="009B6038">
        <w:rPr>
          <w:rFonts w:ascii="Arial" w:hAnsi="Arial" w:cs="Arial"/>
          <w:iCs/>
          <w:sz w:val="22"/>
          <w:szCs w:val="22"/>
        </w:rPr>
        <w:t xml:space="preserve">. Prevalence and correlates of psychiatric symptoms among first responders in a Southern State. </w:t>
      </w:r>
      <w:r w:rsidRPr="009B6038">
        <w:rPr>
          <w:rFonts w:ascii="Arial" w:hAnsi="Arial" w:cs="Arial"/>
          <w:iCs/>
          <w:sz w:val="22"/>
          <w:szCs w:val="22"/>
          <w:u w:val="single"/>
        </w:rPr>
        <w:t xml:space="preserve">Arch </w:t>
      </w:r>
      <w:proofErr w:type="spellStart"/>
      <w:r w:rsidRPr="009B6038">
        <w:rPr>
          <w:rFonts w:ascii="Arial" w:hAnsi="Arial" w:cs="Arial"/>
          <w:iCs/>
          <w:sz w:val="22"/>
          <w:szCs w:val="22"/>
          <w:u w:val="single"/>
        </w:rPr>
        <w:t>Psychiatr</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Nurs</w:t>
      </w:r>
      <w:proofErr w:type="spellEnd"/>
      <w:r w:rsidRPr="009B6038">
        <w:rPr>
          <w:rFonts w:ascii="Arial" w:hAnsi="Arial" w:cs="Arial"/>
          <w:iCs/>
          <w:sz w:val="22"/>
          <w:szCs w:val="22"/>
        </w:rPr>
        <w:t xml:space="preserve">. 2018 Dec;32(6):828-835.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10.1016/j.apnu.2018.06.007.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2018 Jun 7. PMID: 30454624. </w:t>
      </w:r>
    </w:p>
    <w:p w14:paraId="5233707F" w14:textId="66C7EDCB" w:rsidR="00961E72" w:rsidRPr="009B6038" w:rsidRDefault="00961E7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b/>
          <w:sz w:val="22"/>
          <w:szCs w:val="22"/>
        </w:rPr>
        <w:t>Curran GM</w:t>
      </w:r>
      <w:r w:rsidRPr="009B6038">
        <w:rPr>
          <w:rFonts w:ascii="Arial" w:hAnsi="Arial" w:cs="Arial"/>
          <w:sz w:val="22"/>
          <w:szCs w:val="22"/>
        </w:rPr>
        <w:t xml:space="preserve">, Freeman PR, Martin BC, Teeter BS, Drummond KL, Bradley K, </w:t>
      </w:r>
      <w:proofErr w:type="spellStart"/>
      <w:r w:rsidRPr="009B6038">
        <w:rPr>
          <w:rFonts w:ascii="Arial" w:hAnsi="Arial" w:cs="Arial"/>
          <w:sz w:val="22"/>
          <w:szCs w:val="22"/>
        </w:rPr>
        <w:t>Thannisch</w:t>
      </w:r>
      <w:proofErr w:type="spellEnd"/>
      <w:r w:rsidRPr="009B6038">
        <w:rPr>
          <w:rFonts w:ascii="Arial" w:hAnsi="Arial" w:cs="Arial"/>
          <w:sz w:val="22"/>
          <w:szCs w:val="22"/>
        </w:rPr>
        <w:t xml:space="preserve"> MM, Mosley CL, Schoenberg N, Edlund M. Communication between pharmacists and primary care physicians in the midst of a U.S. opioid crisis. </w:t>
      </w:r>
      <w:r w:rsidRPr="009B6038">
        <w:rPr>
          <w:rFonts w:ascii="Arial" w:hAnsi="Arial" w:cs="Arial"/>
          <w:sz w:val="22"/>
          <w:szCs w:val="22"/>
          <w:u w:val="single"/>
        </w:rPr>
        <w:t>Res Social Adm Pharm</w:t>
      </w:r>
      <w:r w:rsidRPr="009B6038">
        <w:rPr>
          <w:rFonts w:ascii="Arial" w:hAnsi="Arial" w:cs="Arial"/>
          <w:sz w:val="22"/>
          <w:szCs w:val="22"/>
        </w:rPr>
        <w:t xml:space="preserve">. 2019 Aug;15(8):974-985.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10.1016/j.sapharm.2018.08.006.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2018 Aug 10. PMID: 30170901.</w:t>
      </w:r>
    </w:p>
    <w:p w14:paraId="4E137669" w14:textId="61FD0A6D" w:rsidR="00961E72" w:rsidRPr="009B6038" w:rsidRDefault="00961E7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Abraham TH, Marchant-Miros K, McCarther MB, Craske MG, </w:t>
      </w:r>
      <w:r w:rsidRPr="009B6038">
        <w:rPr>
          <w:rFonts w:ascii="Arial" w:hAnsi="Arial" w:cs="Arial"/>
          <w:b/>
          <w:iCs/>
          <w:sz w:val="22"/>
          <w:szCs w:val="22"/>
        </w:rPr>
        <w:t>Curran GM</w:t>
      </w:r>
      <w:r w:rsidRPr="009B6038">
        <w:rPr>
          <w:rFonts w:ascii="Arial" w:hAnsi="Arial" w:cs="Arial"/>
          <w:iCs/>
          <w:sz w:val="22"/>
          <w:szCs w:val="22"/>
        </w:rPr>
        <w:t xml:space="preserve">, Kearney LK, Greene C, Lindsay JA, Cucciare MA. Adapting Coordinated Anxiety Learning and Management for Veterans Affairs Community-Based Outpatient Clinics: Iterative Approach. </w:t>
      </w:r>
      <w:r w:rsidRPr="009B6038">
        <w:rPr>
          <w:rFonts w:ascii="Arial" w:hAnsi="Arial" w:cs="Arial"/>
          <w:iCs/>
          <w:sz w:val="22"/>
          <w:szCs w:val="22"/>
          <w:u w:val="single"/>
        </w:rPr>
        <w:t>JMIR Ment Health</w:t>
      </w:r>
      <w:r w:rsidRPr="009B6038">
        <w:rPr>
          <w:rFonts w:ascii="Arial" w:hAnsi="Arial" w:cs="Arial"/>
          <w:iCs/>
          <w:sz w:val="22"/>
          <w:szCs w:val="22"/>
        </w:rPr>
        <w:t>. 2018 Aug 22</w:t>
      </w:r>
      <w:proofErr w:type="gramStart"/>
      <w:r w:rsidRPr="009B6038">
        <w:rPr>
          <w:rFonts w:ascii="Arial" w:hAnsi="Arial" w:cs="Arial"/>
          <w:iCs/>
          <w:sz w:val="22"/>
          <w:szCs w:val="22"/>
        </w:rPr>
        <w:t>;5</w:t>
      </w:r>
      <w:proofErr w:type="gramEnd"/>
      <w:r w:rsidRPr="009B6038">
        <w:rPr>
          <w:rFonts w:ascii="Arial" w:hAnsi="Arial" w:cs="Arial"/>
          <w:iCs/>
          <w:sz w:val="22"/>
          <w:szCs w:val="22"/>
        </w:rPr>
        <w:t xml:space="preserve">(3):e10277. </w:t>
      </w:r>
      <w:proofErr w:type="spellStart"/>
      <w:r w:rsidRPr="009B6038">
        <w:rPr>
          <w:rFonts w:ascii="Arial" w:hAnsi="Arial" w:cs="Arial"/>
          <w:iCs/>
          <w:sz w:val="22"/>
          <w:szCs w:val="22"/>
        </w:rPr>
        <w:t>doi</w:t>
      </w:r>
      <w:proofErr w:type="spellEnd"/>
      <w:r w:rsidRPr="009B6038">
        <w:rPr>
          <w:rFonts w:ascii="Arial" w:hAnsi="Arial" w:cs="Arial"/>
          <w:iCs/>
          <w:sz w:val="22"/>
          <w:szCs w:val="22"/>
        </w:rPr>
        <w:t>: 10.2196/10277. PMID:30135051; PMCID: PMC6125613.</w:t>
      </w:r>
    </w:p>
    <w:p w14:paraId="24E60D66" w14:textId="02FD2646" w:rsidR="00961E72" w:rsidRPr="009B6038" w:rsidRDefault="00961E7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lastRenderedPageBreak/>
        <w:t xml:space="preserve">Swindle T, Selig JP, Rutledge JM, Whiteside-Mansell L, </w:t>
      </w:r>
      <w:r w:rsidRPr="009B6038">
        <w:rPr>
          <w:rFonts w:ascii="Arial" w:hAnsi="Arial" w:cs="Arial"/>
          <w:b/>
          <w:iCs/>
          <w:sz w:val="22"/>
          <w:szCs w:val="22"/>
        </w:rPr>
        <w:t>Curran GM</w:t>
      </w:r>
      <w:r w:rsidRPr="009B6038">
        <w:rPr>
          <w:rFonts w:ascii="Arial" w:hAnsi="Arial" w:cs="Arial"/>
          <w:iCs/>
          <w:sz w:val="22"/>
          <w:szCs w:val="22"/>
        </w:rPr>
        <w:t xml:space="preserve">. Fidelity monitoring in complex interventions: a case study of the WISE intervention. </w:t>
      </w:r>
      <w:r w:rsidRPr="009B6038">
        <w:rPr>
          <w:rFonts w:ascii="Arial" w:hAnsi="Arial" w:cs="Arial"/>
          <w:iCs/>
          <w:sz w:val="22"/>
          <w:szCs w:val="22"/>
          <w:u w:val="single"/>
        </w:rPr>
        <w:t>Arch Public Health</w:t>
      </w:r>
      <w:r w:rsidRPr="009B6038">
        <w:rPr>
          <w:rFonts w:ascii="Arial" w:hAnsi="Arial" w:cs="Arial"/>
          <w:iCs/>
          <w:sz w:val="22"/>
          <w:szCs w:val="22"/>
        </w:rPr>
        <w:t>. 2018</w:t>
      </w:r>
      <w:proofErr w:type="gramStart"/>
      <w:r w:rsidRPr="009B6038">
        <w:rPr>
          <w:rFonts w:ascii="Arial" w:hAnsi="Arial" w:cs="Arial"/>
          <w:iCs/>
          <w:sz w:val="22"/>
          <w:szCs w:val="22"/>
        </w:rPr>
        <w:t>;76:53</w:t>
      </w:r>
      <w:proofErr w:type="gramEnd"/>
      <w:r w:rsidRPr="009B6038">
        <w:rPr>
          <w:rFonts w:ascii="Arial" w:hAnsi="Arial" w:cs="Arial"/>
          <w:iCs/>
          <w:sz w:val="22"/>
          <w:szCs w:val="22"/>
        </w:rPr>
        <w:t>. Published 2018 Aug 29. doi:10.1186/s13690-018-0292-2.</w:t>
      </w:r>
    </w:p>
    <w:p w14:paraId="1FA7C0D9" w14:textId="5EAB38B1" w:rsidR="00961E72" w:rsidRPr="009B6038" w:rsidRDefault="00961E7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Freeman PR, </w:t>
      </w:r>
      <w:r w:rsidRPr="009B6038">
        <w:rPr>
          <w:rFonts w:ascii="Arial" w:hAnsi="Arial" w:cs="Arial"/>
          <w:b/>
          <w:iCs/>
          <w:sz w:val="22"/>
          <w:szCs w:val="22"/>
        </w:rPr>
        <w:t>Curran GM</w:t>
      </w:r>
      <w:r w:rsidRPr="009B6038">
        <w:rPr>
          <w:rFonts w:ascii="Arial" w:hAnsi="Arial" w:cs="Arial"/>
          <w:iCs/>
          <w:sz w:val="22"/>
          <w:szCs w:val="22"/>
        </w:rPr>
        <w:t xml:space="preserve">, Drummond KL, Martin BC, Teeter BS, Bradley K, Schoenberg N, Edlund MJ. Utilization of prescription drug monitoring programs for prescribing and dispensing decisions: Results from a multi-site qualitative study. </w:t>
      </w:r>
      <w:r w:rsidRPr="009B6038">
        <w:rPr>
          <w:rFonts w:ascii="Arial" w:hAnsi="Arial" w:cs="Arial"/>
          <w:iCs/>
          <w:sz w:val="22"/>
          <w:szCs w:val="22"/>
          <w:u w:val="single"/>
        </w:rPr>
        <w:t>Res Social Adm Pharm</w:t>
      </w:r>
      <w:r w:rsidRPr="009B6038">
        <w:rPr>
          <w:rFonts w:ascii="Arial" w:hAnsi="Arial" w:cs="Arial"/>
          <w:iCs/>
          <w:sz w:val="22"/>
          <w:szCs w:val="22"/>
        </w:rPr>
        <w:t xml:space="preserve">. 2019 Jun;15(6):754-760. doi:10.1016/j.sapharm.2018.09.007.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2018 Sep 14. PMID: 30243575; PMCID</w:t>
      </w:r>
      <w:proofErr w:type="gramStart"/>
      <w:r w:rsidRPr="009B6038">
        <w:rPr>
          <w:rFonts w:ascii="Arial" w:hAnsi="Arial" w:cs="Arial"/>
          <w:iCs/>
          <w:sz w:val="22"/>
          <w:szCs w:val="22"/>
        </w:rPr>
        <w:t>:PMC6417986</w:t>
      </w:r>
      <w:proofErr w:type="gramEnd"/>
      <w:r w:rsidRPr="009B6038">
        <w:rPr>
          <w:rFonts w:ascii="Arial" w:hAnsi="Arial" w:cs="Arial"/>
          <w:iCs/>
          <w:sz w:val="22"/>
          <w:szCs w:val="22"/>
        </w:rPr>
        <w:t>.</w:t>
      </w:r>
    </w:p>
    <w:p w14:paraId="41721A17" w14:textId="77777777" w:rsidR="00A1414C" w:rsidRPr="009B6038" w:rsidRDefault="003D1F21" w:rsidP="006E0188">
      <w:pPr>
        <w:pStyle w:val="ListParagraph"/>
        <w:numPr>
          <w:ilvl w:val="0"/>
          <w:numId w:val="33"/>
        </w:numPr>
        <w:spacing w:after="120"/>
        <w:ind w:left="810" w:hanging="810"/>
        <w:rPr>
          <w:rStyle w:val="Hyperlink"/>
          <w:rFonts w:ascii="Arial" w:hAnsi="Arial" w:cs="Arial"/>
          <w:iCs/>
          <w:color w:val="auto"/>
          <w:sz w:val="22"/>
          <w:szCs w:val="22"/>
          <w:u w:val="none"/>
        </w:rPr>
      </w:pPr>
      <w:r w:rsidRPr="009B6038">
        <w:rPr>
          <w:rFonts w:ascii="Arial" w:hAnsi="Arial" w:cs="Arial"/>
          <w:bCs/>
          <w:iCs/>
          <w:sz w:val="22"/>
          <w:szCs w:val="22"/>
        </w:rPr>
        <w:t>Cheney AM,</w:t>
      </w:r>
      <w:r w:rsidRPr="009B6038">
        <w:rPr>
          <w:rFonts w:ascii="Arial" w:hAnsi="Arial" w:cs="Arial"/>
          <w:iCs/>
          <w:sz w:val="22"/>
          <w:szCs w:val="22"/>
        </w:rPr>
        <w:t xml:space="preserve"> Haynes TF, Olson M, Cottoms N, Bryant K, Reaves CM, </w:t>
      </w:r>
      <w:r w:rsidRPr="009B6038">
        <w:rPr>
          <w:rFonts w:ascii="Arial" w:hAnsi="Arial" w:cs="Arial"/>
          <w:b/>
          <w:iCs/>
          <w:sz w:val="22"/>
          <w:szCs w:val="22"/>
        </w:rPr>
        <w:t>Curran GM</w:t>
      </w:r>
      <w:r w:rsidRPr="009B6038">
        <w:rPr>
          <w:rFonts w:ascii="Arial" w:hAnsi="Arial" w:cs="Arial"/>
          <w:iCs/>
          <w:sz w:val="22"/>
          <w:szCs w:val="22"/>
        </w:rPr>
        <w:t xml:space="preserve">, Reich M, Sullivan G. “Using Deliberative and Qualitative Methods to Mobilize Community Around the Mental Health Needs of Rural African Americans.” </w:t>
      </w:r>
      <w:r w:rsidRPr="009B6038">
        <w:rPr>
          <w:rFonts w:ascii="Arial" w:hAnsi="Arial" w:cs="Arial"/>
          <w:iCs/>
          <w:sz w:val="22"/>
          <w:szCs w:val="22"/>
          <w:u w:val="single"/>
        </w:rPr>
        <w:t>Healthcare Systems and Reform</w:t>
      </w:r>
      <w:r w:rsidRPr="009B6038">
        <w:rPr>
          <w:rFonts w:ascii="Arial" w:hAnsi="Arial" w:cs="Arial"/>
          <w:iCs/>
          <w:sz w:val="22"/>
          <w:szCs w:val="22"/>
        </w:rPr>
        <w:t xml:space="preserve">. 2018. </w:t>
      </w:r>
      <w:hyperlink r:id="rId10" w:history="1">
        <w:r w:rsidRPr="009B6038">
          <w:rPr>
            <w:rStyle w:val="Hyperlink"/>
            <w:rFonts w:ascii="Arial" w:hAnsi="Arial" w:cs="Arial"/>
            <w:iCs/>
            <w:sz w:val="22"/>
            <w:szCs w:val="22"/>
          </w:rPr>
          <w:t>http://dx.doi.org/10.1080/23288604.2017.1404180</w:t>
        </w:r>
      </w:hyperlink>
      <w:r w:rsidRPr="009B6038">
        <w:rPr>
          <w:rStyle w:val="Hyperlink"/>
          <w:rFonts w:ascii="Arial" w:hAnsi="Arial" w:cs="Arial"/>
          <w:iCs/>
          <w:sz w:val="22"/>
          <w:szCs w:val="22"/>
        </w:rPr>
        <w:t>.</w:t>
      </w:r>
    </w:p>
    <w:p w14:paraId="25FDE82E" w14:textId="77777777" w:rsidR="00A1414C" w:rsidRPr="009B6038" w:rsidRDefault="00A1414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rPr>
        <w:t xml:space="preserve">Williams EC, </w:t>
      </w:r>
      <w:proofErr w:type="spellStart"/>
      <w:r w:rsidRPr="009B6038">
        <w:rPr>
          <w:rFonts w:ascii="Arial" w:hAnsi="Arial" w:cs="Arial"/>
          <w:sz w:val="22"/>
          <w:szCs w:val="22"/>
        </w:rPr>
        <w:t>Achtmeyer</w:t>
      </w:r>
      <w:proofErr w:type="spellEnd"/>
      <w:r w:rsidRPr="009B6038">
        <w:rPr>
          <w:rFonts w:ascii="Arial" w:hAnsi="Arial" w:cs="Arial"/>
          <w:sz w:val="22"/>
          <w:szCs w:val="22"/>
        </w:rPr>
        <w:t xml:space="preserve"> CE, Young JP, Berger D, </w:t>
      </w:r>
      <w:r w:rsidRPr="009B6038">
        <w:rPr>
          <w:rFonts w:ascii="Arial" w:hAnsi="Arial" w:cs="Arial"/>
          <w:b/>
          <w:sz w:val="22"/>
          <w:szCs w:val="22"/>
        </w:rPr>
        <w:t>Curran GM</w:t>
      </w:r>
      <w:r w:rsidRPr="009B6038">
        <w:rPr>
          <w:rFonts w:ascii="Arial" w:hAnsi="Arial" w:cs="Arial"/>
          <w:sz w:val="22"/>
          <w:szCs w:val="22"/>
        </w:rPr>
        <w:t xml:space="preserve">, Bradley KA, Richards J, Siegel MB, Ludman EJ, Lapham GT, Forehand M, Harris AHS. “Barriers to and Facilitators of Alcohol Use Disorder Pharmacotherapy in Primary Care: A Qualitative Study in Five VA Clinics.” </w:t>
      </w:r>
      <w:r w:rsidRPr="009B6038">
        <w:rPr>
          <w:rFonts w:ascii="Arial" w:hAnsi="Arial" w:cs="Arial"/>
          <w:sz w:val="22"/>
          <w:szCs w:val="22"/>
          <w:u w:val="single"/>
        </w:rPr>
        <w:t>J Gen Intern Med</w:t>
      </w:r>
      <w:r w:rsidRPr="009B6038">
        <w:rPr>
          <w:rFonts w:ascii="Arial" w:hAnsi="Arial" w:cs="Arial"/>
          <w:sz w:val="22"/>
          <w:szCs w:val="22"/>
        </w:rPr>
        <w:t>. 2018 33(3):258-267. PMCID: PMC5834954.</w:t>
      </w:r>
    </w:p>
    <w:p w14:paraId="261CE51B" w14:textId="77777777" w:rsidR="00A1414C" w:rsidRPr="009B6038" w:rsidRDefault="00FA6AB6"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Landes SJ, McBain SA, </w:t>
      </w:r>
      <w:r w:rsidRPr="009B6038">
        <w:rPr>
          <w:rFonts w:ascii="Arial" w:hAnsi="Arial" w:cs="Arial"/>
          <w:b/>
          <w:iCs/>
          <w:sz w:val="22"/>
          <w:szCs w:val="22"/>
        </w:rPr>
        <w:t>Curran GM</w:t>
      </w:r>
      <w:r w:rsidRPr="009B6038">
        <w:rPr>
          <w:rFonts w:ascii="Arial" w:hAnsi="Arial" w:cs="Arial"/>
          <w:iCs/>
          <w:sz w:val="22"/>
          <w:szCs w:val="22"/>
        </w:rPr>
        <w:t xml:space="preserve">. An introduction to effectiveness-implementation hybrid designs. </w:t>
      </w:r>
      <w:r w:rsidRPr="009B6038">
        <w:rPr>
          <w:rFonts w:ascii="Arial" w:hAnsi="Arial" w:cs="Arial"/>
          <w:iCs/>
          <w:sz w:val="22"/>
          <w:szCs w:val="22"/>
          <w:u w:val="single"/>
        </w:rPr>
        <w:t>Psychiatry Res</w:t>
      </w:r>
      <w:r w:rsidRPr="009B6038">
        <w:rPr>
          <w:rFonts w:ascii="Arial" w:hAnsi="Arial" w:cs="Arial"/>
          <w:iCs/>
          <w:sz w:val="22"/>
          <w:szCs w:val="22"/>
        </w:rPr>
        <w:t xml:space="preserve">. 2019 Oct; 280:112513. </w:t>
      </w:r>
      <w:proofErr w:type="gramStart"/>
      <w:r w:rsidRPr="009B6038">
        <w:rPr>
          <w:rFonts w:ascii="Arial" w:hAnsi="Arial" w:cs="Arial"/>
          <w:iCs/>
          <w:sz w:val="22"/>
          <w:szCs w:val="22"/>
        </w:rPr>
        <w:t>doi:</w:t>
      </w:r>
      <w:proofErr w:type="gramEnd"/>
      <w:r w:rsidRPr="009B6038">
        <w:rPr>
          <w:rFonts w:ascii="Arial" w:hAnsi="Arial" w:cs="Arial"/>
          <w:iCs/>
          <w:sz w:val="22"/>
          <w:szCs w:val="22"/>
        </w:rPr>
        <w:t xml:space="preserve">10.1016/ j.psychres.2019.112513.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2019 Aug 9. PMID: 31434011; PMCID: PMC6779135.</w:t>
      </w:r>
    </w:p>
    <w:p w14:paraId="4063A8F9" w14:textId="77777777" w:rsidR="00A1414C" w:rsidRPr="009B6038" w:rsidRDefault="004A287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rPr>
        <w:t xml:space="preserve">Cucciare MA, Ounpraseuth ST, </w:t>
      </w:r>
      <w:r w:rsidRPr="009B6038">
        <w:rPr>
          <w:rFonts w:ascii="Arial" w:hAnsi="Arial" w:cs="Arial"/>
          <w:b/>
          <w:sz w:val="22"/>
          <w:szCs w:val="22"/>
        </w:rPr>
        <w:t>Curran GM</w:t>
      </w:r>
      <w:r w:rsidRPr="009B6038">
        <w:rPr>
          <w:rFonts w:ascii="Arial" w:hAnsi="Arial" w:cs="Arial"/>
          <w:sz w:val="22"/>
          <w:szCs w:val="22"/>
        </w:rPr>
        <w:t xml:space="preserve">, Booth BM. Predictors of mental health and substance use disorder treatment use over 3 years among rural adults using stimulants. </w:t>
      </w:r>
      <w:proofErr w:type="spellStart"/>
      <w:r w:rsidRPr="009B6038">
        <w:rPr>
          <w:rFonts w:ascii="Arial" w:hAnsi="Arial" w:cs="Arial"/>
          <w:sz w:val="22"/>
          <w:szCs w:val="22"/>
          <w:u w:val="single"/>
        </w:rPr>
        <w:t>Subst</w:t>
      </w:r>
      <w:proofErr w:type="spellEnd"/>
      <w:r w:rsidRPr="009B6038">
        <w:rPr>
          <w:rFonts w:ascii="Arial" w:hAnsi="Arial" w:cs="Arial"/>
          <w:sz w:val="22"/>
          <w:szCs w:val="22"/>
          <w:u w:val="single"/>
        </w:rPr>
        <w:t xml:space="preserve"> </w:t>
      </w:r>
      <w:proofErr w:type="spellStart"/>
      <w:r w:rsidRPr="009B6038">
        <w:rPr>
          <w:rFonts w:ascii="Arial" w:hAnsi="Arial" w:cs="Arial"/>
          <w:sz w:val="22"/>
          <w:szCs w:val="22"/>
          <w:u w:val="single"/>
        </w:rPr>
        <w:t>Abus</w:t>
      </w:r>
      <w:proofErr w:type="spellEnd"/>
      <w:r w:rsidRPr="009B6038">
        <w:rPr>
          <w:rFonts w:ascii="Arial" w:hAnsi="Arial" w:cs="Arial"/>
          <w:sz w:val="22"/>
          <w:szCs w:val="22"/>
        </w:rPr>
        <w:t xml:space="preserve">. 2019;40(3):363-370.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10.1080/08897077.2018.1547809.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2019 Feb 27. PMID: 30810499; PMCID: PMC6711827.</w:t>
      </w:r>
    </w:p>
    <w:p w14:paraId="6492B8A3" w14:textId="77777777" w:rsidR="00A1414C" w:rsidRPr="009B6038" w:rsidRDefault="007A230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Bates KA, Stafford RA, Teeter BS, Diemer T, Thomas JL, </w:t>
      </w:r>
      <w:r w:rsidRPr="009B6038">
        <w:rPr>
          <w:rFonts w:ascii="Arial" w:hAnsi="Arial" w:cs="Arial"/>
          <w:b/>
          <w:iCs/>
          <w:sz w:val="22"/>
          <w:szCs w:val="22"/>
        </w:rPr>
        <w:t>Curran GM.</w:t>
      </w:r>
      <w:r w:rsidRPr="009B6038">
        <w:rPr>
          <w:rFonts w:ascii="Arial" w:hAnsi="Arial" w:cs="Arial"/>
          <w:iCs/>
          <w:sz w:val="22"/>
          <w:szCs w:val="22"/>
        </w:rPr>
        <w:t xml:space="preserve"> Pharmacist-provided services and community pharmacist integration into a patient-centered medical home: A qualitative study of primary care clinic staff perceptions. </w:t>
      </w:r>
      <w:r w:rsidRPr="009B6038">
        <w:rPr>
          <w:rFonts w:ascii="Arial" w:hAnsi="Arial" w:cs="Arial"/>
          <w:iCs/>
          <w:sz w:val="22"/>
          <w:szCs w:val="22"/>
          <w:u w:val="single"/>
        </w:rPr>
        <w:t>J Am Pharm Assoc</w:t>
      </w:r>
      <w:r w:rsidRPr="009B6038">
        <w:rPr>
          <w:rFonts w:ascii="Arial" w:hAnsi="Arial" w:cs="Arial"/>
          <w:iCs/>
          <w:sz w:val="22"/>
          <w:szCs w:val="22"/>
        </w:rPr>
        <w:t xml:space="preserve"> (2003). 2019 Jul-Aug</w:t>
      </w:r>
      <w:proofErr w:type="gramStart"/>
      <w:r w:rsidRPr="009B6038">
        <w:rPr>
          <w:rFonts w:ascii="Arial" w:hAnsi="Arial" w:cs="Arial"/>
          <w:iCs/>
          <w:sz w:val="22"/>
          <w:szCs w:val="22"/>
        </w:rPr>
        <w:t>;59</w:t>
      </w:r>
      <w:proofErr w:type="gramEnd"/>
      <w:r w:rsidRPr="009B6038">
        <w:rPr>
          <w:rFonts w:ascii="Arial" w:hAnsi="Arial" w:cs="Arial"/>
          <w:iCs/>
          <w:sz w:val="22"/>
          <w:szCs w:val="22"/>
        </w:rPr>
        <w:t xml:space="preserve">(4S):S6-S11.e1.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10.1016/j.japh.2019.03.019.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2019 May 14. PMID: 31101441.</w:t>
      </w:r>
    </w:p>
    <w:p w14:paraId="7F93E9DB" w14:textId="77777777" w:rsidR="00A1414C" w:rsidRPr="009B6038" w:rsidRDefault="00AC26E3"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Lane-Fall MB, </w:t>
      </w:r>
      <w:r w:rsidRPr="009B6038">
        <w:rPr>
          <w:rFonts w:ascii="Arial" w:hAnsi="Arial" w:cs="Arial"/>
          <w:b/>
          <w:iCs/>
          <w:sz w:val="22"/>
          <w:szCs w:val="22"/>
        </w:rPr>
        <w:t>Curran GM,</w:t>
      </w:r>
      <w:r w:rsidRPr="009B6038">
        <w:rPr>
          <w:rFonts w:ascii="Arial" w:hAnsi="Arial" w:cs="Arial"/>
          <w:iCs/>
          <w:sz w:val="22"/>
          <w:szCs w:val="22"/>
        </w:rPr>
        <w:t xml:space="preserve"> Beidas RS. Scoping implementation science for the beginner: locating yourself on the "subway line" of translational research. </w:t>
      </w:r>
      <w:r w:rsidRPr="009B6038">
        <w:rPr>
          <w:rFonts w:ascii="Arial" w:hAnsi="Arial" w:cs="Arial"/>
          <w:iCs/>
          <w:sz w:val="22"/>
          <w:szCs w:val="22"/>
          <w:u w:val="single"/>
        </w:rPr>
        <w:t xml:space="preserve">BMC Med Res </w:t>
      </w:r>
      <w:proofErr w:type="spellStart"/>
      <w:r w:rsidRPr="009B6038">
        <w:rPr>
          <w:rFonts w:ascii="Arial" w:hAnsi="Arial" w:cs="Arial"/>
          <w:iCs/>
          <w:sz w:val="22"/>
          <w:szCs w:val="22"/>
          <w:u w:val="single"/>
        </w:rPr>
        <w:t>Methodol</w:t>
      </w:r>
      <w:proofErr w:type="spellEnd"/>
      <w:r w:rsidRPr="009B6038">
        <w:rPr>
          <w:rFonts w:ascii="Arial" w:hAnsi="Arial" w:cs="Arial"/>
          <w:iCs/>
          <w:sz w:val="22"/>
          <w:szCs w:val="22"/>
        </w:rPr>
        <w:t xml:space="preserve">. 2019 Jun 28;19(1):133. </w:t>
      </w:r>
      <w:proofErr w:type="spellStart"/>
      <w:r w:rsidRPr="009B6038">
        <w:rPr>
          <w:rFonts w:ascii="Arial" w:hAnsi="Arial" w:cs="Arial"/>
          <w:iCs/>
          <w:sz w:val="22"/>
          <w:szCs w:val="22"/>
        </w:rPr>
        <w:t>doi</w:t>
      </w:r>
      <w:proofErr w:type="spellEnd"/>
      <w:r w:rsidRPr="009B6038">
        <w:rPr>
          <w:rFonts w:ascii="Arial" w:hAnsi="Arial" w:cs="Arial"/>
          <w:iCs/>
          <w:sz w:val="22"/>
          <w:szCs w:val="22"/>
        </w:rPr>
        <w:t>: 10.1186/s12874-019-0783-z. PMID:31253099; PMCID: PMC6599376.</w:t>
      </w:r>
    </w:p>
    <w:p w14:paraId="3AE42F74" w14:textId="77777777" w:rsidR="00A1414C" w:rsidRPr="009B6038" w:rsidRDefault="00AC26E3"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Swindle T, </w:t>
      </w:r>
      <w:r w:rsidRPr="009B6038">
        <w:rPr>
          <w:rFonts w:ascii="Arial" w:hAnsi="Arial" w:cs="Arial"/>
          <w:b/>
          <w:iCs/>
          <w:sz w:val="22"/>
          <w:szCs w:val="22"/>
        </w:rPr>
        <w:t>Curran GM</w:t>
      </w:r>
      <w:r w:rsidRPr="009B6038">
        <w:rPr>
          <w:rFonts w:ascii="Arial" w:hAnsi="Arial" w:cs="Arial"/>
          <w:iCs/>
          <w:sz w:val="22"/>
          <w:szCs w:val="22"/>
        </w:rPr>
        <w:t xml:space="preserve">, Johnson SL. Implementation Science and Nutrition Education and Behavior: Opportunities for Integration. </w:t>
      </w:r>
      <w:r w:rsidRPr="009B6038">
        <w:rPr>
          <w:rFonts w:ascii="Arial" w:hAnsi="Arial" w:cs="Arial"/>
          <w:iCs/>
          <w:sz w:val="22"/>
          <w:szCs w:val="22"/>
          <w:u w:val="single"/>
        </w:rPr>
        <w:t xml:space="preserve">J </w:t>
      </w:r>
      <w:proofErr w:type="spellStart"/>
      <w:r w:rsidRPr="009B6038">
        <w:rPr>
          <w:rFonts w:ascii="Arial" w:hAnsi="Arial" w:cs="Arial"/>
          <w:iCs/>
          <w:sz w:val="22"/>
          <w:szCs w:val="22"/>
          <w:u w:val="single"/>
        </w:rPr>
        <w:t>Nutr</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Educ</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Behav</w:t>
      </w:r>
      <w:proofErr w:type="spellEnd"/>
      <w:r w:rsidRPr="009B6038">
        <w:rPr>
          <w:rFonts w:ascii="Arial" w:hAnsi="Arial" w:cs="Arial"/>
          <w:iCs/>
          <w:sz w:val="22"/>
          <w:szCs w:val="22"/>
        </w:rPr>
        <w:t xml:space="preserve">. 2019 Jun;51(6):763-774.e1.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10.1016/j.jneb.2019.03.001.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2019 Apr 12. PMID:30982567; PMCID: PMC6904925.</w:t>
      </w:r>
    </w:p>
    <w:p w14:paraId="2339136A" w14:textId="77777777" w:rsidR="00A1414C" w:rsidRPr="009B6038" w:rsidRDefault="00DD194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Callaghan-Koru JA, Creanga AA, DiPietro B, Mark K, </w:t>
      </w:r>
      <w:proofErr w:type="spellStart"/>
      <w:r w:rsidRPr="009B6038">
        <w:rPr>
          <w:rFonts w:ascii="Arial" w:hAnsi="Arial" w:cs="Arial"/>
          <w:iCs/>
          <w:sz w:val="22"/>
          <w:szCs w:val="22"/>
        </w:rPr>
        <w:t>Sowe</w:t>
      </w:r>
      <w:proofErr w:type="spellEnd"/>
      <w:r w:rsidRPr="009B6038">
        <w:rPr>
          <w:rFonts w:ascii="Arial" w:hAnsi="Arial" w:cs="Arial"/>
          <w:iCs/>
          <w:sz w:val="22"/>
          <w:szCs w:val="22"/>
        </w:rPr>
        <w:t xml:space="preserve"> A, </w:t>
      </w:r>
      <w:proofErr w:type="spellStart"/>
      <w:r w:rsidRPr="009B6038">
        <w:rPr>
          <w:rFonts w:ascii="Arial" w:hAnsi="Arial" w:cs="Arial"/>
          <w:iCs/>
          <w:sz w:val="22"/>
          <w:szCs w:val="22"/>
        </w:rPr>
        <w:t>Aboumatar</w:t>
      </w:r>
      <w:proofErr w:type="spellEnd"/>
      <w:r w:rsidRPr="009B6038">
        <w:rPr>
          <w:rFonts w:ascii="Arial" w:hAnsi="Arial" w:cs="Arial"/>
          <w:iCs/>
          <w:sz w:val="22"/>
          <w:szCs w:val="22"/>
        </w:rPr>
        <w:t xml:space="preserve"> N, Burke A, </w:t>
      </w:r>
      <w:r w:rsidRPr="009B6038">
        <w:rPr>
          <w:rFonts w:ascii="Arial" w:hAnsi="Arial" w:cs="Arial"/>
          <w:b/>
          <w:iCs/>
          <w:sz w:val="22"/>
          <w:szCs w:val="22"/>
        </w:rPr>
        <w:t>Curran GM</w:t>
      </w:r>
      <w:r w:rsidRPr="009B6038">
        <w:rPr>
          <w:rFonts w:ascii="Arial" w:hAnsi="Arial" w:cs="Arial"/>
          <w:iCs/>
          <w:sz w:val="22"/>
          <w:szCs w:val="22"/>
        </w:rPr>
        <w:t xml:space="preserve">. Implementation of the safe reduction in primary cesarean births safety bundle in Maryland. </w:t>
      </w:r>
      <w:r w:rsidRPr="009B6038">
        <w:rPr>
          <w:rFonts w:ascii="Arial" w:hAnsi="Arial" w:cs="Arial"/>
          <w:iCs/>
          <w:sz w:val="22"/>
          <w:szCs w:val="22"/>
          <w:u w:val="single"/>
        </w:rPr>
        <w:t>Obstetrics &amp; Gynecology</w:t>
      </w:r>
      <w:r w:rsidRPr="009B6038">
        <w:rPr>
          <w:rFonts w:ascii="Arial" w:hAnsi="Arial" w:cs="Arial"/>
          <w:iCs/>
          <w:sz w:val="22"/>
          <w:szCs w:val="22"/>
        </w:rPr>
        <w:t>.</w:t>
      </w:r>
      <w:r w:rsidR="0048267D" w:rsidRPr="009B6038">
        <w:rPr>
          <w:rFonts w:ascii="Arial" w:hAnsi="Arial" w:cs="Arial"/>
          <w:iCs/>
          <w:sz w:val="22"/>
          <w:szCs w:val="22"/>
        </w:rPr>
        <w:t xml:space="preserve"> 2019 Jul;134(1):109-119. </w:t>
      </w:r>
      <w:proofErr w:type="spellStart"/>
      <w:r w:rsidR="0048267D" w:rsidRPr="009B6038">
        <w:rPr>
          <w:rFonts w:ascii="Arial" w:hAnsi="Arial" w:cs="Arial"/>
          <w:iCs/>
          <w:sz w:val="22"/>
          <w:szCs w:val="22"/>
        </w:rPr>
        <w:t>doi</w:t>
      </w:r>
      <w:proofErr w:type="spellEnd"/>
      <w:r w:rsidR="0048267D" w:rsidRPr="009B6038">
        <w:rPr>
          <w:rFonts w:ascii="Arial" w:hAnsi="Arial" w:cs="Arial"/>
          <w:iCs/>
          <w:sz w:val="22"/>
          <w:szCs w:val="22"/>
        </w:rPr>
        <w:t>: 10.1097/AOG.0000000000003328. PMID: 31188309</w:t>
      </w:r>
      <w:r w:rsidR="003042F5" w:rsidRPr="009B6038">
        <w:rPr>
          <w:rFonts w:ascii="Arial" w:hAnsi="Arial" w:cs="Arial"/>
          <w:iCs/>
          <w:sz w:val="22"/>
          <w:szCs w:val="22"/>
        </w:rPr>
        <w:t>.</w:t>
      </w:r>
    </w:p>
    <w:p w14:paraId="4E6D44D3" w14:textId="77777777" w:rsidR="00A1414C" w:rsidRPr="009B6038" w:rsidRDefault="008A213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Johnson SL, Davenport K, Whiteside-Mansell L, </w:t>
      </w:r>
      <w:proofErr w:type="spellStart"/>
      <w:r w:rsidRPr="009B6038">
        <w:rPr>
          <w:rFonts w:ascii="Arial" w:hAnsi="Arial" w:cs="Arial"/>
          <w:color w:val="212121"/>
          <w:sz w:val="22"/>
          <w:szCs w:val="22"/>
          <w:shd w:val="clear" w:color="auto" w:fill="FFFFFF"/>
        </w:rPr>
        <w:t>Thirunavukarasu</w:t>
      </w:r>
      <w:proofErr w:type="spellEnd"/>
      <w:r w:rsidRPr="009B6038">
        <w:rPr>
          <w:rFonts w:ascii="Arial" w:hAnsi="Arial" w:cs="Arial"/>
          <w:color w:val="212121"/>
          <w:sz w:val="22"/>
          <w:szCs w:val="22"/>
          <w:shd w:val="clear" w:color="auto" w:fill="FFFFFF"/>
        </w:rPr>
        <w:t xml:space="preserve"> T, </w:t>
      </w:r>
      <w:proofErr w:type="spellStart"/>
      <w:r w:rsidRPr="009B6038">
        <w:rPr>
          <w:rFonts w:ascii="Arial" w:hAnsi="Arial" w:cs="Arial"/>
          <w:color w:val="212121"/>
          <w:sz w:val="22"/>
          <w:szCs w:val="22"/>
          <w:shd w:val="clear" w:color="auto" w:fill="FFFFFF"/>
        </w:rPr>
        <w:t>Sadasavin</w:t>
      </w:r>
      <w:proofErr w:type="spellEnd"/>
      <w:r w:rsidRPr="009B6038">
        <w:rPr>
          <w:rFonts w:ascii="Arial" w:hAnsi="Arial" w:cs="Arial"/>
          <w:color w:val="212121"/>
          <w:sz w:val="22"/>
          <w:szCs w:val="22"/>
          <w:shd w:val="clear" w:color="auto" w:fill="FFFFFF"/>
        </w:rPr>
        <w:t xml:space="preserve"> G,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A Mixed-Methods Exploration of Barriers and Facilitators to Evidence-Based Practices for Obesity Prevention in Head Start. </w:t>
      </w:r>
      <w:r w:rsidRPr="009B6038">
        <w:rPr>
          <w:rFonts w:ascii="Arial" w:hAnsi="Arial" w:cs="Arial"/>
          <w:color w:val="212121"/>
          <w:sz w:val="22"/>
          <w:szCs w:val="22"/>
          <w:u w:val="single"/>
          <w:shd w:val="clear" w:color="auto" w:fill="FFFFFF"/>
        </w:rPr>
        <w:t xml:space="preserve">J </w:t>
      </w:r>
      <w:proofErr w:type="spellStart"/>
      <w:r w:rsidRPr="009B6038">
        <w:rPr>
          <w:rFonts w:ascii="Arial" w:hAnsi="Arial" w:cs="Arial"/>
          <w:color w:val="212121"/>
          <w:sz w:val="22"/>
          <w:szCs w:val="22"/>
          <w:u w:val="single"/>
          <w:shd w:val="clear" w:color="auto" w:fill="FFFFFF"/>
        </w:rPr>
        <w:t>Nutr</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Educ</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Behav</w:t>
      </w:r>
      <w:proofErr w:type="spellEnd"/>
      <w:r w:rsidRPr="009B6038">
        <w:rPr>
          <w:rFonts w:ascii="Arial" w:hAnsi="Arial" w:cs="Arial"/>
          <w:color w:val="212121"/>
          <w:sz w:val="22"/>
          <w:szCs w:val="22"/>
          <w:shd w:val="clear" w:color="auto" w:fill="FFFFFF"/>
        </w:rPr>
        <w:t xml:space="preserve">. 2019 Oct;51(9):1067-1079.e1.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10.1016/j.jneb.2019.06.019.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2019 Jul 24. PMID: 31350198; PMCID: PMC6788974.</w:t>
      </w:r>
    </w:p>
    <w:p w14:paraId="5A800CE4" w14:textId="77777777" w:rsidR="00A1414C" w:rsidRPr="009B6038" w:rsidRDefault="008A213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lastRenderedPageBreak/>
        <w:t xml:space="preserve">Landes SJ, McBain SA,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An introduction to effectiveness-implementation hybrid designs. </w:t>
      </w:r>
      <w:r w:rsidRPr="009B6038">
        <w:rPr>
          <w:rFonts w:ascii="Arial" w:hAnsi="Arial" w:cs="Arial"/>
          <w:color w:val="212121"/>
          <w:sz w:val="22"/>
          <w:szCs w:val="22"/>
          <w:u w:val="single"/>
          <w:shd w:val="clear" w:color="auto" w:fill="FFFFFF"/>
        </w:rPr>
        <w:t>Psychiatry Res</w:t>
      </w:r>
      <w:r w:rsidRPr="009B6038">
        <w:rPr>
          <w:rFonts w:ascii="Arial" w:hAnsi="Arial" w:cs="Arial"/>
          <w:color w:val="212121"/>
          <w:sz w:val="22"/>
          <w:szCs w:val="22"/>
          <w:shd w:val="clear" w:color="auto" w:fill="FFFFFF"/>
        </w:rPr>
        <w:t>. 2019 Oct</w:t>
      </w:r>
      <w:proofErr w:type="gramStart"/>
      <w:r w:rsidRPr="009B6038">
        <w:rPr>
          <w:rFonts w:ascii="Arial" w:hAnsi="Arial" w:cs="Arial"/>
          <w:color w:val="212121"/>
          <w:sz w:val="22"/>
          <w:szCs w:val="22"/>
          <w:shd w:val="clear" w:color="auto" w:fill="FFFFFF"/>
        </w:rPr>
        <w:t>;280:112513</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10.1016/j.psychres.2019.112513.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2019 Aug 9. PMID: 31434011; PMCID: PMC6779135.</w:t>
      </w:r>
    </w:p>
    <w:p w14:paraId="2732A92E" w14:textId="77777777" w:rsidR="00A1414C" w:rsidRPr="009B6038" w:rsidRDefault="00574E0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Landes SJ, McBain SA,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Reprint of: An introduction to effectiveness-implementation hybrid designs. </w:t>
      </w:r>
      <w:r w:rsidRPr="009B6038">
        <w:rPr>
          <w:rFonts w:ascii="Arial" w:hAnsi="Arial" w:cs="Arial"/>
          <w:color w:val="212121"/>
          <w:sz w:val="22"/>
          <w:szCs w:val="22"/>
          <w:u w:val="single"/>
          <w:shd w:val="clear" w:color="auto" w:fill="FFFFFF"/>
        </w:rPr>
        <w:t>Psychiatry Res</w:t>
      </w:r>
      <w:r w:rsidRPr="009B6038">
        <w:rPr>
          <w:rFonts w:ascii="Arial" w:hAnsi="Arial" w:cs="Arial"/>
          <w:color w:val="212121"/>
          <w:sz w:val="22"/>
          <w:szCs w:val="22"/>
          <w:shd w:val="clear" w:color="auto" w:fill="FFFFFF"/>
        </w:rPr>
        <w:t>. 2020 Jan</w:t>
      </w:r>
      <w:proofErr w:type="gramStart"/>
      <w:r w:rsidRPr="009B6038">
        <w:rPr>
          <w:rFonts w:ascii="Arial" w:hAnsi="Arial" w:cs="Arial"/>
          <w:color w:val="212121"/>
          <w:sz w:val="22"/>
          <w:szCs w:val="22"/>
          <w:shd w:val="clear" w:color="auto" w:fill="FFFFFF"/>
        </w:rPr>
        <w:t>;283:112630</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10.1016/j.psychres.2019.112630.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2019 Nov 10. PMID: 31722790.</w:t>
      </w:r>
    </w:p>
    <w:p w14:paraId="4BBD6DB1" w14:textId="77777777" w:rsidR="00A1414C" w:rsidRPr="009B6038" w:rsidRDefault="00574E0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Vaughn AE, </w:t>
      </w:r>
      <w:proofErr w:type="spellStart"/>
      <w:r w:rsidRPr="009B6038">
        <w:rPr>
          <w:rFonts w:ascii="Arial" w:hAnsi="Arial" w:cs="Arial"/>
          <w:color w:val="212121"/>
          <w:sz w:val="22"/>
          <w:szCs w:val="22"/>
          <w:shd w:val="clear" w:color="auto" w:fill="FFFFFF"/>
        </w:rPr>
        <w:t>Studts</w:t>
      </w:r>
      <w:proofErr w:type="spellEnd"/>
      <w:r w:rsidRPr="009B6038">
        <w:rPr>
          <w:rFonts w:ascii="Arial" w:hAnsi="Arial" w:cs="Arial"/>
          <w:color w:val="212121"/>
          <w:sz w:val="22"/>
          <w:szCs w:val="22"/>
          <w:shd w:val="clear" w:color="auto" w:fill="FFFFFF"/>
        </w:rPr>
        <w:t xml:space="preserve"> CR, Powell BJ, Ammerman AS, Trogdon JG,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Hales D, Willis E, Ward DS. The impact of basic vs. enhanced Go NAPSACC on child care centers' healthy eating and physical activity practices: protocol for a type 3 hybrid effectiveness-implementation cluster-randomized trial. </w:t>
      </w:r>
      <w:r w:rsidRPr="009B6038">
        <w:rPr>
          <w:rFonts w:ascii="Arial" w:hAnsi="Arial" w:cs="Arial"/>
          <w:color w:val="212121"/>
          <w:sz w:val="22"/>
          <w:szCs w:val="22"/>
          <w:u w:val="single"/>
          <w:shd w:val="clear" w:color="auto" w:fill="FFFFFF"/>
        </w:rPr>
        <w:t>Implement Sci</w:t>
      </w:r>
      <w:r w:rsidRPr="009B6038">
        <w:rPr>
          <w:rFonts w:ascii="Arial" w:hAnsi="Arial" w:cs="Arial"/>
          <w:color w:val="212121"/>
          <w:sz w:val="22"/>
          <w:szCs w:val="22"/>
          <w:shd w:val="clear" w:color="auto" w:fill="FFFFFF"/>
        </w:rPr>
        <w:t xml:space="preserve">. 2019 Dec 5;14(1):101.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10.1186/s13012-019-0949-4. PMID: 31805973; PMCID: PMC6896698.</w:t>
      </w:r>
    </w:p>
    <w:p w14:paraId="2D3E5913" w14:textId="77777777" w:rsidR="00A1414C" w:rsidRPr="009B6038" w:rsidRDefault="00AC26E3"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Choi AN, </w:t>
      </w:r>
      <w:r w:rsidRPr="009B6038">
        <w:rPr>
          <w:rFonts w:ascii="Arial" w:hAnsi="Arial" w:cs="Arial"/>
          <w:b/>
          <w:iCs/>
          <w:sz w:val="22"/>
          <w:szCs w:val="22"/>
        </w:rPr>
        <w:t>Curran GM</w:t>
      </w:r>
      <w:r w:rsidRPr="009B6038">
        <w:rPr>
          <w:rFonts w:ascii="Arial" w:hAnsi="Arial" w:cs="Arial"/>
          <w:iCs/>
          <w:sz w:val="22"/>
          <w:szCs w:val="22"/>
        </w:rPr>
        <w:t xml:space="preserve">, Morris EJ, Salem AM, Curry BD, Flowers SK. Pharmacy Students' Lived Experiences of Academic Difficulty and Tinto's Theory of Student Departure. </w:t>
      </w:r>
      <w:r w:rsidRPr="009B6038">
        <w:rPr>
          <w:rFonts w:ascii="Arial" w:hAnsi="Arial" w:cs="Arial"/>
          <w:iCs/>
          <w:sz w:val="22"/>
          <w:szCs w:val="22"/>
          <w:u w:val="single"/>
        </w:rPr>
        <w:t>Am J Pharm Educ</w:t>
      </w:r>
      <w:r w:rsidRPr="009B6038">
        <w:rPr>
          <w:rFonts w:ascii="Arial" w:hAnsi="Arial" w:cs="Arial"/>
          <w:iCs/>
          <w:sz w:val="22"/>
          <w:szCs w:val="22"/>
        </w:rPr>
        <w:t xml:space="preserve">. 2019 Dec;83(10):7447. </w:t>
      </w:r>
      <w:proofErr w:type="spellStart"/>
      <w:r w:rsidRPr="009B6038">
        <w:rPr>
          <w:rFonts w:ascii="Arial" w:hAnsi="Arial" w:cs="Arial"/>
          <w:iCs/>
          <w:sz w:val="22"/>
          <w:szCs w:val="22"/>
        </w:rPr>
        <w:t>doi</w:t>
      </w:r>
      <w:proofErr w:type="spellEnd"/>
      <w:r w:rsidRPr="009B6038">
        <w:rPr>
          <w:rFonts w:ascii="Arial" w:hAnsi="Arial" w:cs="Arial"/>
          <w:iCs/>
          <w:sz w:val="22"/>
          <w:szCs w:val="22"/>
        </w:rPr>
        <w:t>: 10.5688/ajpe7447. PMID: 32001879; PMCID: PMC6983888.</w:t>
      </w:r>
    </w:p>
    <w:p w14:paraId="79ABAE66" w14:textId="77777777" w:rsidR="00A1414C" w:rsidRPr="009B6038" w:rsidRDefault="008A213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Bacci JL, Bigham KA, Dillon-Summer L, Ferreri S, Frail C, Hamada CY, Lantaff W, McGivney MS, Renner H, Snyder ME, </w:t>
      </w:r>
      <w:r w:rsidRPr="009B6038">
        <w:rPr>
          <w:rFonts w:ascii="Arial" w:hAnsi="Arial" w:cs="Arial"/>
          <w:b/>
          <w:iCs/>
          <w:sz w:val="22"/>
          <w:szCs w:val="22"/>
        </w:rPr>
        <w:t>Curran GM</w:t>
      </w:r>
      <w:r w:rsidRPr="009B6038">
        <w:rPr>
          <w:rFonts w:ascii="Arial" w:hAnsi="Arial" w:cs="Arial"/>
          <w:iCs/>
          <w:sz w:val="22"/>
          <w:szCs w:val="22"/>
        </w:rPr>
        <w:t xml:space="preserve">. Community Pharmacist Patient Care Services: A Systematic Review of Approaches Used for Implementation and Evaluation. 2019. </w:t>
      </w:r>
      <w:r w:rsidRPr="009B6038">
        <w:rPr>
          <w:rFonts w:ascii="Arial" w:hAnsi="Arial" w:cs="Arial"/>
          <w:iCs/>
          <w:sz w:val="22"/>
          <w:szCs w:val="22"/>
          <w:u w:val="single"/>
        </w:rPr>
        <w:t>Journal of the American College of Clinical Pharmacy</w:t>
      </w:r>
      <w:r w:rsidRPr="009B6038">
        <w:rPr>
          <w:rFonts w:ascii="Arial" w:hAnsi="Arial" w:cs="Arial"/>
          <w:iCs/>
          <w:sz w:val="22"/>
          <w:szCs w:val="22"/>
        </w:rPr>
        <w:t xml:space="preserve"> 2(4):423-432.  </w:t>
      </w:r>
    </w:p>
    <w:p w14:paraId="3EC0BDE2" w14:textId="77777777" w:rsidR="000B266F" w:rsidRPr="009B6038" w:rsidRDefault="00827B3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lang w:val="en"/>
        </w:rPr>
        <w:t xml:space="preserve">Stafford RA, Garrett LN, Bates KA, Diemer TB, Thomas JL, Smith MG, Teeter BS, </w:t>
      </w:r>
      <w:r w:rsidRPr="009B6038">
        <w:rPr>
          <w:rFonts w:ascii="Arial" w:hAnsi="Arial" w:cs="Arial"/>
          <w:b/>
          <w:bCs/>
          <w:sz w:val="22"/>
          <w:szCs w:val="22"/>
          <w:lang w:val="en"/>
        </w:rPr>
        <w:t>Curran GM</w:t>
      </w:r>
      <w:r w:rsidRPr="009B6038">
        <w:rPr>
          <w:rFonts w:ascii="Arial" w:hAnsi="Arial" w:cs="Arial"/>
          <w:sz w:val="22"/>
          <w:szCs w:val="22"/>
          <w:lang w:val="en"/>
        </w:rPr>
        <w:t xml:space="preserve">. “Development and implementation of a collaboration between a patient-centered medical home and community pharmacy”. </w:t>
      </w:r>
      <w:r w:rsidRPr="009B6038">
        <w:rPr>
          <w:rFonts w:ascii="Arial" w:hAnsi="Arial" w:cs="Arial"/>
          <w:sz w:val="22"/>
          <w:szCs w:val="22"/>
          <w:u w:val="single"/>
          <w:lang w:val="en"/>
        </w:rPr>
        <w:t>J Am Pharm Assoc</w:t>
      </w:r>
      <w:r w:rsidRPr="009B6038">
        <w:rPr>
          <w:rFonts w:ascii="Arial" w:hAnsi="Arial" w:cs="Arial"/>
          <w:sz w:val="22"/>
          <w:szCs w:val="22"/>
          <w:lang w:val="en"/>
        </w:rPr>
        <w:t xml:space="preserve"> (2003). 2020 Jan - Feb;60(1):122-129. </w:t>
      </w:r>
      <w:proofErr w:type="spellStart"/>
      <w:r w:rsidRPr="009B6038">
        <w:rPr>
          <w:rFonts w:ascii="Arial" w:hAnsi="Arial" w:cs="Arial"/>
          <w:sz w:val="22"/>
          <w:szCs w:val="22"/>
          <w:lang w:val="en"/>
        </w:rPr>
        <w:t>doi</w:t>
      </w:r>
      <w:proofErr w:type="spellEnd"/>
      <w:r w:rsidRPr="009B6038">
        <w:rPr>
          <w:rFonts w:ascii="Arial" w:hAnsi="Arial" w:cs="Arial"/>
          <w:sz w:val="22"/>
          <w:szCs w:val="22"/>
          <w:lang w:val="en"/>
        </w:rPr>
        <w:t xml:space="preserve">: 10.1016/j.japh.2019.09.022. </w:t>
      </w:r>
      <w:proofErr w:type="spellStart"/>
      <w:r w:rsidRPr="009B6038">
        <w:rPr>
          <w:rFonts w:ascii="Arial" w:hAnsi="Arial" w:cs="Arial"/>
          <w:sz w:val="22"/>
          <w:szCs w:val="22"/>
          <w:lang w:val="en"/>
        </w:rPr>
        <w:t>Epub</w:t>
      </w:r>
      <w:proofErr w:type="spellEnd"/>
      <w:r w:rsidRPr="009B6038">
        <w:rPr>
          <w:rFonts w:ascii="Arial" w:hAnsi="Arial" w:cs="Arial"/>
          <w:sz w:val="22"/>
          <w:szCs w:val="22"/>
          <w:lang w:val="en"/>
        </w:rPr>
        <w:t xml:space="preserve"> 2019 Dec 20. </w:t>
      </w:r>
      <w:r w:rsidRPr="009B6038">
        <w:rPr>
          <w:rFonts w:ascii="Arial" w:hAnsi="Arial" w:cs="Arial"/>
          <w:color w:val="575757"/>
          <w:sz w:val="22"/>
          <w:szCs w:val="22"/>
          <w:lang w:val="en"/>
        </w:rPr>
        <w:t>PMID: 31870861</w:t>
      </w:r>
      <w:r w:rsidR="00A83E6A" w:rsidRPr="009B6038">
        <w:rPr>
          <w:rFonts w:ascii="Arial" w:hAnsi="Arial" w:cs="Arial"/>
          <w:color w:val="575757"/>
          <w:sz w:val="22"/>
          <w:szCs w:val="22"/>
          <w:lang w:val="en"/>
        </w:rPr>
        <w:t>.</w:t>
      </w:r>
    </w:p>
    <w:p w14:paraId="2EF2B847" w14:textId="41CF0A08" w:rsidR="000B266F" w:rsidRPr="009B6038" w:rsidRDefault="000B266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Choi AN,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Morris EJ, Salem AM, Curry BD, Flowers SK. Pharmacy Students' Lived Experiences of Academic Difficulty and Tinto's Theory of Student Departure</w:t>
      </w:r>
      <w:r w:rsidRPr="009B6038">
        <w:rPr>
          <w:rFonts w:ascii="Arial" w:hAnsi="Arial" w:cs="Arial"/>
          <w:color w:val="212121"/>
          <w:sz w:val="22"/>
          <w:szCs w:val="22"/>
          <w:u w:val="single"/>
          <w:shd w:val="clear" w:color="auto" w:fill="FFFFFF"/>
        </w:rPr>
        <w:t>. Am J Pharm Educ</w:t>
      </w:r>
      <w:r w:rsidRPr="009B6038">
        <w:rPr>
          <w:rFonts w:ascii="Arial" w:hAnsi="Arial" w:cs="Arial"/>
          <w:color w:val="212121"/>
          <w:sz w:val="22"/>
          <w:szCs w:val="22"/>
          <w:shd w:val="clear" w:color="auto" w:fill="FFFFFF"/>
        </w:rPr>
        <w:t xml:space="preserve">. 2019 Dec;83(10):7447.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10.5688/ajpe7447. PMID: 32001879; PMCID: PMC6983888.</w:t>
      </w:r>
    </w:p>
    <w:p w14:paraId="2D8B9866" w14:textId="77777777" w:rsidR="00A1414C" w:rsidRPr="009B6038" w:rsidRDefault="00A1414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Cerimele J, Fortney J, Pyne J, and </w:t>
      </w:r>
      <w:r w:rsidRPr="009B6038">
        <w:rPr>
          <w:rFonts w:ascii="Arial" w:hAnsi="Arial" w:cs="Arial"/>
          <w:b/>
          <w:iCs/>
          <w:sz w:val="22"/>
          <w:szCs w:val="22"/>
        </w:rPr>
        <w:t>Curran GM</w:t>
      </w:r>
      <w:r w:rsidRPr="009B6038">
        <w:rPr>
          <w:rFonts w:ascii="Arial" w:hAnsi="Arial" w:cs="Arial"/>
          <w:iCs/>
          <w:sz w:val="22"/>
          <w:szCs w:val="22"/>
        </w:rPr>
        <w:t xml:space="preserve">. “Bipolar disorder in primary care: a qualitative study of clinician and patient experiences with diagnosis and treatment.”  </w:t>
      </w:r>
      <w:r w:rsidRPr="009B6038">
        <w:rPr>
          <w:rFonts w:ascii="Arial" w:hAnsi="Arial" w:cs="Arial"/>
          <w:iCs/>
          <w:sz w:val="22"/>
          <w:szCs w:val="22"/>
          <w:u w:val="single"/>
        </w:rPr>
        <w:t>Family Practice</w:t>
      </w:r>
      <w:r w:rsidRPr="009B6038">
        <w:rPr>
          <w:rFonts w:ascii="Arial" w:hAnsi="Arial" w:cs="Arial"/>
          <w:iCs/>
          <w:sz w:val="22"/>
          <w:szCs w:val="22"/>
        </w:rPr>
        <w:t>. 2019 36(1):32-37. doi:10.1093/</w:t>
      </w:r>
      <w:proofErr w:type="spellStart"/>
      <w:r w:rsidRPr="009B6038">
        <w:rPr>
          <w:rFonts w:ascii="Arial" w:hAnsi="Arial" w:cs="Arial"/>
          <w:iCs/>
          <w:sz w:val="22"/>
          <w:szCs w:val="22"/>
        </w:rPr>
        <w:t>fampra</w:t>
      </w:r>
      <w:proofErr w:type="spellEnd"/>
      <w:r w:rsidRPr="009B6038">
        <w:rPr>
          <w:rFonts w:ascii="Arial" w:hAnsi="Arial" w:cs="Arial"/>
          <w:iCs/>
          <w:sz w:val="22"/>
          <w:szCs w:val="22"/>
        </w:rPr>
        <w:t>/cmy019. PMCID: PMC6346633.</w:t>
      </w:r>
    </w:p>
    <w:p w14:paraId="5F625E6A" w14:textId="77777777" w:rsidR="00A1414C" w:rsidRPr="009B6038" w:rsidRDefault="00A1414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Vaughn A, Ammerman A, </w:t>
      </w:r>
      <w:r w:rsidRPr="009B6038">
        <w:rPr>
          <w:rFonts w:ascii="Arial" w:hAnsi="Arial" w:cs="Arial"/>
          <w:b/>
          <w:iCs/>
          <w:sz w:val="22"/>
          <w:szCs w:val="22"/>
        </w:rPr>
        <w:t>Curran GM</w:t>
      </w:r>
      <w:r w:rsidRPr="009B6038">
        <w:rPr>
          <w:rFonts w:ascii="Arial" w:hAnsi="Arial" w:cs="Arial"/>
          <w:iCs/>
          <w:sz w:val="22"/>
          <w:szCs w:val="22"/>
        </w:rPr>
        <w:t xml:space="preserve">, Hales DP, Powell BJ, </w:t>
      </w:r>
      <w:proofErr w:type="spellStart"/>
      <w:r w:rsidRPr="009B6038">
        <w:rPr>
          <w:rFonts w:ascii="Arial" w:hAnsi="Arial" w:cs="Arial"/>
          <w:iCs/>
          <w:sz w:val="22"/>
          <w:szCs w:val="22"/>
        </w:rPr>
        <w:t>Studts</w:t>
      </w:r>
      <w:proofErr w:type="spellEnd"/>
      <w:r w:rsidRPr="009B6038">
        <w:rPr>
          <w:rFonts w:ascii="Arial" w:hAnsi="Arial" w:cs="Arial"/>
          <w:iCs/>
          <w:sz w:val="22"/>
          <w:szCs w:val="22"/>
        </w:rPr>
        <w:t xml:space="preserve"> CR, </w:t>
      </w:r>
      <w:proofErr w:type="spellStart"/>
      <w:r w:rsidRPr="009B6038">
        <w:rPr>
          <w:rFonts w:ascii="Arial" w:hAnsi="Arial" w:cs="Arial"/>
          <w:iCs/>
          <w:sz w:val="22"/>
          <w:szCs w:val="22"/>
        </w:rPr>
        <w:t>Trogdon</w:t>
      </w:r>
      <w:proofErr w:type="spellEnd"/>
      <w:r w:rsidRPr="009B6038">
        <w:rPr>
          <w:rFonts w:ascii="Arial" w:hAnsi="Arial" w:cs="Arial"/>
          <w:iCs/>
          <w:sz w:val="22"/>
          <w:szCs w:val="22"/>
        </w:rPr>
        <w:t xml:space="preserve"> J, Burney R, Jacobs, Ward DS.  The impact of basic vs. enhanced Go NAPSACC on child care centers' healthy eating and physical activity practices: protocol for a type 3 hybrid effectiveness-implementation cluster-randomized trial. </w:t>
      </w:r>
      <w:r w:rsidRPr="009B6038">
        <w:rPr>
          <w:rFonts w:ascii="Arial" w:hAnsi="Arial" w:cs="Arial"/>
          <w:iCs/>
          <w:sz w:val="22"/>
          <w:szCs w:val="22"/>
          <w:u w:val="single"/>
        </w:rPr>
        <w:t>Implement Sci</w:t>
      </w:r>
      <w:r w:rsidRPr="009B6038">
        <w:rPr>
          <w:rFonts w:ascii="Arial" w:hAnsi="Arial" w:cs="Arial"/>
          <w:iCs/>
          <w:sz w:val="22"/>
          <w:szCs w:val="22"/>
        </w:rPr>
        <w:t>, 2019. 14(1): p. 101.</w:t>
      </w:r>
    </w:p>
    <w:p w14:paraId="3F1E9DEA" w14:textId="77777777" w:rsidR="00A1414C" w:rsidRPr="009B6038" w:rsidRDefault="00A1414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Kwadjo D, Nabaweesi R, Aitken ME, Mullins SH, Whiteside-Mansell L, Barkin S, </w:t>
      </w:r>
      <w:r w:rsidRPr="009B6038">
        <w:rPr>
          <w:rFonts w:ascii="Arial" w:hAnsi="Arial" w:cs="Arial"/>
          <w:b/>
          <w:iCs/>
          <w:sz w:val="22"/>
          <w:szCs w:val="22"/>
        </w:rPr>
        <w:t>Curran GM</w:t>
      </w:r>
      <w:r w:rsidRPr="009B6038">
        <w:rPr>
          <w:rFonts w:ascii="Arial" w:hAnsi="Arial" w:cs="Arial"/>
          <w:iCs/>
          <w:sz w:val="22"/>
          <w:szCs w:val="22"/>
        </w:rPr>
        <w:t xml:space="preserve">, </w:t>
      </w:r>
      <w:proofErr w:type="spellStart"/>
      <w:r w:rsidRPr="009B6038">
        <w:rPr>
          <w:rFonts w:ascii="Arial" w:hAnsi="Arial" w:cs="Arial"/>
          <w:iCs/>
          <w:sz w:val="22"/>
          <w:szCs w:val="22"/>
        </w:rPr>
        <w:t>Bobda</w:t>
      </w:r>
      <w:proofErr w:type="spellEnd"/>
      <w:r w:rsidRPr="009B6038">
        <w:rPr>
          <w:rFonts w:ascii="Arial" w:hAnsi="Arial" w:cs="Arial"/>
          <w:iCs/>
          <w:sz w:val="22"/>
          <w:szCs w:val="22"/>
        </w:rPr>
        <w:t xml:space="preserve"> C. “Automatic Assessment of Infant Sleep Safety Using Semantic Segmentation.” 13th International Conference on Distributed Smart Cameras, 2019, </w:t>
      </w:r>
      <w:hyperlink r:id="rId11" w:history="1">
        <w:r w:rsidRPr="009B6038">
          <w:rPr>
            <w:rStyle w:val="Hyperlink"/>
            <w:rFonts w:ascii="Arial" w:hAnsi="Arial" w:cs="Arial"/>
            <w:iCs/>
            <w:sz w:val="22"/>
            <w:szCs w:val="22"/>
          </w:rPr>
          <w:t>https://doi.org/10.1145/1122445.1122456</w:t>
        </w:r>
      </w:hyperlink>
    </w:p>
    <w:p w14:paraId="03C31CC7" w14:textId="7C39592A" w:rsidR="00A1414C" w:rsidRPr="009B6038" w:rsidRDefault="004A287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b/>
          <w:iCs/>
          <w:sz w:val="22"/>
          <w:szCs w:val="22"/>
        </w:rPr>
        <w:t>Curran GM</w:t>
      </w:r>
      <w:r w:rsidRPr="009B6038">
        <w:rPr>
          <w:rFonts w:ascii="Arial" w:hAnsi="Arial" w:cs="Arial"/>
          <w:iCs/>
          <w:sz w:val="22"/>
          <w:szCs w:val="22"/>
        </w:rPr>
        <w:t xml:space="preserve">. Implementation science made too simple: a teaching tool. </w:t>
      </w:r>
      <w:r w:rsidRPr="009B6038">
        <w:rPr>
          <w:rFonts w:ascii="Arial" w:hAnsi="Arial" w:cs="Arial"/>
          <w:iCs/>
          <w:sz w:val="22"/>
          <w:szCs w:val="22"/>
          <w:u w:val="single"/>
        </w:rPr>
        <w:t xml:space="preserve">Implement </w:t>
      </w:r>
      <w:proofErr w:type="spellStart"/>
      <w:r w:rsidRPr="009B6038">
        <w:rPr>
          <w:rFonts w:ascii="Arial" w:hAnsi="Arial" w:cs="Arial"/>
          <w:iCs/>
          <w:sz w:val="22"/>
          <w:szCs w:val="22"/>
          <w:u w:val="single"/>
        </w:rPr>
        <w:t>Sci</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Commun</w:t>
      </w:r>
      <w:proofErr w:type="spellEnd"/>
      <w:r w:rsidRPr="009B6038">
        <w:rPr>
          <w:rFonts w:ascii="Arial" w:hAnsi="Arial" w:cs="Arial"/>
          <w:iCs/>
          <w:sz w:val="22"/>
          <w:szCs w:val="22"/>
        </w:rPr>
        <w:t>. 2020 Feb 25</w:t>
      </w:r>
      <w:proofErr w:type="gramStart"/>
      <w:r w:rsidRPr="009B6038">
        <w:rPr>
          <w:rFonts w:ascii="Arial" w:hAnsi="Arial" w:cs="Arial"/>
          <w:iCs/>
          <w:sz w:val="22"/>
          <w:szCs w:val="22"/>
        </w:rPr>
        <w:t>;1:27</w:t>
      </w:r>
      <w:proofErr w:type="gramEnd"/>
      <w:r w:rsidRPr="009B6038">
        <w:rPr>
          <w:rFonts w:ascii="Arial" w:hAnsi="Arial" w:cs="Arial"/>
          <w:iCs/>
          <w:sz w:val="22"/>
          <w:szCs w:val="22"/>
        </w:rPr>
        <w:t xml:space="preserve">. </w:t>
      </w:r>
      <w:proofErr w:type="spellStart"/>
      <w:r w:rsidRPr="009B6038">
        <w:rPr>
          <w:rFonts w:ascii="Arial" w:hAnsi="Arial" w:cs="Arial"/>
          <w:iCs/>
          <w:sz w:val="22"/>
          <w:szCs w:val="22"/>
        </w:rPr>
        <w:t>doi</w:t>
      </w:r>
      <w:proofErr w:type="spellEnd"/>
      <w:r w:rsidRPr="009B6038">
        <w:rPr>
          <w:rFonts w:ascii="Arial" w:hAnsi="Arial" w:cs="Arial"/>
          <w:iCs/>
          <w:sz w:val="22"/>
          <w:szCs w:val="22"/>
        </w:rPr>
        <w:t>: 10.1186/s43058-020-00001-z. PMID: 32885186; PMCID: PMC7427844.</w:t>
      </w:r>
    </w:p>
    <w:p w14:paraId="2F00AF30" w14:textId="77777777" w:rsidR="00A1414C" w:rsidRPr="009B6038" w:rsidRDefault="00FD7D48"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Teeter BS, Mosley C, Thomas JL, Martin B, Jones D, Romero JR, </w:t>
      </w:r>
      <w:r w:rsidRPr="009B6038">
        <w:rPr>
          <w:rFonts w:ascii="Arial" w:hAnsi="Arial" w:cs="Arial"/>
          <w:b/>
          <w:iCs/>
          <w:sz w:val="22"/>
          <w:szCs w:val="22"/>
        </w:rPr>
        <w:t>Curran GM</w:t>
      </w:r>
      <w:r w:rsidRPr="009B6038">
        <w:rPr>
          <w:rFonts w:ascii="Arial" w:hAnsi="Arial" w:cs="Arial"/>
          <w:iCs/>
          <w:sz w:val="22"/>
          <w:szCs w:val="22"/>
        </w:rPr>
        <w:t xml:space="preserve">. Improving HPV vaccination using implementation strategies in community pharmacies: </w:t>
      </w:r>
      <w:r w:rsidRPr="009B6038">
        <w:rPr>
          <w:rFonts w:ascii="Arial" w:hAnsi="Arial" w:cs="Arial"/>
          <w:iCs/>
          <w:sz w:val="22"/>
          <w:szCs w:val="22"/>
        </w:rPr>
        <w:lastRenderedPageBreak/>
        <w:t xml:space="preserve">Pilot study protocol. </w:t>
      </w:r>
      <w:r w:rsidRPr="009B6038">
        <w:rPr>
          <w:rFonts w:ascii="Arial" w:hAnsi="Arial" w:cs="Arial"/>
          <w:iCs/>
          <w:sz w:val="22"/>
          <w:szCs w:val="22"/>
          <w:u w:val="single"/>
        </w:rPr>
        <w:t>Res Social Adm Pharm</w:t>
      </w:r>
      <w:r w:rsidRPr="009B6038">
        <w:rPr>
          <w:rFonts w:ascii="Arial" w:hAnsi="Arial" w:cs="Arial"/>
          <w:iCs/>
          <w:sz w:val="22"/>
          <w:szCs w:val="22"/>
        </w:rPr>
        <w:t xml:space="preserve">. 2020 Mar;16(3):336-341. </w:t>
      </w:r>
      <w:proofErr w:type="spellStart"/>
      <w:r w:rsidRPr="009B6038">
        <w:rPr>
          <w:rFonts w:ascii="Arial" w:hAnsi="Arial" w:cs="Arial"/>
          <w:iCs/>
          <w:sz w:val="22"/>
          <w:szCs w:val="22"/>
        </w:rPr>
        <w:t>doi</w:t>
      </w:r>
      <w:proofErr w:type="spellEnd"/>
      <w:r w:rsidRPr="009B6038">
        <w:rPr>
          <w:rFonts w:ascii="Arial" w:hAnsi="Arial" w:cs="Arial"/>
          <w:iCs/>
          <w:sz w:val="22"/>
          <w:szCs w:val="22"/>
        </w:rPr>
        <w:t>: 10.1016/j.sapharm.2019.05.022. PMID: 31174950.</w:t>
      </w:r>
    </w:p>
    <w:p w14:paraId="2DBBB541" w14:textId="77777777" w:rsidR="00A1414C" w:rsidRPr="009B6038" w:rsidRDefault="007C161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Snyder ME, Chewning B, Kreling D, Perkins SM, Knox LM, Adeoye-Olatunde OA, Jaynes HA, Schommer JC, </w:t>
      </w:r>
      <w:proofErr w:type="spellStart"/>
      <w:r w:rsidRPr="009B6038">
        <w:rPr>
          <w:rFonts w:ascii="Arial" w:hAnsi="Arial" w:cs="Arial"/>
          <w:color w:val="212121"/>
          <w:sz w:val="22"/>
          <w:szCs w:val="22"/>
          <w:shd w:val="clear" w:color="auto" w:fill="FFFFFF"/>
        </w:rPr>
        <w:t>Murawski</w:t>
      </w:r>
      <w:proofErr w:type="spellEnd"/>
      <w:r w:rsidRPr="009B6038">
        <w:rPr>
          <w:rFonts w:ascii="Arial" w:hAnsi="Arial" w:cs="Arial"/>
          <w:color w:val="212121"/>
          <w:sz w:val="22"/>
          <w:szCs w:val="22"/>
          <w:shd w:val="clear" w:color="auto" w:fill="FFFFFF"/>
        </w:rPr>
        <w:t xml:space="preserve"> MM, </w:t>
      </w:r>
      <w:proofErr w:type="spellStart"/>
      <w:r w:rsidRPr="009B6038">
        <w:rPr>
          <w:rFonts w:ascii="Arial" w:hAnsi="Arial" w:cs="Arial"/>
          <w:color w:val="212121"/>
          <w:sz w:val="22"/>
          <w:szCs w:val="22"/>
          <w:shd w:val="clear" w:color="auto" w:fill="FFFFFF"/>
        </w:rPr>
        <w:t>Sangasubana</w:t>
      </w:r>
      <w:proofErr w:type="spellEnd"/>
      <w:r w:rsidRPr="009B6038">
        <w:rPr>
          <w:rFonts w:ascii="Arial" w:hAnsi="Arial" w:cs="Arial"/>
          <w:color w:val="212121"/>
          <w:sz w:val="22"/>
          <w:szCs w:val="22"/>
          <w:shd w:val="clear" w:color="auto" w:fill="FFFFFF"/>
        </w:rPr>
        <w:t xml:space="preserve"> N, Hillman LA, </w:t>
      </w:r>
      <w:r w:rsidRPr="009B6038">
        <w:rPr>
          <w:rFonts w:ascii="Arial" w:hAnsi="Arial" w:cs="Arial"/>
          <w:b/>
          <w:color w:val="212121"/>
          <w:sz w:val="22"/>
          <w:szCs w:val="22"/>
          <w:shd w:val="clear" w:color="auto" w:fill="FFFFFF"/>
        </w:rPr>
        <w:t>Curran GM</w:t>
      </w:r>
      <w:r w:rsidRPr="009B6038">
        <w:rPr>
          <w:rFonts w:ascii="Arial" w:hAnsi="Arial" w:cs="Arial"/>
          <w:color w:val="212121"/>
          <w:sz w:val="22"/>
          <w:szCs w:val="22"/>
          <w:shd w:val="clear" w:color="auto" w:fill="FFFFFF"/>
        </w:rPr>
        <w:t xml:space="preserve">. An evaluation of the spread and scale of </w:t>
      </w:r>
      <w:proofErr w:type="spellStart"/>
      <w:r w:rsidRPr="009B6038">
        <w:rPr>
          <w:rFonts w:ascii="Arial" w:hAnsi="Arial" w:cs="Arial"/>
          <w:color w:val="212121"/>
          <w:sz w:val="22"/>
          <w:szCs w:val="22"/>
          <w:shd w:val="clear" w:color="auto" w:fill="FFFFFF"/>
        </w:rPr>
        <w:t>PatientToc</w:t>
      </w:r>
      <w:proofErr w:type="spellEnd"/>
      <w:r w:rsidRPr="009B6038">
        <w:rPr>
          <w:rFonts w:ascii="Arial" w:hAnsi="Arial" w:cs="Arial"/>
          <w:color w:val="212121"/>
          <w:sz w:val="22"/>
          <w:szCs w:val="22"/>
          <w:shd w:val="clear" w:color="auto" w:fill="FFFFFF"/>
        </w:rPr>
        <w:t xml:space="preserve">™ from primary care to community pharmacy practice for the collection of patient-reported outcomes: A study protocol. </w:t>
      </w:r>
      <w:r w:rsidRPr="009B6038">
        <w:rPr>
          <w:rFonts w:ascii="Arial" w:hAnsi="Arial" w:cs="Arial"/>
          <w:color w:val="212121"/>
          <w:sz w:val="22"/>
          <w:szCs w:val="22"/>
          <w:u w:val="single"/>
          <w:shd w:val="clear" w:color="auto" w:fill="FFFFFF"/>
        </w:rPr>
        <w:t>Res Social Adm Pharm</w:t>
      </w:r>
      <w:r w:rsidRPr="009B6038">
        <w:rPr>
          <w:rFonts w:ascii="Arial" w:hAnsi="Arial" w:cs="Arial"/>
          <w:color w:val="212121"/>
          <w:sz w:val="22"/>
          <w:szCs w:val="22"/>
          <w:shd w:val="clear" w:color="auto" w:fill="FFFFFF"/>
        </w:rPr>
        <w:t xml:space="preserve">. 2021 Feb;17(2):466-474.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10.1016/j.sapharm.2020.03.019.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2020 Apr 24. PMID: 33129685; PMCID: PMC7656051.</w:t>
      </w:r>
    </w:p>
    <w:p w14:paraId="3A1F8A56" w14:textId="37ABA32C" w:rsidR="00E83B1B" w:rsidRPr="009B6038" w:rsidRDefault="00E7636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Prusaczyk B, Swindle T, </w:t>
      </w:r>
      <w:r w:rsidRPr="009B6038">
        <w:rPr>
          <w:rFonts w:ascii="Arial" w:hAnsi="Arial" w:cs="Arial"/>
          <w:b/>
          <w:iCs/>
          <w:sz w:val="22"/>
          <w:szCs w:val="22"/>
        </w:rPr>
        <w:t>Curran G</w:t>
      </w:r>
      <w:r w:rsidRPr="009B6038">
        <w:rPr>
          <w:rFonts w:ascii="Arial" w:hAnsi="Arial" w:cs="Arial"/>
          <w:iCs/>
          <w:sz w:val="22"/>
          <w:szCs w:val="22"/>
        </w:rPr>
        <w:t xml:space="preserve">. Defining and conceptualizing outcomes for de-implementation: key distinctions from implementation outcomes. </w:t>
      </w:r>
      <w:r w:rsidRPr="009B6038">
        <w:rPr>
          <w:rFonts w:ascii="Arial" w:hAnsi="Arial" w:cs="Arial"/>
          <w:iCs/>
          <w:sz w:val="22"/>
          <w:szCs w:val="22"/>
          <w:u w:val="single"/>
        </w:rPr>
        <w:t xml:space="preserve">Implement </w:t>
      </w:r>
      <w:proofErr w:type="spellStart"/>
      <w:r w:rsidRPr="009B6038">
        <w:rPr>
          <w:rFonts w:ascii="Arial" w:hAnsi="Arial" w:cs="Arial"/>
          <w:iCs/>
          <w:sz w:val="22"/>
          <w:szCs w:val="22"/>
          <w:u w:val="single"/>
        </w:rPr>
        <w:t>Sci</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Commun</w:t>
      </w:r>
      <w:proofErr w:type="spellEnd"/>
      <w:r w:rsidRPr="009B6038">
        <w:rPr>
          <w:rFonts w:ascii="Arial" w:hAnsi="Arial" w:cs="Arial"/>
          <w:iCs/>
          <w:sz w:val="22"/>
          <w:szCs w:val="22"/>
        </w:rPr>
        <w:t>. 2020 Apr 30</w:t>
      </w:r>
      <w:proofErr w:type="gramStart"/>
      <w:r w:rsidRPr="009B6038">
        <w:rPr>
          <w:rFonts w:ascii="Arial" w:hAnsi="Arial" w:cs="Arial"/>
          <w:iCs/>
          <w:sz w:val="22"/>
          <w:szCs w:val="22"/>
        </w:rPr>
        <w:t>;1:43</w:t>
      </w:r>
      <w:proofErr w:type="gramEnd"/>
      <w:r w:rsidRPr="009B6038">
        <w:rPr>
          <w:rFonts w:ascii="Arial" w:hAnsi="Arial" w:cs="Arial"/>
          <w:iCs/>
          <w:sz w:val="22"/>
          <w:szCs w:val="22"/>
        </w:rPr>
        <w:t xml:space="preserve">. </w:t>
      </w:r>
      <w:proofErr w:type="spellStart"/>
      <w:r w:rsidRPr="009B6038">
        <w:rPr>
          <w:rFonts w:ascii="Arial" w:hAnsi="Arial" w:cs="Arial"/>
          <w:iCs/>
          <w:sz w:val="22"/>
          <w:szCs w:val="22"/>
        </w:rPr>
        <w:t>doi</w:t>
      </w:r>
      <w:proofErr w:type="spellEnd"/>
      <w:r w:rsidRPr="009B6038">
        <w:rPr>
          <w:rFonts w:ascii="Arial" w:hAnsi="Arial" w:cs="Arial"/>
          <w:iCs/>
          <w:sz w:val="22"/>
          <w:szCs w:val="22"/>
        </w:rPr>
        <w:t>: 10.1186/s43058-020-00035-3. PMID: 32885200; PMCID: PMC7427870.</w:t>
      </w:r>
    </w:p>
    <w:p w14:paraId="7E63313E" w14:textId="77777777" w:rsidR="00A1414C" w:rsidRPr="009B6038" w:rsidRDefault="00C70280"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Cidav Z, Mandell D, Pyne J, Beidas R, </w:t>
      </w:r>
      <w:r w:rsidRPr="009B6038">
        <w:rPr>
          <w:rFonts w:ascii="Arial" w:hAnsi="Arial" w:cs="Arial"/>
          <w:b/>
          <w:iCs/>
          <w:sz w:val="22"/>
          <w:szCs w:val="22"/>
        </w:rPr>
        <w:t>Curran G</w:t>
      </w:r>
      <w:r w:rsidRPr="009B6038">
        <w:rPr>
          <w:rFonts w:ascii="Arial" w:hAnsi="Arial" w:cs="Arial"/>
          <w:iCs/>
          <w:sz w:val="22"/>
          <w:szCs w:val="22"/>
        </w:rPr>
        <w:t xml:space="preserve">, Marcus S. A pragmatic method for costing implementation strategies using time-driven activity-based costing. </w:t>
      </w:r>
      <w:r w:rsidRPr="009B6038">
        <w:rPr>
          <w:rFonts w:ascii="Arial" w:hAnsi="Arial" w:cs="Arial"/>
          <w:iCs/>
          <w:sz w:val="22"/>
          <w:szCs w:val="22"/>
          <w:u w:val="single"/>
        </w:rPr>
        <w:t>Implement Sci</w:t>
      </w:r>
      <w:r w:rsidRPr="009B6038">
        <w:rPr>
          <w:rFonts w:ascii="Arial" w:hAnsi="Arial" w:cs="Arial"/>
          <w:iCs/>
          <w:sz w:val="22"/>
          <w:szCs w:val="22"/>
        </w:rPr>
        <w:t xml:space="preserve">. 2020 May 5;15(1):28. </w:t>
      </w:r>
      <w:proofErr w:type="spellStart"/>
      <w:r w:rsidRPr="009B6038">
        <w:rPr>
          <w:rFonts w:ascii="Arial" w:hAnsi="Arial" w:cs="Arial"/>
          <w:iCs/>
          <w:sz w:val="22"/>
          <w:szCs w:val="22"/>
        </w:rPr>
        <w:t>doi</w:t>
      </w:r>
      <w:proofErr w:type="spellEnd"/>
      <w:r w:rsidRPr="009B6038">
        <w:rPr>
          <w:rFonts w:ascii="Arial" w:hAnsi="Arial" w:cs="Arial"/>
          <w:iCs/>
          <w:sz w:val="22"/>
          <w:szCs w:val="22"/>
        </w:rPr>
        <w:t>: 10.1186/s13012-020-00993-1. PMID: 32370752; PMCID: PMC7201568.</w:t>
      </w:r>
    </w:p>
    <w:p w14:paraId="29A4F8C7" w14:textId="77777777" w:rsidR="00A1414C" w:rsidRPr="009B6038" w:rsidRDefault="00FD7D48"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Hohmann LA, Hastings TJ, Qian J, </w:t>
      </w:r>
      <w:r w:rsidRPr="009B6038">
        <w:rPr>
          <w:rFonts w:ascii="Arial" w:hAnsi="Arial" w:cs="Arial"/>
          <w:b/>
          <w:iCs/>
          <w:sz w:val="22"/>
          <w:szCs w:val="22"/>
        </w:rPr>
        <w:t>Curran GM</w:t>
      </w:r>
      <w:r w:rsidRPr="009B6038">
        <w:rPr>
          <w:rFonts w:ascii="Arial" w:hAnsi="Arial" w:cs="Arial"/>
          <w:iCs/>
          <w:sz w:val="22"/>
          <w:szCs w:val="22"/>
        </w:rPr>
        <w:t xml:space="preserve">, Westrick SC. Medicare Annual Wellness Visits: A Scoping Review of Current Practice Models and Opportunities for Pharmacists. </w:t>
      </w:r>
      <w:r w:rsidRPr="009B6038">
        <w:rPr>
          <w:rFonts w:ascii="Arial" w:hAnsi="Arial" w:cs="Arial"/>
          <w:iCs/>
          <w:sz w:val="22"/>
          <w:szCs w:val="22"/>
          <w:u w:val="single"/>
        </w:rPr>
        <w:t xml:space="preserve">J Pharm </w:t>
      </w:r>
      <w:proofErr w:type="spellStart"/>
      <w:r w:rsidRPr="009B6038">
        <w:rPr>
          <w:rFonts w:ascii="Arial" w:hAnsi="Arial" w:cs="Arial"/>
          <w:iCs/>
          <w:sz w:val="22"/>
          <w:szCs w:val="22"/>
          <w:u w:val="single"/>
        </w:rPr>
        <w:t>Pract</w:t>
      </w:r>
      <w:proofErr w:type="spellEnd"/>
      <w:r w:rsidRPr="009B6038">
        <w:rPr>
          <w:rFonts w:ascii="Arial" w:hAnsi="Arial" w:cs="Arial"/>
          <w:iCs/>
          <w:sz w:val="22"/>
          <w:szCs w:val="22"/>
        </w:rPr>
        <w:t xml:space="preserve">. 2020 Oct;33(5):666-681.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10.1177/0897190019847793.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2019 Jun 23. PMID: 31232218.</w:t>
      </w:r>
    </w:p>
    <w:p w14:paraId="349E7B2A" w14:textId="77777777" w:rsidR="00A1414C" w:rsidRPr="009B6038" w:rsidRDefault="004A287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Urban K, Wright PB, Hester AL, </w:t>
      </w:r>
      <w:r w:rsidRPr="009B6038">
        <w:rPr>
          <w:rFonts w:ascii="Arial" w:hAnsi="Arial" w:cs="Arial"/>
          <w:b/>
          <w:iCs/>
          <w:sz w:val="22"/>
          <w:szCs w:val="22"/>
        </w:rPr>
        <w:t>Curran G</w:t>
      </w:r>
      <w:r w:rsidRPr="009B6038">
        <w:rPr>
          <w:rFonts w:ascii="Arial" w:hAnsi="Arial" w:cs="Arial"/>
          <w:iCs/>
          <w:sz w:val="22"/>
          <w:szCs w:val="22"/>
        </w:rPr>
        <w:t xml:space="preserve">, Rojo M, Tsai PF. Evaluation of an Education Strategy versus Usual Care to Implement the STEADI Algorithm in Primary Care Clinics in an Academic Medical Center. </w:t>
      </w:r>
      <w:proofErr w:type="spellStart"/>
      <w:r w:rsidRPr="009B6038">
        <w:rPr>
          <w:rFonts w:ascii="Arial" w:hAnsi="Arial" w:cs="Arial"/>
          <w:iCs/>
          <w:sz w:val="22"/>
          <w:szCs w:val="22"/>
          <w:u w:val="single"/>
        </w:rPr>
        <w:t>Clin</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Interv</w:t>
      </w:r>
      <w:proofErr w:type="spellEnd"/>
      <w:r w:rsidRPr="009B6038">
        <w:rPr>
          <w:rFonts w:ascii="Arial" w:hAnsi="Arial" w:cs="Arial"/>
          <w:iCs/>
          <w:sz w:val="22"/>
          <w:szCs w:val="22"/>
          <w:u w:val="single"/>
        </w:rPr>
        <w:t xml:space="preserve"> Aging</w:t>
      </w:r>
      <w:r w:rsidRPr="009B6038">
        <w:rPr>
          <w:rFonts w:ascii="Arial" w:hAnsi="Arial" w:cs="Arial"/>
          <w:iCs/>
          <w:sz w:val="22"/>
          <w:szCs w:val="22"/>
        </w:rPr>
        <w:t>. 2020 Jul 3</w:t>
      </w:r>
      <w:proofErr w:type="gramStart"/>
      <w:r w:rsidRPr="009B6038">
        <w:rPr>
          <w:rFonts w:ascii="Arial" w:hAnsi="Arial" w:cs="Arial"/>
          <w:iCs/>
          <w:sz w:val="22"/>
          <w:szCs w:val="22"/>
        </w:rPr>
        <w:t>;15:1059</w:t>
      </w:r>
      <w:proofErr w:type="gramEnd"/>
      <w:r w:rsidRPr="009B6038">
        <w:rPr>
          <w:rFonts w:ascii="Arial" w:hAnsi="Arial" w:cs="Arial"/>
          <w:iCs/>
          <w:sz w:val="22"/>
          <w:szCs w:val="22"/>
        </w:rPr>
        <w:t xml:space="preserve">-1066. </w:t>
      </w:r>
      <w:proofErr w:type="spellStart"/>
      <w:r w:rsidRPr="009B6038">
        <w:rPr>
          <w:rFonts w:ascii="Arial" w:hAnsi="Arial" w:cs="Arial"/>
          <w:iCs/>
          <w:sz w:val="22"/>
          <w:szCs w:val="22"/>
        </w:rPr>
        <w:t>doi</w:t>
      </w:r>
      <w:proofErr w:type="spellEnd"/>
      <w:r w:rsidRPr="009B6038">
        <w:rPr>
          <w:rFonts w:ascii="Arial" w:hAnsi="Arial" w:cs="Arial"/>
          <w:iCs/>
          <w:sz w:val="22"/>
          <w:szCs w:val="22"/>
        </w:rPr>
        <w:t>: 10.2147/CIA.S256416. PMID: 32753856; PMCID: PMC7345972.</w:t>
      </w:r>
    </w:p>
    <w:p w14:paraId="2072306A" w14:textId="77777777" w:rsidR="00A1414C" w:rsidRPr="009B6038" w:rsidRDefault="00E7636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Johnson AL, Ecker AH, Fletcher TL, Hundt N, Kauth MR, Martin LA, </w:t>
      </w:r>
      <w:r w:rsidRPr="009B6038">
        <w:rPr>
          <w:rFonts w:ascii="Arial" w:hAnsi="Arial" w:cs="Arial"/>
          <w:b/>
          <w:iCs/>
          <w:sz w:val="22"/>
          <w:szCs w:val="22"/>
        </w:rPr>
        <w:t>Curran GM</w:t>
      </w:r>
      <w:r w:rsidRPr="009B6038">
        <w:rPr>
          <w:rFonts w:ascii="Arial" w:hAnsi="Arial" w:cs="Arial"/>
          <w:iCs/>
          <w:sz w:val="22"/>
          <w:szCs w:val="22"/>
        </w:rPr>
        <w:t xml:space="preserve">, Cully JA. Increasing the impact of randomized controlled trials: an example of a hybrid effectiveness-implementation design in psychotherapy research. </w:t>
      </w:r>
      <w:proofErr w:type="spellStart"/>
      <w:r w:rsidRPr="009B6038">
        <w:rPr>
          <w:rFonts w:ascii="Arial" w:hAnsi="Arial" w:cs="Arial"/>
          <w:iCs/>
          <w:sz w:val="22"/>
          <w:szCs w:val="22"/>
          <w:u w:val="single"/>
        </w:rPr>
        <w:t>Transl</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Behav</w:t>
      </w:r>
      <w:proofErr w:type="spellEnd"/>
      <w:r w:rsidRPr="009B6038">
        <w:rPr>
          <w:rFonts w:ascii="Arial" w:hAnsi="Arial" w:cs="Arial"/>
          <w:iCs/>
          <w:sz w:val="22"/>
          <w:szCs w:val="22"/>
          <w:u w:val="single"/>
        </w:rPr>
        <w:t xml:space="preserve"> Med</w:t>
      </w:r>
      <w:r w:rsidRPr="009B6038">
        <w:rPr>
          <w:rFonts w:ascii="Arial" w:hAnsi="Arial" w:cs="Arial"/>
          <w:iCs/>
          <w:sz w:val="22"/>
          <w:szCs w:val="22"/>
        </w:rPr>
        <w:t xml:space="preserve">. 2020 Aug 7;10(3):629-636. </w:t>
      </w:r>
      <w:proofErr w:type="spellStart"/>
      <w:r w:rsidRPr="009B6038">
        <w:rPr>
          <w:rFonts w:ascii="Arial" w:hAnsi="Arial" w:cs="Arial"/>
          <w:iCs/>
          <w:sz w:val="22"/>
          <w:szCs w:val="22"/>
        </w:rPr>
        <w:t>doi</w:t>
      </w:r>
      <w:proofErr w:type="spellEnd"/>
      <w:r w:rsidRPr="009B6038">
        <w:rPr>
          <w:rFonts w:ascii="Arial" w:hAnsi="Arial" w:cs="Arial"/>
          <w:iCs/>
          <w:sz w:val="22"/>
          <w:szCs w:val="22"/>
        </w:rPr>
        <w:t>: 10.1093/</w:t>
      </w:r>
      <w:proofErr w:type="spellStart"/>
      <w:r w:rsidRPr="009B6038">
        <w:rPr>
          <w:rFonts w:ascii="Arial" w:hAnsi="Arial" w:cs="Arial"/>
          <w:iCs/>
          <w:sz w:val="22"/>
          <w:szCs w:val="22"/>
        </w:rPr>
        <w:t>tbm</w:t>
      </w:r>
      <w:proofErr w:type="spellEnd"/>
      <w:r w:rsidRPr="009B6038">
        <w:rPr>
          <w:rFonts w:ascii="Arial" w:hAnsi="Arial" w:cs="Arial"/>
          <w:iCs/>
          <w:sz w:val="22"/>
          <w:szCs w:val="22"/>
        </w:rPr>
        <w:t>/iby116. PMID: 30476315.</w:t>
      </w:r>
    </w:p>
    <w:p w14:paraId="1A7B1E9C" w14:textId="77777777" w:rsidR="00A1414C" w:rsidRPr="009B6038" w:rsidRDefault="008B120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Teeter BS, Thomas JL, </w:t>
      </w:r>
      <w:r w:rsidRPr="009B6038">
        <w:rPr>
          <w:rFonts w:ascii="Arial" w:hAnsi="Arial" w:cs="Arial"/>
          <w:b/>
          <w:iCs/>
          <w:sz w:val="22"/>
          <w:szCs w:val="22"/>
        </w:rPr>
        <w:t>Curran GM</w:t>
      </w:r>
      <w:r w:rsidRPr="009B6038">
        <w:rPr>
          <w:rFonts w:ascii="Arial" w:hAnsi="Arial" w:cs="Arial"/>
          <w:iCs/>
          <w:sz w:val="22"/>
          <w:szCs w:val="22"/>
        </w:rPr>
        <w:t xml:space="preserve">, Balamurugan A. Classifying intervention modifications in the community pharmacy context: A demonstration study. </w:t>
      </w:r>
      <w:r w:rsidRPr="009B6038">
        <w:rPr>
          <w:rFonts w:ascii="Arial" w:hAnsi="Arial" w:cs="Arial"/>
          <w:iCs/>
          <w:sz w:val="22"/>
          <w:szCs w:val="22"/>
          <w:u w:val="single"/>
        </w:rPr>
        <w:t>J Am Pharm Assoc</w:t>
      </w:r>
      <w:r w:rsidRPr="009B6038">
        <w:rPr>
          <w:rFonts w:ascii="Arial" w:hAnsi="Arial" w:cs="Arial"/>
          <w:iCs/>
          <w:sz w:val="22"/>
          <w:szCs w:val="22"/>
        </w:rPr>
        <w:t xml:space="preserve"> (2003). 2020 Nov-Dec</w:t>
      </w:r>
      <w:proofErr w:type="gramStart"/>
      <w:r w:rsidRPr="009B6038">
        <w:rPr>
          <w:rFonts w:ascii="Arial" w:hAnsi="Arial" w:cs="Arial"/>
          <w:iCs/>
          <w:sz w:val="22"/>
          <w:szCs w:val="22"/>
        </w:rPr>
        <w:t>;60</w:t>
      </w:r>
      <w:proofErr w:type="gramEnd"/>
      <w:r w:rsidRPr="009B6038">
        <w:rPr>
          <w:rFonts w:ascii="Arial" w:hAnsi="Arial" w:cs="Arial"/>
          <w:iCs/>
          <w:sz w:val="22"/>
          <w:szCs w:val="22"/>
        </w:rPr>
        <w:t xml:space="preserve">(6):e230-e235.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10.1016/j.japh.2020.07.023.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2020 Aug 21. PMID: 32839135; PMCID: PMC7655524.</w:t>
      </w:r>
    </w:p>
    <w:p w14:paraId="5D0DBA47" w14:textId="77777777" w:rsidR="00A1414C" w:rsidRPr="009B6038" w:rsidRDefault="008A213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Zielinski MJ, Allison MK, Brinkley-Rubinstein L, </w:t>
      </w:r>
      <w:r w:rsidRPr="009B6038">
        <w:rPr>
          <w:rFonts w:ascii="Arial" w:hAnsi="Arial" w:cs="Arial"/>
          <w:b/>
          <w:iCs/>
          <w:sz w:val="22"/>
          <w:szCs w:val="22"/>
        </w:rPr>
        <w:t>Curran G</w:t>
      </w:r>
      <w:r w:rsidRPr="009B6038">
        <w:rPr>
          <w:rFonts w:ascii="Arial" w:hAnsi="Arial" w:cs="Arial"/>
          <w:iCs/>
          <w:sz w:val="22"/>
          <w:szCs w:val="22"/>
        </w:rPr>
        <w:t xml:space="preserve">, Zaller ND, Kirchner JAE. Making change happen in criminal justice settings: leveraging implementation science to improve mental health care. </w:t>
      </w:r>
      <w:r w:rsidRPr="009B6038">
        <w:rPr>
          <w:rFonts w:ascii="Arial" w:hAnsi="Arial" w:cs="Arial"/>
          <w:iCs/>
          <w:sz w:val="22"/>
          <w:szCs w:val="22"/>
          <w:u w:val="single"/>
        </w:rPr>
        <w:t>Health Justice</w:t>
      </w:r>
      <w:r w:rsidRPr="009B6038">
        <w:rPr>
          <w:rFonts w:ascii="Arial" w:hAnsi="Arial" w:cs="Arial"/>
          <w:iCs/>
          <w:sz w:val="22"/>
          <w:szCs w:val="22"/>
        </w:rPr>
        <w:t xml:space="preserve">. 2020 Sep 6;8(1):21. </w:t>
      </w:r>
      <w:proofErr w:type="spellStart"/>
      <w:r w:rsidRPr="009B6038">
        <w:rPr>
          <w:rFonts w:ascii="Arial" w:hAnsi="Arial" w:cs="Arial"/>
          <w:iCs/>
          <w:sz w:val="22"/>
          <w:szCs w:val="22"/>
        </w:rPr>
        <w:t>doi</w:t>
      </w:r>
      <w:proofErr w:type="spellEnd"/>
      <w:r w:rsidRPr="009B6038">
        <w:rPr>
          <w:rFonts w:ascii="Arial" w:hAnsi="Arial" w:cs="Arial"/>
          <w:iCs/>
          <w:sz w:val="22"/>
          <w:szCs w:val="22"/>
        </w:rPr>
        <w:t>: 10.1186/s40352-020-00122-6. PMID: 32892276; PMCID: PMC7487468.</w:t>
      </w:r>
    </w:p>
    <w:p w14:paraId="09B6613C" w14:textId="244B4655" w:rsidR="000B266F" w:rsidRPr="009B6038" w:rsidRDefault="000B266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Carpenter DM, Hastings T, Westrick S, Rosenthal M, Mashburn P, Kiser S, Shepherd JG, </w:t>
      </w:r>
      <w:r w:rsidRPr="009B6038">
        <w:rPr>
          <w:rFonts w:ascii="Arial" w:hAnsi="Arial" w:cs="Arial"/>
          <w:b/>
          <w:iCs/>
          <w:sz w:val="22"/>
          <w:szCs w:val="22"/>
        </w:rPr>
        <w:t>Curran G</w:t>
      </w:r>
      <w:r w:rsidRPr="009B6038">
        <w:rPr>
          <w:rFonts w:ascii="Arial" w:hAnsi="Arial" w:cs="Arial"/>
          <w:iCs/>
          <w:sz w:val="22"/>
          <w:szCs w:val="22"/>
        </w:rPr>
        <w:t xml:space="preserve">. Rural community pharmacies' preparedness for and responses to COVID-19. </w:t>
      </w:r>
      <w:r w:rsidRPr="009B6038">
        <w:rPr>
          <w:rFonts w:ascii="Arial" w:hAnsi="Arial" w:cs="Arial"/>
          <w:iCs/>
          <w:sz w:val="22"/>
          <w:szCs w:val="22"/>
          <w:u w:val="single"/>
        </w:rPr>
        <w:t>Res Social Adm Pharm</w:t>
      </w:r>
      <w:r w:rsidRPr="009B6038">
        <w:rPr>
          <w:rFonts w:ascii="Arial" w:hAnsi="Arial" w:cs="Arial"/>
          <w:iCs/>
          <w:sz w:val="22"/>
          <w:szCs w:val="22"/>
        </w:rPr>
        <w:t xml:space="preserve">. 2021 Jul;17(7):1327-1331. </w:t>
      </w:r>
      <w:proofErr w:type="spellStart"/>
      <w:proofErr w:type="gramStart"/>
      <w:r w:rsidRPr="009B6038">
        <w:rPr>
          <w:rFonts w:ascii="Arial" w:hAnsi="Arial" w:cs="Arial"/>
          <w:iCs/>
          <w:sz w:val="22"/>
          <w:szCs w:val="22"/>
        </w:rPr>
        <w:t>doi</w:t>
      </w:r>
      <w:proofErr w:type="spellEnd"/>
      <w:proofErr w:type="gramEnd"/>
      <w:r w:rsidRPr="009B6038">
        <w:rPr>
          <w:rFonts w:ascii="Arial" w:hAnsi="Arial" w:cs="Arial"/>
          <w:iCs/>
          <w:sz w:val="22"/>
          <w:szCs w:val="22"/>
        </w:rPr>
        <w:t xml:space="preserve">: 10.1016/ </w:t>
      </w:r>
      <w:proofErr w:type="spellStart"/>
      <w:r w:rsidRPr="009B6038">
        <w:rPr>
          <w:rFonts w:ascii="Arial" w:hAnsi="Arial" w:cs="Arial"/>
          <w:iCs/>
          <w:sz w:val="22"/>
          <w:szCs w:val="22"/>
        </w:rPr>
        <w:t>j.sapharm</w:t>
      </w:r>
      <w:proofErr w:type="spellEnd"/>
      <w:r w:rsidRPr="009B6038">
        <w:rPr>
          <w:rFonts w:ascii="Arial" w:hAnsi="Arial" w:cs="Arial"/>
          <w:iCs/>
          <w:sz w:val="22"/>
          <w:szCs w:val="22"/>
        </w:rPr>
        <w:t xml:space="preserve">. 2020.10.008.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2020 Oct 21. PMID: 34155979; PMCID: PMC7577225.</w:t>
      </w:r>
    </w:p>
    <w:p w14:paraId="07FBC7CC" w14:textId="525F2DB9" w:rsidR="000B266F" w:rsidRPr="009B6038" w:rsidRDefault="000B266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Rutledge JM, Johnson SL, Selig JP,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De-implementation of detrimental feeding practices: a pilot protocol. </w:t>
      </w:r>
      <w:r w:rsidRPr="009B6038">
        <w:rPr>
          <w:rFonts w:ascii="Arial" w:hAnsi="Arial" w:cs="Arial"/>
          <w:color w:val="212121"/>
          <w:sz w:val="22"/>
          <w:szCs w:val="22"/>
          <w:u w:val="single"/>
          <w:shd w:val="clear" w:color="auto" w:fill="FFFFFF"/>
        </w:rPr>
        <w:t xml:space="preserve">Pilot Feasibility </w:t>
      </w:r>
      <w:proofErr w:type="spellStart"/>
      <w:r w:rsidRPr="009B6038">
        <w:rPr>
          <w:rFonts w:ascii="Arial" w:hAnsi="Arial" w:cs="Arial"/>
          <w:color w:val="212121"/>
          <w:sz w:val="22"/>
          <w:szCs w:val="22"/>
          <w:u w:val="single"/>
          <w:shd w:val="clear" w:color="auto" w:fill="FFFFFF"/>
        </w:rPr>
        <w:t>Stud</w:t>
      </w:r>
      <w:proofErr w:type="spellEnd"/>
      <w:r w:rsidRPr="009B6038">
        <w:rPr>
          <w:rFonts w:ascii="Arial" w:hAnsi="Arial" w:cs="Arial"/>
          <w:color w:val="212121"/>
          <w:sz w:val="22"/>
          <w:szCs w:val="22"/>
          <w:shd w:val="clear" w:color="auto" w:fill="FFFFFF"/>
        </w:rPr>
        <w:t xml:space="preserve">. 2020 Nov 19;6(1):181.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10.1186/s40814-020-00720-z. PMID: 33292711; PMCID: PMC7678218.</w:t>
      </w:r>
    </w:p>
    <w:p w14:paraId="0F8969E1" w14:textId="693A9890" w:rsidR="00A1414C" w:rsidRPr="009B6038" w:rsidRDefault="006C6A3E"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Jimmerson J, Wright P, Cowan PA, King-Jones T, Beverly CJ, </w:t>
      </w:r>
      <w:r w:rsidRPr="009B6038">
        <w:rPr>
          <w:rFonts w:ascii="Arial" w:hAnsi="Arial" w:cs="Arial"/>
          <w:b/>
          <w:iCs/>
          <w:sz w:val="22"/>
          <w:szCs w:val="22"/>
        </w:rPr>
        <w:t>Curran G</w:t>
      </w:r>
      <w:r w:rsidRPr="009B6038">
        <w:rPr>
          <w:rFonts w:ascii="Arial" w:hAnsi="Arial" w:cs="Arial"/>
          <w:iCs/>
          <w:sz w:val="22"/>
          <w:szCs w:val="22"/>
        </w:rPr>
        <w:t xml:space="preserve">. Bedside shift report: Nurses opinions based on their experiences. </w:t>
      </w:r>
      <w:proofErr w:type="spellStart"/>
      <w:r w:rsidRPr="009B6038">
        <w:rPr>
          <w:rFonts w:ascii="Arial" w:hAnsi="Arial" w:cs="Arial"/>
          <w:iCs/>
          <w:sz w:val="22"/>
          <w:szCs w:val="22"/>
          <w:u w:val="single"/>
        </w:rPr>
        <w:t>Nurs</w:t>
      </w:r>
      <w:proofErr w:type="spellEnd"/>
      <w:r w:rsidRPr="009B6038">
        <w:rPr>
          <w:rFonts w:ascii="Arial" w:hAnsi="Arial" w:cs="Arial"/>
          <w:iCs/>
          <w:sz w:val="22"/>
          <w:szCs w:val="22"/>
          <w:u w:val="single"/>
        </w:rPr>
        <w:t xml:space="preserve"> Open</w:t>
      </w:r>
      <w:r w:rsidRPr="009B6038">
        <w:rPr>
          <w:rFonts w:ascii="Arial" w:hAnsi="Arial" w:cs="Arial"/>
          <w:iCs/>
          <w:sz w:val="22"/>
          <w:szCs w:val="22"/>
        </w:rPr>
        <w:t xml:space="preserve">. 2020 Dec </w:t>
      </w:r>
      <w:r w:rsidRPr="009B6038">
        <w:rPr>
          <w:rFonts w:ascii="Arial" w:hAnsi="Arial" w:cs="Arial"/>
          <w:iCs/>
          <w:sz w:val="22"/>
          <w:szCs w:val="22"/>
        </w:rPr>
        <w:lastRenderedPageBreak/>
        <w:t xml:space="preserve">30;8(3):1393–405.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10.1002/nop2.755.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ahead of print. PMID: 33377621; PMCID: PMC8046089.</w:t>
      </w:r>
    </w:p>
    <w:p w14:paraId="7E41E644" w14:textId="77777777" w:rsidR="00A1414C" w:rsidRPr="009B6038" w:rsidRDefault="008A213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Abraham TH, Cheney AM, </w:t>
      </w:r>
      <w:r w:rsidRPr="009B6038">
        <w:rPr>
          <w:rFonts w:ascii="Arial" w:hAnsi="Arial" w:cs="Arial"/>
          <w:b/>
          <w:iCs/>
          <w:sz w:val="22"/>
          <w:szCs w:val="22"/>
        </w:rPr>
        <w:t>Curran GM</w:t>
      </w:r>
      <w:r w:rsidRPr="009B6038">
        <w:rPr>
          <w:rFonts w:ascii="Arial" w:hAnsi="Arial" w:cs="Arial"/>
          <w:iCs/>
          <w:sz w:val="22"/>
          <w:szCs w:val="22"/>
        </w:rPr>
        <w:t xml:space="preserve">, Drummond KL. The Embodiment of Drinking as Routine Practice </w:t>
      </w:r>
      <w:proofErr w:type="gramStart"/>
      <w:r w:rsidRPr="009B6038">
        <w:rPr>
          <w:rFonts w:ascii="Arial" w:hAnsi="Arial" w:cs="Arial"/>
          <w:iCs/>
          <w:sz w:val="22"/>
          <w:szCs w:val="22"/>
        </w:rPr>
        <w:t>During</w:t>
      </w:r>
      <w:proofErr w:type="gramEnd"/>
      <w:r w:rsidRPr="009B6038">
        <w:rPr>
          <w:rFonts w:ascii="Arial" w:hAnsi="Arial" w:cs="Arial"/>
          <w:iCs/>
          <w:sz w:val="22"/>
          <w:szCs w:val="22"/>
        </w:rPr>
        <w:t xml:space="preserve"> Military Service and Cultural Constraints on Sobriety Among Veterans From Arkansas. 2020 </w:t>
      </w:r>
      <w:r w:rsidRPr="009B6038">
        <w:rPr>
          <w:rFonts w:ascii="Arial" w:hAnsi="Arial" w:cs="Arial"/>
          <w:iCs/>
          <w:sz w:val="22"/>
          <w:szCs w:val="22"/>
          <w:u w:val="single"/>
        </w:rPr>
        <w:t>Qualitative Research in Medicine &amp; Healthcare</w:t>
      </w:r>
      <w:r w:rsidRPr="009B6038">
        <w:rPr>
          <w:rFonts w:ascii="Arial" w:hAnsi="Arial" w:cs="Arial"/>
          <w:iCs/>
          <w:sz w:val="22"/>
          <w:szCs w:val="22"/>
        </w:rPr>
        <w:t xml:space="preserve"> 4(2):43-53.</w:t>
      </w:r>
    </w:p>
    <w:p w14:paraId="39750440" w14:textId="77777777" w:rsidR="00A1414C" w:rsidRPr="009B6038" w:rsidRDefault="003D7478"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Zhang D, Johnson SL, Whiteside-Mansell L,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Martin J, Selig JP, Bellows LL. A mixed-methods protocol for identifying successful sustainability strategies for nutrition and physical activity interventions in childcare. </w:t>
      </w:r>
      <w:r w:rsidRPr="009B6038">
        <w:rPr>
          <w:rFonts w:ascii="Arial" w:hAnsi="Arial" w:cs="Arial"/>
          <w:color w:val="212121"/>
          <w:sz w:val="22"/>
          <w:szCs w:val="22"/>
          <w:u w:val="single"/>
          <w:shd w:val="clear" w:color="auto" w:fill="FFFFFF"/>
        </w:rPr>
        <w:t xml:space="preserve">Implement </w:t>
      </w:r>
      <w:proofErr w:type="spellStart"/>
      <w:r w:rsidRPr="009B6038">
        <w:rPr>
          <w:rFonts w:ascii="Arial" w:hAnsi="Arial" w:cs="Arial"/>
          <w:color w:val="212121"/>
          <w:sz w:val="22"/>
          <w:szCs w:val="22"/>
          <w:u w:val="single"/>
          <w:shd w:val="clear" w:color="auto" w:fill="FFFFFF"/>
        </w:rPr>
        <w:t>Sci</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Commun</w:t>
      </w:r>
      <w:proofErr w:type="spellEnd"/>
      <w:r w:rsidRPr="009B6038">
        <w:rPr>
          <w:rFonts w:ascii="Arial" w:hAnsi="Arial" w:cs="Arial"/>
          <w:color w:val="212121"/>
          <w:sz w:val="22"/>
          <w:szCs w:val="22"/>
          <w:shd w:val="clear" w:color="auto" w:fill="FFFFFF"/>
        </w:rPr>
        <w:t xml:space="preserve">. 2021 Jan 14;2(1):8.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10.1186/s43058-021-00108-x. PMID: 33446280; PMCID: PMC7807398.</w:t>
      </w:r>
    </w:p>
    <w:p w14:paraId="6BB63FEE" w14:textId="48C38926" w:rsidR="000B266F" w:rsidRPr="009B6038" w:rsidRDefault="00880FD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Fischer EP,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Fortney JC, McSweeney JC, Williams DK, Williams JS. Impact of Attitudes and Rurality on Veterans' Use of Veterans Health Administration Mental Health Services. </w:t>
      </w:r>
      <w:proofErr w:type="spellStart"/>
      <w:r w:rsidRPr="009B6038">
        <w:rPr>
          <w:rFonts w:ascii="Arial" w:hAnsi="Arial" w:cs="Arial"/>
          <w:color w:val="212121"/>
          <w:sz w:val="22"/>
          <w:szCs w:val="22"/>
          <w:u w:val="single"/>
          <w:shd w:val="clear" w:color="auto" w:fill="FFFFFF"/>
        </w:rPr>
        <w:t>Psychiatr</w:t>
      </w:r>
      <w:proofErr w:type="spellEnd"/>
      <w:r w:rsidRPr="009B6038">
        <w:rPr>
          <w:rFonts w:ascii="Arial" w:hAnsi="Arial" w:cs="Arial"/>
          <w:color w:val="212121"/>
          <w:sz w:val="22"/>
          <w:szCs w:val="22"/>
          <w:u w:val="single"/>
          <w:shd w:val="clear" w:color="auto" w:fill="FFFFFF"/>
        </w:rPr>
        <w:t xml:space="preserve"> Serv</w:t>
      </w:r>
      <w:r w:rsidRPr="009B6038">
        <w:rPr>
          <w:rFonts w:ascii="Arial" w:hAnsi="Arial" w:cs="Arial"/>
          <w:color w:val="212121"/>
          <w:sz w:val="22"/>
          <w:szCs w:val="22"/>
          <w:shd w:val="clear" w:color="auto" w:fill="FFFFFF"/>
        </w:rPr>
        <w:t xml:space="preserve">. 2021 May 1;72(5):521-529.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10.1176/appi.ps.201900275.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2021 Mar 11. PMID: 33691490; PMCID: PMC8638372.</w:t>
      </w:r>
    </w:p>
    <w:p w14:paraId="5B0EF9FB" w14:textId="77777777" w:rsidR="000B266F" w:rsidRPr="009B6038" w:rsidRDefault="00880FD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Teeter BS, Jensen CR, Thomas JL, Martin BC, McElfish PA, Mosley CL, </w:t>
      </w:r>
      <w:r w:rsidRPr="009B6038">
        <w:rPr>
          <w:rFonts w:ascii="Arial" w:hAnsi="Arial" w:cs="Arial"/>
          <w:b/>
          <w:iCs/>
          <w:sz w:val="22"/>
          <w:szCs w:val="22"/>
        </w:rPr>
        <w:t>Curran GM</w:t>
      </w:r>
      <w:r w:rsidRPr="009B6038">
        <w:rPr>
          <w:rFonts w:ascii="Arial" w:hAnsi="Arial" w:cs="Arial"/>
          <w:iCs/>
          <w:sz w:val="22"/>
          <w:szCs w:val="22"/>
        </w:rPr>
        <w:t xml:space="preserve">. Perceptions of HPV vaccination and pharmacist-physician collaboration models to improve HPV vaccination rates. </w:t>
      </w:r>
      <w:proofErr w:type="spellStart"/>
      <w:r w:rsidRPr="009B6038">
        <w:rPr>
          <w:rFonts w:ascii="Arial" w:hAnsi="Arial" w:cs="Arial"/>
          <w:iCs/>
          <w:sz w:val="22"/>
          <w:szCs w:val="22"/>
          <w:u w:val="single"/>
        </w:rPr>
        <w:t>Explor</w:t>
      </w:r>
      <w:proofErr w:type="spellEnd"/>
      <w:r w:rsidRPr="009B6038">
        <w:rPr>
          <w:rFonts w:ascii="Arial" w:hAnsi="Arial" w:cs="Arial"/>
          <w:iCs/>
          <w:sz w:val="22"/>
          <w:szCs w:val="22"/>
          <w:u w:val="single"/>
        </w:rPr>
        <w:t xml:space="preserve"> Res </w:t>
      </w:r>
      <w:proofErr w:type="spellStart"/>
      <w:r w:rsidRPr="009B6038">
        <w:rPr>
          <w:rFonts w:ascii="Arial" w:hAnsi="Arial" w:cs="Arial"/>
          <w:iCs/>
          <w:sz w:val="22"/>
          <w:szCs w:val="22"/>
          <w:u w:val="single"/>
        </w:rPr>
        <w:t>Clin</w:t>
      </w:r>
      <w:proofErr w:type="spellEnd"/>
      <w:r w:rsidRPr="009B6038">
        <w:rPr>
          <w:rFonts w:ascii="Arial" w:hAnsi="Arial" w:cs="Arial"/>
          <w:iCs/>
          <w:sz w:val="22"/>
          <w:szCs w:val="22"/>
          <w:u w:val="single"/>
        </w:rPr>
        <w:t xml:space="preserve"> </w:t>
      </w:r>
      <w:proofErr w:type="spellStart"/>
      <w:r w:rsidRPr="009B6038">
        <w:rPr>
          <w:rFonts w:ascii="Arial" w:hAnsi="Arial" w:cs="Arial"/>
          <w:iCs/>
          <w:sz w:val="22"/>
          <w:szCs w:val="22"/>
          <w:u w:val="single"/>
        </w:rPr>
        <w:t>Soc</w:t>
      </w:r>
      <w:proofErr w:type="spellEnd"/>
      <w:r w:rsidRPr="009B6038">
        <w:rPr>
          <w:rFonts w:ascii="Arial" w:hAnsi="Arial" w:cs="Arial"/>
          <w:iCs/>
          <w:sz w:val="22"/>
          <w:szCs w:val="22"/>
          <w:u w:val="single"/>
        </w:rPr>
        <w:t xml:space="preserve"> Pharm</w:t>
      </w:r>
      <w:r w:rsidRPr="009B6038">
        <w:rPr>
          <w:rFonts w:ascii="Arial" w:hAnsi="Arial" w:cs="Arial"/>
          <w:iCs/>
          <w:sz w:val="22"/>
          <w:szCs w:val="22"/>
        </w:rPr>
        <w:t>. 2021 Jun</w:t>
      </w:r>
      <w:proofErr w:type="gramStart"/>
      <w:r w:rsidRPr="009B6038">
        <w:rPr>
          <w:rFonts w:ascii="Arial" w:hAnsi="Arial" w:cs="Arial"/>
          <w:iCs/>
          <w:sz w:val="22"/>
          <w:szCs w:val="22"/>
        </w:rPr>
        <w:t>;2:100014</w:t>
      </w:r>
      <w:proofErr w:type="gramEnd"/>
      <w:r w:rsidRPr="009B6038">
        <w:rPr>
          <w:rFonts w:ascii="Arial" w:hAnsi="Arial" w:cs="Arial"/>
          <w:iCs/>
          <w:sz w:val="22"/>
          <w:szCs w:val="22"/>
        </w:rPr>
        <w:t xml:space="preserve">.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10.1016/j.rcsop.2021.100014. </w:t>
      </w:r>
      <w:proofErr w:type="spellStart"/>
      <w:r w:rsidRPr="009B6038">
        <w:rPr>
          <w:rFonts w:ascii="Arial" w:hAnsi="Arial" w:cs="Arial"/>
          <w:iCs/>
          <w:sz w:val="22"/>
          <w:szCs w:val="22"/>
        </w:rPr>
        <w:t>Epub</w:t>
      </w:r>
      <w:proofErr w:type="spellEnd"/>
      <w:r w:rsidRPr="009B6038">
        <w:rPr>
          <w:rFonts w:ascii="Arial" w:hAnsi="Arial" w:cs="Arial"/>
          <w:iCs/>
          <w:sz w:val="22"/>
          <w:szCs w:val="22"/>
        </w:rPr>
        <w:t xml:space="preserve"> 2021 Apr 22. PMID: 35187525; PMCID: PMC8856661. </w:t>
      </w:r>
    </w:p>
    <w:p w14:paraId="08344CDE" w14:textId="77777777"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Teeter BS, </w:t>
      </w:r>
      <w:proofErr w:type="spellStart"/>
      <w:r w:rsidRPr="009B6038">
        <w:rPr>
          <w:rFonts w:ascii="Arial" w:hAnsi="Arial" w:cs="Arial"/>
          <w:color w:val="212121"/>
          <w:sz w:val="22"/>
          <w:szCs w:val="22"/>
          <w:shd w:val="clear" w:color="auto" w:fill="FFFFFF"/>
        </w:rPr>
        <w:t>Thannisch</w:t>
      </w:r>
      <w:proofErr w:type="spellEnd"/>
      <w:r w:rsidRPr="009B6038">
        <w:rPr>
          <w:rFonts w:ascii="Arial" w:hAnsi="Arial" w:cs="Arial"/>
          <w:color w:val="212121"/>
          <w:sz w:val="22"/>
          <w:szCs w:val="22"/>
          <w:shd w:val="clear" w:color="auto" w:fill="FFFFFF"/>
        </w:rPr>
        <w:t xml:space="preserve"> MM, Martin BC, Zaller ND, Jones D, Mosley CL,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Opioid overdose counseling and prescribing of naloxone in rural community pharmacies: A pilot study. </w:t>
      </w:r>
      <w:proofErr w:type="spellStart"/>
      <w:r w:rsidRPr="009B6038">
        <w:rPr>
          <w:rFonts w:ascii="Arial" w:hAnsi="Arial" w:cs="Arial"/>
          <w:color w:val="212121"/>
          <w:sz w:val="22"/>
          <w:szCs w:val="22"/>
          <w:u w:val="single"/>
          <w:shd w:val="clear" w:color="auto" w:fill="FFFFFF"/>
        </w:rPr>
        <w:t>Explor</w:t>
      </w:r>
      <w:proofErr w:type="spellEnd"/>
      <w:r w:rsidRPr="009B6038">
        <w:rPr>
          <w:rFonts w:ascii="Arial" w:hAnsi="Arial" w:cs="Arial"/>
          <w:color w:val="212121"/>
          <w:sz w:val="22"/>
          <w:szCs w:val="22"/>
          <w:u w:val="single"/>
          <w:shd w:val="clear" w:color="auto" w:fill="FFFFFF"/>
        </w:rPr>
        <w:t xml:space="preserve"> Res </w:t>
      </w:r>
      <w:proofErr w:type="spellStart"/>
      <w:r w:rsidRPr="009B6038">
        <w:rPr>
          <w:rFonts w:ascii="Arial" w:hAnsi="Arial" w:cs="Arial"/>
          <w:color w:val="212121"/>
          <w:sz w:val="22"/>
          <w:szCs w:val="22"/>
          <w:u w:val="single"/>
          <w:shd w:val="clear" w:color="auto" w:fill="FFFFFF"/>
        </w:rPr>
        <w:t>Clin</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Soc</w:t>
      </w:r>
      <w:proofErr w:type="spellEnd"/>
      <w:r w:rsidRPr="009B6038">
        <w:rPr>
          <w:rFonts w:ascii="Arial" w:hAnsi="Arial" w:cs="Arial"/>
          <w:color w:val="212121"/>
          <w:sz w:val="22"/>
          <w:szCs w:val="22"/>
          <w:u w:val="single"/>
          <w:shd w:val="clear" w:color="auto" w:fill="FFFFFF"/>
        </w:rPr>
        <w:t xml:space="preserve"> Pharm</w:t>
      </w:r>
      <w:r w:rsidRPr="009B6038">
        <w:rPr>
          <w:rFonts w:ascii="Arial" w:hAnsi="Arial" w:cs="Arial"/>
          <w:color w:val="212121"/>
          <w:sz w:val="22"/>
          <w:szCs w:val="22"/>
          <w:shd w:val="clear" w:color="auto" w:fill="FFFFFF"/>
        </w:rPr>
        <w:t>. 2021 Jun</w:t>
      </w:r>
      <w:proofErr w:type="gramStart"/>
      <w:r w:rsidRPr="009B6038">
        <w:rPr>
          <w:rFonts w:ascii="Arial" w:hAnsi="Arial" w:cs="Arial"/>
          <w:color w:val="212121"/>
          <w:sz w:val="22"/>
          <w:szCs w:val="22"/>
          <w:shd w:val="clear" w:color="auto" w:fill="FFFFFF"/>
        </w:rPr>
        <w:t>;2:100019</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10.1016/j.rcsop.2021.100019.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2021 May 8. PMID: 35128518; PMCID: PMC8813166.</w:t>
      </w:r>
    </w:p>
    <w:p w14:paraId="59759E9D" w14:textId="77777777"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Glass JE, Matson TE, Lim C, Hartzler AL, Kimbel K, Lee AK, Beatty T, Parrish R, </w:t>
      </w:r>
      <w:proofErr w:type="spellStart"/>
      <w:r w:rsidRPr="009B6038">
        <w:rPr>
          <w:rFonts w:ascii="Arial" w:hAnsi="Arial" w:cs="Arial"/>
          <w:color w:val="212121"/>
          <w:sz w:val="22"/>
          <w:szCs w:val="22"/>
          <w:shd w:val="clear" w:color="auto" w:fill="FFFFFF"/>
        </w:rPr>
        <w:t>Caldeiro</w:t>
      </w:r>
      <w:proofErr w:type="spellEnd"/>
      <w:r w:rsidRPr="009B6038">
        <w:rPr>
          <w:rFonts w:ascii="Arial" w:hAnsi="Arial" w:cs="Arial"/>
          <w:color w:val="212121"/>
          <w:sz w:val="22"/>
          <w:szCs w:val="22"/>
          <w:shd w:val="clear" w:color="auto" w:fill="FFFFFF"/>
        </w:rPr>
        <w:t xml:space="preserve"> RM, Garza </w:t>
      </w:r>
      <w:proofErr w:type="spellStart"/>
      <w:r w:rsidRPr="009B6038">
        <w:rPr>
          <w:rFonts w:ascii="Arial" w:hAnsi="Arial" w:cs="Arial"/>
          <w:color w:val="212121"/>
          <w:sz w:val="22"/>
          <w:szCs w:val="22"/>
          <w:shd w:val="clear" w:color="auto" w:fill="FFFFFF"/>
        </w:rPr>
        <w:t>McWethy</w:t>
      </w:r>
      <w:proofErr w:type="spellEnd"/>
      <w:r w:rsidRPr="009B6038">
        <w:rPr>
          <w:rFonts w:ascii="Arial" w:hAnsi="Arial" w:cs="Arial"/>
          <w:color w:val="212121"/>
          <w:sz w:val="22"/>
          <w:szCs w:val="22"/>
          <w:shd w:val="clear" w:color="auto" w:fill="FFFFFF"/>
        </w:rPr>
        <w:t xml:space="preserve"> 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Bradley KA. Approaches for Implementing App-Based Digital Treatments for Drug Use Disorders </w:t>
      </w:r>
      <w:proofErr w:type="gramStart"/>
      <w:r w:rsidRPr="009B6038">
        <w:rPr>
          <w:rFonts w:ascii="Arial" w:hAnsi="Arial" w:cs="Arial"/>
          <w:color w:val="212121"/>
          <w:sz w:val="22"/>
          <w:szCs w:val="22"/>
          <w:shd w:val="clear" w:color="auto" w:fill="FFFFFF"/>
        </w:rPr>
        <w:t>Into</w:t>
      </w:r>
      <w:proofErr w:type="gramEnd"/>
      <w:r w:rsidRPr="009B6038">
        <w:rPr>
          <w:rFonts w:ascii="Arial" w:hAnsi="Arial" w:cs="Arial"/>
          <w:color w:val="212121"/>
          <w:sz w:val="22"/>
          <w:szCs w:val="22"/>
          <w:shd w:val="clear" w:color="auto" w:fill="FFFFFF"/>
        </w:rPr>
        <w:t xml:space="preserve"> Primary Care: A Qualitative, User-Centered Design Study of Patient Perspectives. </w:t>
      </w:r>
      <w:r w:rsidRPr="009B6038">
        <w:rPr>
          <w:rFonts w:ascii="Arial" w:hAnsi="Arial" w:cs="Arial"/>
          <w:color w:val="212121"/>
          <w:sz w:val="22"/>
          <w:szCs w:val="22"/>
          <w:u w:val="single"/>
          <w:shd w:val="clear" w:color="auto" w:fill="FFFFFF"/>
        </w:rPr>
        <w:t>J Med Internet Res</w:t>
      </w:r>
      <w:r w:rsidRPr="009B6038">
        <w:rPr>
          <w:rFonts w:ascii="Arial" w:hAnsi="Arial" w:cs="Arial"/>
          <w:color w:val="212121"/>
          <w:sz w:val="22"/>
          <w:szCs w:val="22"/>
          <w:shd w:val="clear" w:color="auto" w:fill="FFFFFF"/>
        </w:rPr>
        <w:t>. 2021 Jul 6</w:t>
      </w:r>
      <w:proofErr w:type="gramStart"/>
      <w:r w:rsidRPr="009B6038">
        <w:rPr>
          <w:rFonts w:ascii="Arial" w:hAnsi="Arial" w:cs="Arial"/>
          <w:color w:val="212121"/>
          <w:sz w:val="22"/>
          <w:szCs w:val="22"/>
          <w:shd w:val="clear" w:color="auto" w:fill="FFFFFF"/>
        </w:rPr>
        <w:t>;23</w:t>
      </w:r>
      <w:proofErr w:type="gramEnd"/>
      <w:r w:rsidRPr="009B6038">
        <w:rPr>
          <w:rFonts w:ascii="Arial" w:hAnsi="Arial" w:cs="Arial"/>
          <w:color w:val="212121"/>
          <w:sz w:val="22"/>
          <w:szCs w:val="22"/>
          <w:shd w:val="clear" w:color="auto" w:fill="FFFFFF"/>
        </w:rPr>
        <w:t xml:space="preserve">(7):e25866.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10.2196/25866. PMID: 34255666; PMCID: PMC8293157.</w:t>
      </w:r>
    </w:p>
    <w:p w14:paraId="59A8FDD4" w14:textId="5014D7F2"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Brady RE, Hegel MT,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Asmundson GJG, Xie H, Bruce ML. Evaluation of a brief psychosocial intervention for health anxiety delivered by medical assistants in primary care: Study protocol for a pilot hybrid trial. </w:t>
      </w:r>
      <w:proofErr w:type="spellStart"/>
      <w:r w:rsidRPr="009B6038">
        <w:rPr>
          <w:rFonts w:ascii="Arial" w:hAnsi="Arial" w:cs="Arial"/>
          <w:color w:val="212121"/>
          <w:sz w:val="22"/>
          <w:szCs w:val="22"/>
          <w:u w:val="single"/>
          <w:shd w:val="clear" w:color="auto" w:fill="FFFFFF"/>
        </w:rPr>
        <w:t>Contemp</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Clin</w:t>
      </w:r>
      <w:proofErr w:type="spellEnd"/>
      <w:r w:rsidRPr="009B6038">
        <w:rPr>
          <w:rFonts w:ascii="Arial" w:hAnsi="Arial" w:cs="Arial"/>
          <w:color w:val="212121"/>
          <w:sz w:val="22"/>
          <w:szCs w:val="22"/>
          <w:u w:val="single"/>
          <w:shd w:val="clear" w:color="auto" w:fill="FFFFFF"/>
        </w:rPr>
        <w:t xml:space="preserve"> Trials</w:t>
      </w:r>
      <w:r w:rsidRPr="009B6038">
        <w:rPr>
          <w:rFonts w:ascii="Arial" w:hAnsi="Arial" w:cs="Arial"/>
          <w:color w:val="212121"/>
          <w:sz w:val="22"/>
          <w:szCs w:val="22"/>
          <w:shd w:val="clear" w:color="auto" w:fill="FFFFFF"/>
        </w:rPr>
        <w:t>. 2021 Dec</w:t>
      </w:r>
      <w:proofErr w:type="gramStart"/>
      <w:r w:rsidRPr="009B6038">
        <w:rPr>
          <w:rFonts w:ascii="Arial" w:hAnsi="Arial" w:cs="Arial"/>
          <w:color w:val="212121"/>
          <w:sz w:val="22"/>
          <w:szCs w:val="22"/>
          <w:shd w:val="clear" w:color="auto" w:fill="FFFFFF"/>
        </w:rPr>
        <w:t>;111:106574</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10.1016/j.cct.2021.106574.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2021 Oct 7. PMID: 34628077; PMCID: PMC8678311.</w:t>
      </w:r>
    </w:p>
    <w:p w14:paraId="60D81605" w14:textId="77777777" w:rsidR="000B266F" w:rsidRPr="009B6038" w:rsidRDefault="00880FD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McBride NM, Selig JP, Johnson SL, Whiteside-Mansell L, Martin J, Staley 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Stakeholder selected strategies for obesity prevention in childcare: results from a small-scale cluster randomized hybrid type III trial. </w:t>
      </w:r>
      <w:r w:rsidRPr="009B6038">
        <w:rPr>
          <w:rFonts w:ascii="Arial" w:hAnsi="Arial" w:cs="Arial"/>
          <w:color w:val="212121"/>
          <w:sz w:val="22"/>
          <w:szCs w:val="22"/>
          <w:u w:val="single"/>
          <w:shd w:val="clear" w:color="auto" w:fill="FFFFFF"/>
        </w:rPr>
        <w:t>Implement Sci</w:t>
      </w:r>
      <w:r w:rsidRPr="009B6038">
        <w:rPr>
          <w:rFonts w:ascii="Arial" w:hAnsi="Arial" w:cs="Arial"/>
          <w:color w:val="212121"/>
          <w:sz w:val="22"/>
          <w:szCs w:val="22"/>
          <w:shd w:val="clear" w:color="auto" w:fill="FFFFFF"/>
        </w:rPr>
        <w:t xml:space="preserve">. 2021 May 1;16(1):48.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10.1186/s13012-021-01119-x. PMID: 33933130; PMCID: PMC8088574.</w:t>
      </w:r>
    </w:p>
    <w:p w14:paraId="2B1900DB" w14:textId="77777777" w:rsidR="000B266F" w:rsidRPr="009B6038" w:rsidRDefault="00880FD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Baloh J,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Timko C, Grant KM, Cucciare MA. Al-Anon Intensive Referral (AIR): A qualitative formative evaluation for implementation. </w:t>
      </w:r>
      <w:r w:rsidRPr="009B6038">
        <w:rPr>
          <w:rFonts w:ascii="Arial" w:hAnsi="Arial" w:cs="Arial"/>
          <w:color w:val="212121"/>
          <w:sz w:val="22"/>
          <w:szCs w:val="22"/>
          <w:u w:val="single"/>
          <w:shd w:val="clear" w:color="auto" w:fill="FFFFFF"/>
        </w:rPr>
        <w:t xml:space="preserve">J </w:t>
      </w:r>
      <w:proofErr w:type="spellStart"/>
      <w:r w:rsidRPr="009B6038">
        <w:rPr>
          <w:rFonts w:ascii="Arial" w:hAnsi="Arial" w:cs="Arial"/>
          <w:color w:val="212121"/>
          <w:sz w:val="22"/>
          <w:szCs w:val="22"/>
          <w:u w:val="single"/>
          <w:shd w:val="clear" w:color="auto" w:fill="FFFFFF"/>
        </w:rPr>
        <w:t>Subst</w:t>
      </w:r>
      <w:proofErr w:type="spellEnd"/>
      <w:r w:rsidRPr="009B6038">
        <w:rPr>
          <w:rFonts w:ascii="Arial" w:hAnsi="Arial" w:cs="Arial"/>
          <w:color w:val="212121"/>
          <w:sz w:val="22"/>
          <w:szCs w:val="22"/>
          <w:u w:val="single"/>
          <w:shd w:val="clear" w:color="auto" w:fill="FFFFFF"/>
        </w:rPr>
        <w:t xml:space="preserve"> Abuse Treat</w:t>
      </w:r>
      <w:r w:rsidRPr="009B6038">
        <w:rPr>
          <w:rFonts w:ascii="Arial" w:hAnsi="Arial" w:cs="Arial"/>
          <w:color w:val="212121"/>
          <w:sz w:val="22"/>
          <w:szCs w:val="22"/>
          <w:shd w:val="clear" w:color="auto" w:fill="FFFFFF"/>
        </w:rPr>
        <w:t>. 2022 Jan</w:t>
      </w:r>
      <w:proofErr w:type="gramStart"/>
      <w:r w:rsidRPr="009B6038">
        <w:rPr>
          <w:rFonts w:ascii="Arial" w:hAnsi="Arial" w:cs="Arial"/>
          <w:color w:val="212121"/>
          <w:sz w:val="22"/>
          <w:szCs w:val="22"/>
          <w:shd w:val="clear" w:color="auto" w:fill="FFFFFF"/>
        </w:rPr>
        <w:t>;132:108520</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10.1016/j.jsat.2021.108520.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2021 Jun 2. PMID: 34111772; PMCID: PMC8636615.</w:t>
      </w:r>
    </w:p>
    <w:p w14:paraId="6A2EBD05" w14:textId="77777777" w:rsidR="000B266F" w:rsidRPr="009B6038" w:rsidRDefault="00880FD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rPr>
        <w:t xml:space="preserve">Willis DE, Andersen JA, Bryant-Moore K, Selig JP, Long CR, Felix HC, </w:t>
      </w:r>
      <w:r w:rsidRPr="009B6038">
        <w:rPr>
          <w:rFonts w:ascii="Arial" w:hAnsi="Arial" w:cs="Arial"/>
          <w:b/>
          <w:color w:val="212121"/>
          <w:sz w:val="22"/>
          <w:szCs w:val="22"/>
        </w:rPr>
        <w:t>Curran GM</w:t>
      </w:r>
      <w:r w:rsidRPr="009B6038">
        <w:rPr>
          <w:rFonts w:ascii="Arial" w:hAnsi="Arial" w:cs="Arial"/>
          <w:color w:val="212121"/>
          <w:sz w:val="22"/>
          <w:szCs w:val="22"/>
        </w:rPr>
        <w:t xml:space="preserve">, McElfish PA. COVID-19 vaccine hesitancy: Race/ethnicity, trust, and fear. </w:t>
      </w:r>
      <w:proofErr w:type="spellStart"/>
      <w:r w:rsidRPr="009B6038">
        <w:rPr>
          <w:rFonts w:ascii="Arial" w:hAnsi="Arial" w:cs="Arial"/>
          <w:color w:val="212121"/>
          <w:sz w:val="22"/>
          <w:szCs w:val="22"/>
          <w:u w:val="single"/>
        </w:rPr>
        <w:t>Clin</w:t>
      </w:r>
      <w:proofErr w:type="spellEnd"/>
      <w:r w:rsidRPr="009B6038">
        <w:rPr>
          <w:rFonts w:ascii="Arial" w:hAnsi="Arial" w:cs="Arial"/>
          <w:color w:val="212121"/>
          <w:sz w:val="22"/>
          <w:szCs w:val="22"/>
          <w:u w:val="single"/>
        </w:rPr>
        <w:t xml:space="preserve"> </w:t>
      </w:r>
      <w:proofErr w:type="spellStart"/>
      <w:r w:rsidRPr="009B6038">
        <w:rPr>
          <w:rFonts w:ascii="Arial" w:hAnsi="Arial" w:cs="Arial"/>
          <w:color w:val="212121"/>
          <w:sz w:val="22"/>
          <w:szCs w:val="22"/>
          <w:u w:val="single"/>
        </w:rPr>
        <w:t>Transl</w:t>
      </w:r>
      <w:proofErr w:type="spellEnd"/>
      <w:r w:rsidRPr="009B6038">
        <w:rPr>
          <w:rFonts w:ascii="Arial" w:hAnsi="Arial" w:cs="Arial"/>
          <w:color w:val="212121"/>
          <w:sz w:val="22"/>
          <w:szCs w:val="22"/>
          <w:u w:val="single"/>
        </w:rPr>
        <w:t xml:space="preserve"> </w:t>
      </w:r>
      <w:r w:rsidRPr="009B6038">
        <w:rPr>
          <w:rFonts w:ascii="Arial" w:hAnsi="Arial" w:cs="Arial"/>
          <w:color w:val="212121"/>
          <w:sz w:val="22"/>
          <w:szCs w:val="22"/>
          <w:u w:val="single"/>
        </w:rPr>
        <w:lastRenderedPageBreak/>
        <w:t>Sci.</w:t>
      </w:r>
      <w:r w:rsidRPr="009B6038">
        <w:rPr>
          <w:rFonts w:ascii="Arial" w:hAnsi="Arial" w:cs="Arial"/>
          <w:color w:val="212121"/>
          <w:sz w:val="22"/>
          <w:szCs w:val="22"/>
        </w:rPr>
        <w:t xml:space="preserve"> 2021 Nov;14(6):2200-2207. </w:t>
      </w:r>
      <w:proofErr w:type="spellStart"/>
      <w:r w:rsidRPr="009B6038">
        <w:rPr>
          <w:rFonts w:ascii="Arial" w:hAnsi="Arial" w:cs="Arial"/>
          <w:color w:val="212121"/>
          <w:sz w:val="22"/>
          <w:szCs w:val="22"/>
        </w:rPr>
        <w:t>doi</w:t>
      </w:r>
      <w:proofErr w:type="spellEnd"/>
      <w:r w:rsidRPr="009B6038">
        <w:rPr>
          <w:rFonts w:ascii="Arial" w:hAnsi="Arial" w:cs="Arial"/>
          <w:color w:val="212121"/>
          <w:sz w:val="22"/>
          <w:szCs w:val="22"/>
        </w:rPr>
        <w:t xml:space="preserve">: 10.1111/cts.13077. </w:t>
      </w:r>
      <w:proofErr w:type="spellStart"/>
      <w:r w:rsidRPr="009B6038">
        <w:rPr>
          <w:rFonts w:ascii="Arial" w:hAnsi="Arial" w:cs="Arial"/>
          <w:color w:val="212121"/>
          <w:sz w:val="22"/>
          <w:szCs w:val="22"/>
        </w:rPr>
        <w:t>Epub</w:t>
      </w:r>
      <w:proofErr w:type="spellEnd"/>
      <w:r w:rsidRPr="009B6038">
        <w:rPr>
          <w:rFonts w:ascii="Arial" w:hAnsi="Arial" w:cs="Arial"/>
          <w:color w:val="212121"/>
          <w:sz w:val="22"/>
          <w:szCs w:val="22"/>
        </w:rPr>
        <w:t xml:space="preserve"> 2021 Jul 2. PMID: 34213073; PMCID: PMC8444681.</w:t>
      </w:r>
    </w:p>
    <w:p w14:paraId="212DB33F" w14:textId="77777777" w:rsidR="000B266F" w:rsidRPr="009B6038" w:rsidRDefault="00880FD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Glass JE, Matson TE, Lim C, Hartzler AL, Kimbel K, Lee AK, Beatty T, Parrish R, </w:t>
      </w:r>
      <w:proofErr w:type="spellStart"/>
      <w:r w:rsidRPr="009B6038">
        <w:rPr>
          <w:rFonts w:ascii="Arial" w:hAnsi="Arial" w:cs="Arial"/>
          <w:iCs/>
          <w:sz w:val="22"/>
          <w:szCs w:val="22"/>
        </w:rPr>
        <w:t>Caldeiro</w:t>
      </w:r>
      <w:proofErr w:type="spellEnd"/>
      <w:r w:rsidRPr="009B6038">
        <w:rPr>
          <w:rFonts w:ascii="Arial" w:hAnsi="Arial" w:cs="Arial"/>
          <w:iCs/>
          <w:sz w:val="22"/>
          <w:szCs w:val="22"/>
        </w:rPr>
        <w:t xml:space="preserve"> RM, Garza </w:t>
      </w:r>
      <w:proofErr w:type="spellStart"/>
      <w:r w:rsidRPr="009B6038">
        <w:rPr>
          <w:rFonts w:ascii="Arial" w:hAnsi="Arial" w:cs="Arial"/>
          <w:iCs/>
          <w:sz w:val="22"/>
          <w:szCs w:val="22"/>
        </w:rPr>
        <w:t>McWethy</w:t>
      </w:r>
      <w:proofErr w:type="spellEnd"/>
      <w:r w:rsidRPr="009B6038">
        <w:rPr>
          <w:rFonts w:ascii="Arial" w:hAnsi="Arial" w:cs="Arial"/>
          <w:iCs/>
          <w:sz w:val="22"/>
          <w:szCs w:val="22"/>
        </w:rPr>
        <w:t xml:space="preserve"> A, </w:t>
      </w:r>
      <w:r w:rsidRPr="009B6038">
        <w:rPr>
          <w:rFonts w:ascii="Arial" w:hAnsi="Arial" w:cs="Arial"/>
          <w:b/>
          <w:iCs/>
          <w:sz w:val="22"/>
          <w:szCs w:val="22"/>
        </w:rPr>
        <w:t>Curran GM</w:t>
      </w:r>
      <w:r w:rsidRPr="009B6038">
        <w:rPr>
          <w:rFonts w:ascii="Arial" w:hAnsi="Arial" w:cs="Arial"/>
          <w:iCs/>
          <w:sz w:val="22"/>
          <w:szCs w:val="22"/>
        </w:rPr>
        <w:t xml:space="preserve">, Bradley KA. Approaches for Implementing App-Based Digital Treatments for Drug Use Disorders </w:t>
      </w:r>
      <w:proofErr w:type="gramStart"/>
      <w:r w:rsidRPr="009B6038">
        <w:rPr>
          <w:rFonts w:ascii="Arial" w:hAnsi="Arial" w:cs="Arial"/>
          <w:iCs/>
          <w:sz w:val="22"/>
          <w:szCs w:val="22"/>
        </w:rPr>
        <w:t>Into</w:t>
      </w:r>
      <w:proofErr w:type="gramEnd"/>
      <w:r w:rsidRPr="009B6038">
        <w:rPr>
          <w:rFonts w:ascii="Arial" w:hAnsi="Arial" w:cs="Arial"/>
          <w:iCs/>
          <w:sz w:val="22"/>
          <w:szCs w:val="22"/>
        </w:rPr>
        <w:t xml:space="preserve"> Primary Care: A Qualitative, User-Centered Design Study of Patient Perspectives. </w:t>
      </w:r>
      <w:r w:rsidRPr="009B6038">
        <w:rPr>
          <w:rFonts w:ascii="Arial" w:hAnsi="Arial" w:cs="Arial"/>
          <w:iCs/>
          <w:sz w:val="22"/>
          <w:szCs w:val="22"/>
          <w:u w:val="single"/>
        </w:rPr>
        <w:t>J Med Internet Res</w:t>
      </w:r>
      <w:r w:rsidRPr="009B6038">
        <w:rPr>
          <w:rFonts w:ascii="Arial" w:hAnsi="Arial" w:cs="Arial"/>
          <w:iCs/>
          <w:sz w:val="22"/>
          <w:szCs w:val="22"/>
        </w:rPr>
        <w:t>. 2021 Jul 6</w:t>
      </w:r>
      <w:proofErr w:type="gramStart"/>
      <w:r w:rsidRPr="009B6038">
        <w:rPr>
          <w:rFonts w:ascii="Arial" w:hAnsi="Arial" w:cs="Arial"/>
          <w:iCs/>
          <w:sz w:val="22"/>
          <w:szCs w:val="22"/>
        </w:rPr>
        <w:t>;23</w:t>
      </w:r>
      <w:proofErr w:type="gramEnd"/>
      <w:r w:rsidRPr="009B6038">
        <w:rPr>
          <w:rFonts w:ascii="Arial" w:hAnsi="Arial" w:cs="Arial"/>
          <w:iCs/>
          <w:sz w:val="22"/>
          <w:szCs w:val="22"/>
        </w:rPr>
        <w:t xml:space="preserve">(7):e25866. </w:t>
      </w:r>
      <w:proofErr w:type="spellStart"/>
      <w:r w:rsidRPr="009B6038">
        <w:rPr>
          <w:rFonts w:ascii="Arial" w:hAnsi="Arial" w:cs="Arial"/>
          <w:iCs/>
          <w:sz w:val="22"/>
          <w:szCs w:val="22"/>
        </w:rPr>
        <w:t>doi</w:t>
      </w:r>
      <w:proofErr w:type="spellEnd"/>
      <w:r w:rsidRPr="009B6038">
        <w:rPr>
          <w:rFonts w:ascii="Arial" w:hAnsi="Arial" w:cs="Arial"/>
          <w:iCs/>
          <w:sz w:val="22"/>
          <w:szCs w:val="22"/>
        </w:rPr>
        <w:t>: 10.2196/25866. PMID: 34255666; PMCID: PMC8293157.</w:t>
      </w:r>
    </w:p>
    <w:p w14:paraId="625ED863" w14:textId="24AA699D"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Vincenzo JL, Patton SK, Lefler LL, McElfish PA, Wei J,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A qualitative study of older adults' facilitators, barriers, and cues to action to engage in falls prevention using health belief model constructs. </w:t>
      </w:r>
      <w:r w:rsidRPr="009B6038">
        <w:rPr>
          <w:rFonts w:ascii="Arial" w:hAnsi="Arial" w:cs="Arial"/>
          <w:color w:val="212121"/>
          <w:sz w:val="22"/>
          <w:szCs w:val="22"/>
          <w:u w:val="single"/>
          <w:shd w:val="clear" w:color="auto" w:fill="FFFFFF"/>
        </w:rPr>
        <w:t xml:space="preserve">Arch </w:t>
      </w:r>
      <w:proofErr w:type="spellStart"/>
      <w:r w:rsidRPr="009B6038">
        <w:rPr>
          <w:rFonts w:ascii="Arial" w:hAnsi="Arial" w:cs="Arial"/>
          <w:color w:val="212121"/>
          <w:sz w:val="22"/>
          <w:szCs w:val="22"/>
          <w:u w:val="single"/>
          <w:shd w:val="clear" w:color="auto" w:fill="FFFFFF"/>
        </w:rPr>
        <w:t>Gerontol</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Geriatr</w:t>
      </w:r>
      <w:proofErr w:type="spellEnd"/>
      <w:r w:rsidRPr="009B6038">
        <w:rPr>
          <w:rFonts w:ascii="Arial" w:hAnsi="Arial" w:cs="Arial"/>
          <w:color w:val="212121"/>
          <w:sz w:val="22"/>
          <w:szCs w:val="22"/>
          <w:shd w:val="clear" w:color="auto" w:fill="FFFFFF"/>
        </w:rPr>
        <w:t>. 2022 Mar-Apr</w:t>
      </w:r>
      <w:proofErr w:type="gramStart"/>
      <w:r w:rsidRPr="009B6038">
        <w:rPr>
          <w:rFonts w:ascii="Arial" w:hAnsi="Arial" w:cs="Arial"/>
          <w:color w:val="212121"/>
          <w:sz w:val="22"/>
          <w:szCs w:val="22"/>
          <w:shd w:val="clear" w:color="auto" w:fill="FFFFFF"/>
        </w:rPr>
        <w:t>;99:104610</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10.1016/j.archger.2021.104610.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2021 Dec 13. PMID: 34954649; PMCID: PMC9344858.</w:t>
      </w:r>
    </w:p>
    <w:p w14:paraId="1354FB29" w14:textId="7E5F1554"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Carpenter DM, Hastings T, Westrick S, Mashburn P, Rosenthal M, Smith M, Kiser S, Gamble A, Brewer NT,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Rural community pharmacists' ability and interest in administering COVID-19 vaccines in the Southern United States. </w:t>
      </w:r>
      <w:r w:rsidRPr="009B6038">
        <w:rPr>
          <w:rFonts w:ascii="Arial" w:hAnsi="Arial" w:cs="Arial"/>
          <w:color w:val="212121"/>
          <w:sz w:val="22"/>
          <w:szCs w:val="22"/>
          <w:u w:val="single"/>
          <w:shd w:val="clear" w:color="auto" w:fill="FFFFFF"/>
        </w:rPr>
        <w:t>J Am Pharm Assoc</w:t>
      </w:r>
      <w:r w:rsidRPr="009B6038">
        <w:rPr>
          <w:rFonts w:ascii="Arial" w:hAnsi="Arial" w:cs="Arial"/>
          <w:color w:val="212121"/>
          <w:sz w:val="22"/>
          <w:szCs w:val="22"/>
          <w:shd w:val="clear" w:color="auto" w:fill="FFFFFF"/>
        </w:rPr>
        <w:t xml:space="preserve"> (2003). 2022 Jul-Aug;62(4):1379-1383.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10.1016/j.japh.2022.01.013.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Jan 19. PMID: 35221234; PMCID: PMC8767795.</w:t>
      </w:r>
    </w:p>
    <w:p w14:paraId="07161A6A" w14:textId="77777777" w:rsidR="000B266F" w:rsidRPr="009B6038" w:rsidRDefault="003D6080"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iCs/>
          <w:sz w:val="22"/>
          <w:szCs w:val="22"/>
        </w:rPr>
        <w:t xml:space="preserve">Vincenzo JL, Patton SK, Lefler LL, McElfish PA, Wei J, </w:t>
      </w:r>
      <w:r w:rsidRPr="009B6038">
        <w:rPr>
          <w:rFonts w:ascii="Arial" w:hAnsi="Arial" w:cs="Arial"/>
          <w:b/>
          <w:iCs/>
          <w:sz w:val="22"/>
          <w:szCs w:val="22"/>
        </w:rPr>
        <w:t>Curran GM</w:t>
      </w:r>
      <w:r w:rsidRPr="009B6038">
        <w:rPr>
          <w:rFonts w:ascii="Arial" w:hAnsi="Arial" w:cs="Arial"/>
          <w:iCs/>
          <w:sz w:val="22"/>
          <w:szCs w:val="22"/>
        </w:rPr>
        <w:t xml:space="preserve">. Older Adults' Perceptions and Recommendations Regarding a Falls Prevention Self-Management Plan Template Based on the Health Belief Model: A Mixed-Methods Study. </w:t>
      </w:r>
      <w:r w:rsidRPr="009B6038">
        <w:rPr>
          <w:rFonts w:ascii="Arial" w:hAnsi="Arial" w:cs="Arial"/>
          <w:iCs/>
          <w:sz w:val="22"/>
          <w:szCs w:val="22"/>
          <w:u w:val="single"/>
        </w:rPr>
        <w:t>Int J Environ Res Public Health</w:t>
      </w:r>
      <w:r w:rsidRPr="009B6038">
        <w:rPr>
          <w:rFonts w:ascii="Arial" w:hAnsi="Arial" w:cs="Arial"/>
          <w:iCs/>
          <w:sz w:val="22"/>
          <w:szCs w:val="22"/>
        </w:rPr>
        <w:t xml:space="preserve">. 2022 Feb 9;19(4):1938. </w:t>
      </w:r>
      <w:proofErr w:type="spellStart"/>
      <w:r w:rsidRPr="009B6038">
        <w:rPr>
          <w:rFonts w:ascii="Arial" w:hAnsi="Arial" w:cs="Arial"/>
          <w:iCs/>
          <w:sz w:val="22"/>
          <w:szCs w:val="22"/>
        </w:rPr>
        <w:t>doi</w:t>
      </w:r>
      <w:proofErr w:type="spellEnd"/>
      <w:r w:rsidRPr="009B6038">
        <w:rPr>
          <w:rFonts w:ascii="Arial" w:hAnsi="Arial" w:cs="Arial"/>
          <w:iCs/>
          <w:sz w:val="22"/>
          <w:szCs w:val="22"/>
        </w:rPr>
        <w:t xml:space="preserve">: 10.3390/ijerph19041938. PMID: 35206125; PMCID: PMC8871905. </w:t>
      </w:r>
    </w:p>
    <w:p w14:paraId="497D27BD" w14:textId="33516B45"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Rutledge JM, Selig JP, Painter J, Zhang D, Martin J, Johnson SL, Whiteside-Mansell L, Almirall D, Barnett-McElwee T, </w:t>
      </w:r>
      <w:r w:rsidRPr="009B6038">
        <w:rPr>
          <w:rFonts w:ascii="Arial" w:hAnsi="Arial" w:cs="Arial"/>
          <w:b/>
          <w:color w:val="212121"/>
          <w:sz w:val="22"/>
          <w:szCs w:val="22"/>
          <w:shd w:val="clear" w:color="auto" w:fill="FFFFFF"/>
        </w:rPr>
        <w:t>Curran GM</w:t>
      </w:r>
      <w:r w:rsidRPr="009B6038">
        <w:rPr>
          <w:rFonts w:ascii="Arial" w:hAnsi="Arial" w:cs="Arial"/>
          <w:color w:val="212121"/>
          <w:sz w:val="22"/>
          <w:szCs w:val="22"/>
          <w:shd w:val="clear" w:color="auto" w:fill="FFFFFF"/>
        </w:rPr>
        <w:t xml:space="preserve">. Obesity prevention practices in early care and education settings: an adaptive implementation trial. </w:t>
      </w:r>
      <w:r w:rsidRPr="009B6038">
        <w:rPr>
          <w:rFonts w:ascii="Arial" w:hAnsi="Arial" w:cs="Arial"/>
          <w:color w:val="212121"/>
          <w:sz w:val="22"/>
          <w:szCs w:val="22"/>
          <w:u w:val="single"/>
          <w:shd w:val="clear" w:color="auto" w:fill="FFFFFF"/>
        </w:rPr>
        <w:t>Implement Sci</w:t>
      </w:r>
      <w:r w:rsidRPr="009B6038">
        <w:rPr>
          <w:rFonts w:ascii="Arial" w:hAnsi="Arial" w:cs="Arial"/>
          <w:color w:val="212121"/>
          <w:sz w:val="22"/>
          <w:szCs w:val="22"/>
          <w:shd w:val="clear" w:color="auto" w:fill="FFFFFF"/>
        </w:rPr>
        <w:t xml:space="preserve">. 2022 Mar 18;17(1):25.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10.1186/s13012-021-01185-1. PMID: 35303894; PMCID: PMC8932138.</w:t>
      </w:r>
    </w:p>
    <w:p w14:paraId="67023528" w14:textId="5022289E" w:rsidR="000B266F" w:rsidRPr="009B6038" w:rsidRDefault="00C9488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Allison MK,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Walsh WA, Dworkin ER, Zielinski MJ. Factors Affecting Telemedicine Implementation in Emergency Departments and Nurses' Perceptions of Virtual Sexual Assault Nurse Examiner Consultation for Sexual Assault Survivors. </w:t>
      </w:r>
      <w:r w:rsidRPr="009B6038">
        <w:rPr>
          <w:rFonts w:ascii="Arial" w:hAnsi="Arial" w:cs="Arial"/>
          <w:color w:val="212121"/>
          <w:sz w:val="22"/>
          <w:szCs w:val="22"/>
          <w:u w:val="single"/>
          <w:shd w:val="clear" w:color="auto" w:fill="FFFFFF"/>
        </w:rPr>
        <w:t xml:space="preserve">J Forensic </w:t>
      </w:r>
      <w:proofErr w:type="spellStart"/>
      <w:r w:rsidRPr="009B6038">
        <w:rPr>
          <w:rFonts w:ascii="Arial" w:hAnsi="Arial" w:cs="Arial"/>
          <w:color w:val="212121"/>
          <w:sz w:val="22"/>
          <w:szCs w:val="22"/>
          <w:u w:val="single"/>
          <w:shd w:val="clear" w:color="auto" w:fill="FFFFFF"/>
        </w:rPr>
        <w:t>Nurs</w:t>
      </w:r>
      <w:proofErr w:type="spellEnd"/>
      <w:r w:rsidRPr="009B6038">
        <w:rPr>
          <w:rFonts w:ascii="Arial" w:hAnsi="Arial" w:cs="Arial"/>
          <w:color w:val="212121"/>
          <w:sz w:val="22"/>
          <w:szCs w:val="22"/>
          <w:shd w:val="clear" w:color="auto" w:fill="FFFFFF"/>
        </w:rPr>
        <w:t xml:space="preserve">. 2023 Jan-Mar 01;19(1):41-49.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10.1097/JFN.0000000000000385.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Apr 5. PMID: 36812373; PMCID: PMC9971634.</w:t>
      </w:r>
    </w:p>
    <w:p w14:paraId="1416AA07" w14:textId="77777777"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Adeoye-Olatunde OA,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Jaynes HA, Hillman LA, </w:t>
      </w:r>
      <w:proofErr w:type="spellStart"/>
      <w:r w:rsidRPr="009B6038">
        <w:rPr>
          <w:rFonts w:ascii="Arial" w:hAnsi="Arial" w:cs="Arial"/>
          <w:color w:val="212121"/>
          <w:sz w:val="22"/>
          <w:szCs w:val="22"/>
          <w:shd w:val="clear" w:color="auto" w:fill="FFFFFF"/>
        </w:rPr>
        <w:t>Sangasubana</w:t>
      </w:r>
      <w:proofErr w:type="spellEnd"/>
      <w:r w:rsidRPr="009B6038">
        <w:rPr>
          <w:rFonts w:ascii="Arial" w:hAnsi="Arial" w:cs="Arial"/>
          <w:color w:val="212121"/>
          <w:sz w:val="22"/>
          <w:szCs w:val="22"/>
          <w:shd w:val="clear" w:color="auto" w:fill="FFFFFF"/>
        </w:rPr>
        <w:t xml:space="preserve"> N, </w:t>
      </w:r>
      <w:proofErr w:type="spellStart"/>
      <w:r w:rsidRPr="009B6038">
        <w:rPr>
          <w:rFonts w:ascii="Arial" w:hAnsi="Arial" w:cs="Arial"/>
          <w:color w:val="212121"/>
          <w:sz w:val="22"/>
          <w:szCs w:val="22"/>
          <w:shd w:val="clear" w:color="auto" w:fill="FFFFFF"/>
        </w:rPr>
        <w:t>Chewning</w:t>
      </w:r>
      <w:proofErr w:type="spellEnd"/>
      <w:r w:rsidRPr="009B6038">
        <w:rPr>
          <w:rFonts w:ascii="Arial" w:hAnsi="Arial" w:cs="Arial"/>
          <w:color w:val="212121"/>
          <w:sz w:val="22"/>
          <w:szCs w:val="22"/>
          <w:shd w:val="clear" w:color="auto" w:fill="FFFFFF"/>
        </w:rPr>
        <w:t xml:space="preserve"> BA, Kreling DH, Schommer JC, Murawski MM, Perkins SM, Snyder ME. Preparing for the spread of patient-reported outcome (PRO) data collection from primary care to community pharmacy: a mixed-methods study. </w:t>
      </w:r>
      <w:r w:rsidRPr="009B6038">
        <w:rPr>
          <w:rFonts w:ascii="Arial" w:hAnsi="Arial" w:cs="Arial"/>
          <w:color w:val="212121"/>
          <w:sz w:val="22"/>
          <w:szCs w:val="22"/>
          <w:u w:val="single"/>
          <w:shd w:val="clear" w:color="auto" w:fill="FFFFFF"/>
        </w:rPr>
        <w:t xml:space="preserve">Implement </w:t>
      </w:r>
      <w:proofErr w:type="spellStart"/>
      <w:r w:rsidRPr="009B6038">
        <w:rPr>
          <w:rFonts w:ascii="Arial" w:hAnsi="Arial" w:cs="Arial"/>
          <w:color w:val="212121"/>
          <w:sz w:val="22"/>
          <w:szCs w:val="22"/>
          <w:u w:val="single"/>
          <w:shd w:val="clear" w:color="auto" w:fill="FFFFFF"/>
        </w:rPr>
        <w:t>Sci</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Commun</w:t>
      </w:r>
      <w:proofErr w:type="spellEnd"/>
      <w:r w:rsidRPr="009B6038">
        <w:rPr>
          <w:rFonts w:ascii="Arial" w:hAnsi="Arial" w:cs="Arial"/>
          <w:color w:val="212121"/>
          <w:sz w:val="22"/>
          <w:szCs w:val="22"/>
          <w:shd w:val="clear" w:color="auto" w:fill="FFFFFF"/>
        </w:rPr>
        <w:t xml:space="preserve">. 2022 Mar 14;3(1):29.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10.1186/s43058-022-00277-3. PMID: 35287764; PMCID: PMC8919161.</w:t>
      </w:r>
    </w:p>
    <w:p w14:paraId="004E069D" w14:textId="57B23549" w:rsidR="00E83B1B" w:rsidRPr="009B6038" w:rsidRDefault="00E83B1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Rutledge JM, Selig JP, Painter J, Zhang D, Martin J, Johnson SL, Whiteside-Mansell L, Almirall D, Barnett-McElwee T,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Obesity prevention practices in early care and education settings: an adaptive implementation trial. </w:t>
      </w:r>
      <w:r w:rsidRPr="009B6038">
        <w:rPr>
          <w:rFonts w:ascii="Arial" w:hAnsi="Arial" w:cs="Arial"/>
          <w:color w:val="212121"/>
          <w:sz w:val="22"/>
          <w:szCs w:val="22"/>
          <w:u w:val="single"/>
          <w:shd w:val="clear" w:color="auto" w:fill="FFFFFF"/>
        </w:rPr>
        <w:t>Implement Sci</w:t>
      </w:r>
      <w:r w:rsidRPr="009B6038">
        <w:rPr>
          <w:rFonts w:ascii="Arial" w:hAnsi="Arial" w:cs="Arial"/>
          <w:color w:val="212121"/>
          <w:sz w:val="22"/>
          <w:szCs w:val="22"/>
          <w:shd w:val="clear" w:color="auto" w:fill="FFFFFF"/>
        </w:rPr>
        <w:t xml:space="preserve">. 2022 Mar 18;17(1):25.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10.1186/s13012-021-01185-1. PMID: 35303894; PMCID: PMC8932138.</w:t>
      </w:r>
    </w:p>
    <w:p w14:paraId="051DFBDD" w14:textId="3BB9475C"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rPr>
        <w:t xml:space="preserve">Samanta D, Ostendorf AP, Singh R, </w:t>
      </w:r>
      <w:proofErr w:type="spellStart"/>
      <w:r w:rsidRPr="009B6038">
        <w:rPr>
          <w:rFonts w:ascii="Arial" w:hAnsi="Arial" w:cs="Arial"/>
          <w:sz w:val="22"/>
          <w:szCs w:val="22"/>
        </w:rPr>
        <w:t>Gedela</w:t>
      </w:r>
      <w:proofErr w:type="spellEnd"/>
      <w:r w:rsidRPr="009B6038">
        <w:rPr>
          <w:rFonts w:ascii="Arial" w:hAnsi="Arial" w:cs="Arial"/>
          <w:sz w:val="22"/>
          <w:szCs w:val="22"/>
        </w:rPr>
        <w:t xml:space="preserve"> S, </w:t>
      </w:r>
      <w:proofErr w:type="spellStart"/>
      <w:r w:rsidRPr="009B6038">
        <w:rPr>
          <w:rFonts w:ascii="Arial" w:hAnsi="Arial" w:cs="Arial"/>
          <w:sz w:val="22"/>
          <w:szCs w:val="22"/>
        </w:rPr>
        <w:t>Elumalai</w:t>
      </w:r>
      <w:proofErr w:type="spellEnd"/>
      <w:r w:rsidRPr="009B6038">
        <w:rPr>
          <w:rFonts w:ascii="Arial" w:hAnsi="Arial" w:cs="Arial"/>
          <w:sz w:val="22"/>
          <w:szCs w:val="22"/>
        </w:rPr>
        <w:t xml:space="preserve"> V, Hoyt ML, Perry MS, Bartolini L, </w:t>
      </w:r>
      <w:r w:rsidRPr="009B6038">
        <w:rPr>
          <w:rFonts w:ascii="Arial" w:hAnsi="Arial" w:cs="Arial"/>
          <w:b/>
          <w:sz w:val="22"/>
          <w:szCs w:val="22"/>
        </w:rPr>
        <w:t>Curran GM</w:t>
      </w:r>
      <w:r w:rsidRPr="009B6038">
        <w:rPr>
          <w:rFonts w:ascii="Arial" w:hAnsi="Arial" w:cs="Arial"/>
          <w:sz w:val="22"/>
          <w:szCs w:val="22"/>
        </w:rPr>
        <w:t xml:space="preserve">. Physicians' Perspectives on Presurgical Discussion and Shared Decision-Making in Pediatric Epilepsy Surgery. </w:t>
      </w:r>
      <w:r w:rsidRPr="009B6038">
        <w:rPr>
          <w:rFonts w:ascii="Arial" w:hAnsi="Arial" w:cs="Arial"/>
          <w:sz w:val="22"/>
          <w:szCs w:val="22"/>
          <w:u w:val="single"/>
        </w:rPr>
        <w:t>J Child Neurol</w:t>
      </w:r>
      <w:r w:rsidRPr="009B6038">
        <w:rPr>
          <w:rFonts w:ascii="Arial" w:hAnsi="Arial" w:cs="Arial"/>
          <w:sz w:val="22"/>
          <w:szCs w:val="22"/>
        </w:rPr>
        <w:t xml:space="preserve">. 2022 Apr;37(5):416-425.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10.1177/08830738221089472.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2022 Mar 21. PMID: 35312338; PMCID: PMC9086119.</w:t>
      </w:r>
    </w:p>
    <w:p w14:paraId="69B1FB55" w14:textId="05D01E9A" w:rsidR="00E83B1B" w:rsidRPr="009B6038" w:rsidRDefault="00E83B1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rPr>
        <w:lastRenderedPageBreak/>
        <w:t xml:space="preserve">Zorn KK, Simonson ME, Faulkner JL, Carr CL, Acuna J, Hall TL, Jenkins JF, Drummond KL, </w:t>
      </w:r>
      <w:r w:rsidRPr="009B6038">
        <w:rPr>
          <w:rFonts w:ascii="Arial" w:hAnsi="Arial" w:cs="Arial"/>
          <w:b/>
          <w:sz w:val="22"/>
          <w:szCs w:val="22"/>
        </w:rPr>
        <w:t>Curran GM</w:t>
      </w:r>
      <w:r w:rsidRPr="009B6038">
        <w:rPr>
          <w:rFonts w:ascii="Arial" w:hAnsi="Arial" w:cs="Arial"/>
          <w:sz w:val="22"/>
          <w:szCs w:val="22"/>
        </w:rPr>
        <w:t xml:space="preserve">. Can Automated Alerts in the Electronic Health Record Encourage Referrals for Genetic Counseling and Testing Among Patients at High Risk for Hereditary Cancer Syndromes? </w:t>
      </w:r>
      <w:r w:rsidRPr="009B6038">
        <w:rPr>
          <w:rFonts w:ascii="Arial" w:hAnsi="Arial" w:cs="Arial"/>
          <w:sz w:val="22"/>
          <w:szCs w:val="22"/>
          <w:u w:val="single"/>
        </w:rPr>
        <w:t xml:space="preserve">JCO </w:t>
      </w:r>
      <w:proofErr w:type="spellStart"/>
      <w:r w:rsidRPr="009B6038">
        <w:rPr>
          <w:rFonts w:ascii="Arial" w:hAnsi="Arial" w:cs="Arial"/>
          <w:sz w:val="22"/>
          <w:szCs w:val="22"/>
          <w:u w:val="single"/>
        </w:rPr>
        <w:t>Oncol</w:t>
      </w:r>
      <w:proofErr w:type="spellEnd"/>
      <w:r w:rsidRPr="009B6038">
        <w:rPr>
          <w:rFonts w:ascii="Arial" w:hAnsi="Arial" w:cs="Arial"/>
          <w:sz w:val="22"/>
          <w:szCs w:val="22"/>
          <w:u w:val="single"/>
        </w:rPr>
        <w:t xml:space="preserve"> </w:t>
      </w:r>
      <w:proofErr w:type="spellStart"/>
      <w:r w:rsidRPr="009B6038">
        <w:rPr>
          <w:rFonts w:ascii="Arial" w:hAnsi="Arial" w:cs="Arial"/>
          <w:sz w:val="22"/>
          <w:szCs w:val="22"/>
          <w:u w:val="single"/>
        </w:rPr>
        <w:t>Pract</w:t>
      </w:r>
      <w:proofErr w:type="spellEnd"/>
      <w:r w:rsidRPr="009B6038">
        <w:rPr>
          <w:rFonts w:ascii="Arial" w:hAnsi="Arial" w:cs="Arial"/>
          <w:sz w:val="22"/>
          <w:szCs w:val="22"/>
        </w:rPr>
        <w:t>. 2022 Jul</w:t>
      </w:r>
      <w:proofErr w:type="gramStart"/>
      <w:r w:rsidRPr="009B6038">
        <w:rPr>
          <w:rFonts w:ascii="Arial" w:hAnsi="Arial" w:cs="Arial"/>
          <w:sz w:val="22"/>
          <w:szCs w:val="22"/>
        </w:rPr>
        <w:t>;18</w:t>
      </w:r>
      <w:proofErr w:type="gramEnd"/>
      <w:r w:rsidRPr="009B6038">
        <w:rPr>
          <w:rFonts w:ascii="Arial" w:hAnsi="Arial" w:cs="Arial"/>
          <w:sz w:val="22"/>
          <w:szCs w:val="22"/>
        </w:rPr>
        <w:t xml:space="preserve">(7):e1219-e1224. </w:t>
      </w:r>
      <w:proofErr w:type="spellStart"/>
      <w:r w:rsidRPr="009B6038">
        <w:rPr>
          <w:rFonts w:ascii="Arial" w:hAnsi="Arial" w:cs="Arial"/>
          <w:sz w:val="22"/>
          <w:szCs w:val="22"/>
        </w:rPr>
        <w:t>doi</w:t>
      </w:r>
      <w:proofErr w:type="spellEnd"/>
      <w:r w:rsidRPr="009B6038">
        <w:rPr>
          <w:rFonts w:ascii="Arial" w:hAnsi="Arial" w:cs="Arial"/>
          <w:sz w:val="22"/>
          <w:szCs w:val="22"/>
        </w:rPr>
        <w:t xml:space="preserve">: 10.1200/OP.21.00641. </w:t>
      </w:r>
      <w:proofErr w:type="spellStart"/>
      <w:r w:rsidRPr="009B6038">
        <w:rPr>
          <w:rFonts w:ascii="Arial" w:hAnsi="Arial" w:cs="Arial"/>
          <w:sz w:val="22"/>
          <w:szCs w:val="22"/>
        </w:rPr>
        <w:t>Epub</w:t>
      </w:r>
      <w:proofErr w:type="spellEnd"/>
      <w:r w:rsidRPr="009B6038">
        <w:rPr>
          <w:rFonts w:ascii="Arial" w:hAnsi="Arial" w:cs="Arial"/>
          <w:sz w:val="22"/>
          <w:szCs w:val="22"/>
        </w:rPr>
        <w:t xml:space="preserve"> 2022 Mar 22. PMID: 35316088; PMCID: PMC9287297.</w:t>
      </w:r>
    </w:p>
    <w:p w14:paraId="23F4DEC9" w14:textId="1DCDD4CE" w:rsidR="006A2726" w:rsidRPr="009B6038" w:rsidRDefault="006A2726"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Allison MK,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Walsh WA, Dworkin ER, Zielinski MJ. Factors Affecting Telemedicine Implementation in Emergency Departments and Nurses' Perceptions of Virtual Sexual Assault Nurse Examiner Consultation for Sexual Assault Survivors. </w:t>
      </w:r>
      <w:r w:rsidRPr="009B6038">
        <w:rPr>
          <w:rFonts w:ascii="Arial" w:hAnsi="Arial" w:cs="Arial"/>
          <w:color w:val="212121"/>
          <w:sz w:val="22"/>
          <w:szCs w:val="22"/>
          <w:u w:val="single"/>
          <w:shd w:val="clear" w:color="auto" w:fill="FFFFFF"/>
        </w:rPr>
        <w:t xml:space="preserve">J Forensic </w:t>
      </w:r>
      <w:proofErr w:type="spellStart"/>
      <w:r w:rsidRPr="009B6038">
        <w:rPr>
          <w:rFonts w:ascii="Arial" w:hAnsi="Arial" w:cs="Arial"/>
          <w:color w:val="212121"/>
          <w:sz w:val="22"/>
          <w:szCs w:val="22"/>
          <w:u w:val="single"/>
          <w:shd w:val="clear" w:color="auto" w:fill="FFFFFF"/>
        </w:rPr>
        <w:t>Nurs</w:t>
      </w:r>
      <w:proofErr w:type="spellEnd"/>
      <w:r w:rsidRPr="009B6038">
        <w:rPr>
          <w:rFonts w:ascii="Arial" w:hAnsi="Arial" w:cs="Arial"/>
          <w:color w:val="212121"/>
          <w:sz w:val="22"/>
          <w:szCs w:val="22"/>
          <w:shd w:val="clear" w:color="auto" w:fill="FFFFFF"/>
        </w:rPr>
        <w:t xml:space="preserve">. 2023 Jan-Mar 01;19(1):41-49.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10.1097/JFN.0000000000000385.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Apr 5. PMID: 36812373; PMCID: PMC9971634.</w:t>
      </w:r>
    </w:p>
    <w:p w14:paraId="59718083" w14:textId="77777777"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rPr>
        <w:t xml:space="preserve">Goree JH, Hayes C, Petersen E, </w:t>
      </w:r>
      <w:r w:rsidRPr="009B6038">
        <w:rPr>
          <w:rFonts w:ascii="Arial" w:hAnsi="Arial" w:cs="Arial"/>
          <w:b/>
          <w:color w:val="212121"/>
          <w:sz w:val="22"/>
          <w:szCs w:val="22"/>
        </w:rPr>
        <w:t>Curran G</w:t>
      </w:r>
      <w:r w:rsidRPr="009B6038">
        <w:rPr>
          <w:rFonts w:ascii="Arial" w:hAnsi="Arial" w:cs="Arial"/>
          <w:color w:val="212121"/>
          <w:sz w:val="22"/>
          <w:szCs w:val="22"/>
        </w:rPr>
        <w:t xml:space="preserve">. Lack of Neuromodulation Knowledge Among Rural Family Medicine Residents: A Call for Implementation Research. </w:t>
      </w:r>
      <w:r w:rsidRPr="009B6038">
        <w:rPr>
          <w:rFonts w:ascii="Arial" w:hAnsi="Arial" w:cs="Arial"/>
          <w:color w:val="212121"/>
          <w:sz w:val="22"/>
          <w:szCs w:val="22"/>
          <w:u w:val="single"/>
        </w:rPr>
        <w:t>J Pain Res</w:t>
      </w:r>
      <w:r w:rsidRPr="009B6038">
        <w:rPr>
          <w:rFonts w:ascii="Arial" w:hAnsi="Arial" w:cs="Arial"/>
          <w:color w:val="212121"/>
          <w:sz w:val="22"/>
          <w:szCs w:val="22"/>
        </w:rPr>
        <w:t>. 2022 Apr 21</w:t>
      </w:r>
      <w:proofErr w:type="gramStart"/>
      <w:r w:rsidRPr="009B6038">
        <w:rPr>
          <w:rFonts w:ascii="Arial" w:hAnsi="Arial" w:cs="Arial"/>
          <w:color w:val="212121"/>
          <w:sz w:val="22"/>
          <w:szCs w:val="22"/>
        </w:rPr>
        <w:t>;15:1183</w:t>
      </w:r>
      <w:proofErr w:type="gramEnd"/>
      <w:r w:rsidRPr="009B6038">
        <w:rPr>
          <w:rFonts w:ascii="Arial" w:hAnsi="Arial" w:cs="Arial"/>
          <w:color w:val="212121"/>
          <w:sz w:val="22"/>
          <w:szCs w:val="22"/>
        </w:rPr>
        <w:t xml:space="preserve">-1189. </w:t>
      </w:r>
      <w:proofErr w:type="spellStart"/>
      <w:r w:rsidRPr="009B6038">
        <w:rPr>
          <w:rFonts w:ascii="Arial" w:hAnsi="Arial" w:cs="Arial"/>
          <w:color w:val="212121"/>
          <w:sz w:val="22"/>
          <w:szCs w:val="22"/>
        </w:rPr>
        <w:t>doi</w:t>
      </w:r>
      <w:proofErr w:type="spellEnd"/>
      <w:r w:rsidRPr="009B6038">
        <w:rPr>
          <w:rFonts w:ascii="Arial" w:hAnsi="Arial" w:cs="Arial"/>
          <w:color w:val="212121"/>
          <w:sz w:val="22"/>
          <w:szCs w:val="22"/>
        </w:rPr>
        <w:t>: 10.2147/JPR.S356416. PMID: 35478998; PMCID: PMC9037845.</w:t>
      </w:r>
    </w:p>
    <w:p w14:paraId="1D8C079B" w14:textId="77777777" w:rsidR="00E83B1B"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Austin EJ, Briggs ES, Ferro L, Barry P, Heald 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Saxon AJ, Fortney J, Ratzliff AD, Williams EC. Integrating Routine Screening for Opioid Use Disorder into Primary Care Settings: Experiences from a National Cohort of Clinics. </w:t>
      </w:r>
      <w:r w:rsidRPr="009B6038">
        <w:rPr>
          <w:rFonts w:ascii="Arial" w:hAnsi="Arial" w:cs="Arial"/>
          <w:color w:val="212121"/>
          <w:sz w:val="22"/>
          <w:szCs w:val="22"/>
          <w:u w:val="single"/>
          <w:shd w:val="clear" w:color="auto" w:fill="FFFFFF"/>
        </w:rPr>
        <w:t>J Gen Intern Med</w:t>
      </w:r>
      <w:r w:rsidRPr="009B6038">
        <w:rPr>
          <w:rFonts w:ascii="Arial" w:hAnsi="Arial" w:cs="Arial"/>
          <w:color w:val="212121"/>
          <w:sz w:val="22"/>
          <w:szCs w:val="22"/>
          <w:shd w:val="clear" w:color="auto" w:fill="FFFFFF"/>
        </w:rPr>
        <w:t xml:space="preserve">. 2023 Feb;38(2):332-340.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10.1007/s11606-022-07675-2.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May 25. PMID: 35614169; PMCID: PMC9132563.</w:t>
      </w:r>
    </w:p>
    <w:p w14:paraId="4D710974" w14:textId="77777777" w:rsidR="00E83B1B"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Marshall SA, Stewart MK, Barham C, Ounpraseuth S,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Facilitators and barriers to providing affirming care for transgender patients in primary care practices in Arkansas. </w:t>
      </w:r>
      <w:r w:rsidRPr="009B6038">
        <w:rPr>
          <w:rFonts w:ascii="Arial" w:hAnsi="Arial" w:cs="Arial"/>
          <w:color w:val="212121"/>
          <w:sz w:val="22"/>
          <w:szCs w:val="22"/>
          <w:u w:val="single"/>
          <w:shd w:val="clear" w:color="auto" w:fill="FFFFFF"/>
        </w:rPr>
        <w:t>J Rural Health</w:t>
      </w:r>
      <w:r w:rsidRPr="009B6038">
        <w:rPr>
          <w:rFonts w:ascii="Arial" w:hAnsi="Arial" w:cs="Arial"/>
          <w:color w:val="212121"/>
          <w:sz w:val="22"/>
          <w:szCs w:val="22"/>
          <w:shd w:val="clear" w:color="auto" w:fill="FFFFFF"/>
        </w:rPr>
        <w:t xml:space="preserve">. 2023 Jan;39(1):251-261.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10.1111/jrh.12683.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May 29. PMID: 35644535; PMCID: PMC9705606.</w:t>
      </w:r>
    </w:p>
    <w:p w14:paraId="1EAC62A3" w14:textId="2D797DFF" w:rsidR="00A848FD" w:rsidRPr="009B6038" w:rsidRDefault="00A848FD"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Rutledge JM, Martin J,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Implementation fidelity, attitudes, and influence: a novel approach to classifying implementer behavior. </w:t>
      </w:r>
      <w:r w:rsidRPr="009B6038">
        <w:rPr>
          <w:rFonts w:ascii="Arial" w:hAnsi="Arial" w:cs="Arial"/>
          <w:color w:val="212121"/>
          <w:sz w:val="22"/>
          <w:szCs w:val="22"/>
          <w:u w:val="single"/>
          <w:shd w:val="clear" w:color="auto" w:fill="FFFFFF"/>
        </w:rPr>
        <w:t xml:space="preserve">Implement </w:t>
      </w:r>
      <w:proofErr w:type="spellStart"/>
      <w:r w:rsidRPr="009B6038">
        <w:rPr>
          <w:rFonts w:ascii="Arial" w:hAnsi="Arial" w:cs="Arial"/>
          <w:color w:val="212121"/>
          <w:sz w:val="22"/>
          <w:szCs w:val="22"/>
          <w:u w:val="single"/>
          <w:shd w:val="clear" w:color="auto" w:fill="FFFFFF"/>
        </w:rPr>
        <w:t>Sci</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Commun</w:t>
      </w:r>
      <w:proofErr w:type="spellEnd"/>
      <w:r w:rsidRPr="009B6038">
        <w:rPr>
          <w:rFonts w:ascii="Arial" w:hAnsi="Arial" w:cs="Arial"/>
          <w:color w:val="212121"/>
          <w:sz w:val="22"/>
          <w:szCs w:val="22"/>
          <w:shd w:val="clear" w:color="auto" w:fill="FFFFFF"/>
        </w:rPr>
        <w:t xml:space="preserve">. 2022 Jun 6;3(1):60.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10.1186/s43058-022-00307-0. PMID: 35668517; PMCID: PMC9171954.</w:t>
      </w:r>
    </w:p>
    <w:p w14:paraId="201E84FF" w14:textId="77777777" w:rsidR="000B266F" w:rsidRPr="009B6038" w:rsidRDefault="00FF773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Rutledge JM, Martin J, </w:t>
      </w:r>
      <w:r w:rsidRPr="009B6038">
        <w:rPr>
          <w:rFonts w:ascii="Arial" w:hAnsi="Arial" w:cs="Arial"/>
          <w:b/>
          <w:color w:val="212121"/>
          <w:sz w:val="22"/>
          <w:szCs w:val="22"/>
          <w:shd w:val="clear" w:color="auto" w:fill="FFFFFF"/>
        </w:rPr>
        <w:t>Curran GM.</w:t>
      </w:r>
      <w:r w:rsidRPr="009B6038">
        <w:rPr>
          <w:rFonts w:ascii="Arial" w:hAnsi="Arial" w:cs="Arial"/>
          <w:color w:val="212121"/>
          <w:sz w:val="22"/>
          <w:szCs w:val="22"/>
          <w:shd w:val="clear" w:color="auto" w:fill="FFFFFF"/>
        </w:rPr>
        <w:t xml:space="preserve"> Implementation fidelity, attitudes, and influence: a novel approach to classifying implementer behavior. </w:t>
      </w:r>
      <w:r w:rsidRPr="009B6038">
        <w:rPr>
          <w:rFonts w:ascii="Arial" w:hAnsi="Arial" w:cs="Arial"/>
          <w:color w:val="212121"/>
          <w:sz w:val="22"/>
          <w:szCs w:val="22"/>
          <w:u w:val="single"/>
          <w:shd w:val="clear" w:color="auto" w:fill="FFFFFF"/>
        </w:rPr>
        <w:t xml:space="preserve">Implement </w:t>
      </w:r>
      <w:proofErr w:type="spellStart"/>
      <w:r w:rsidRPr="009B6038">
        <w:rPr>
          <w:rFonts w:ascii="Arial" w:hAnsi="Arial" w:cs="Arial"/>
          <w:color w:val="212121"/>
          <w:sz w:val="22"/>
          <w:szCs w:val="22"/>
          <w:u w:val="single"/>
          <w:shd w:val="clear" w:color="auto" w:fill="FFFFFF"/>
        </w:rPr>
        <w:t>Sci</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Commun</w:t>
      </w:r>
      <w:proofErr w:type="spellEnd"/>
      <w:r w:rsidRPr="009B6038">
        <w:rPr>
          <w:rFonts w:ascii="Arial" w:hAnsi="Arial" w:cs="Arial"/>
          <w:color w:val="212121"/>
          <w:sz w:val="22"/>
          <w:szCs w:val="22"/>
          <w:u w:val="single"/>
          <w:shd w:val="clear" w:color="auto" w:fill="FFFFFF"/>
        </w:rPr>
        <w:t>.</w:t>
      </w:r>
      <w:r w:rsidRPr="009B6038">
        <w:rPr>
          <w:rFonts w:ascii="Arial" w:hAnsi="Arial" w:cs="Arial"/>
          <w:color w:val="212121"/>
          <w:sz w:val="22"/>
          <w:szCs w:val="22"/>
          <w:shd w:val="clear" w:color="auto" w:fill="FFFFFF"/>
        </w:rPr>
        <w:t xml:space="preserve"> 2022 Jun 6;3(1):60.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10.1186/s43058-022-00307-0. PMID: 35668517; PMCID: PMC9171954.</w:t>
      </w:r>
    </w:p>
    <w:p w14:paraId="02EFC57D" w14:textId="77777777" w:rsidR="00E83B1B" w:rsidRPr="009B6038" w:rsidRDefault="005F3A7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rPr>
        <w:t xml:space="preserve">Swindle T, Rutledge JM, Zhang D, Martin J, Johnson SL, Selig JP, Yates AM, Gaulden DT, </w:t>
      </w:r>
      <w:r w:rsidRPr="009B6038">
        <w:rPr>
          <w:rFonts w:ascii="Arial" w:hAnsi="Arial" w:cs="Arial"/>
          <w:b/>
          <w:sz w:val="22"/>
          <w:szCs w:val="22"/>
        </w:rPr>
        <w:t>Curran GM</w:t>
      </w:r>
      <w:r w:rsidRPr="009B6038">
        <w:rPr>
          <w:rFonts w:ascii="Arial" w:hAnsi="Arial" w:cs="Arial"/>
          <w:sz w:val="22"/>
          <w:szCs w:val="22"/>
        </w:rPr>
        <w:t xml:space="preserve">. De-Implementation of Detrimental Feeding Practices in Childcare: Mixed Methods Evaluation of Community Partner Selected Strategies. </w:t>
      </w:r>
      <w:r w:rsidRPr="009B6038">
        <w:rPr>
          <w:rFonts w:ascii="Arial" w:hAnsi="Arial" w:cs="Arial"/>
          <w:sz w:val="22"/>
          <w:szCs w:val="22"/>
          <w:u w:val="single"/>
        </w:rPr>
        <w:t>Nutrients</w:t>
      </w:r>
      <w:r w:rsidRPr="009B6038">
        <w:rPr>
          <w:rFonts w:ascii="Arial" w:hAnsi="Arial" w:cs="Arial"/>
          <w:sz w:val="22"/>
          <w:szCs w:val="22"/>
        </w:rPr>
        <w:t xml:space="preserve">. 2022; 14(14):2861. https://doi.org/10.3390/nu14142861. </w:t>
      </w:r>
    </w:p>
    <w:p w14:paraId="6F93F4F0" w14:textId="77777777" w:rsidR="00E83B1B" w:rsidRPr="009B6038" w:rsidRDefault="005F567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Hohmann LA, Fox BI, Garza KB, Wang CH, Correia C,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Westrick SC. Impact of a Multicomponent Educational Intervention on Community Pharmacy-Based Naloxone Services Implementation: A Pragmatic Randomized Controlled Trial. </w:t>
      </w:r>
      <w:r w:rsidRPr="009B6038">
        <w:rPr>
          <w:rFonts w:ascii="Arial" w:hAnsi="Arial" w:cs="Arial"/>
          <w:color w:val="212121"/>
          <w:sz w:val="22"/>
          <w:szCs w:val="22"/>
          <w:u w:val="single"/>
          <w:shd w:val="clear" w:color="auto" w:fill="FFFFFF"/>
        </w:rPr>
        <w:t xml:space="preserve">Ann </w:t>
      </w:r>
      <w:proofErr w:type="spellStart"/>
      <w:r w:rsidRPr="009B6038">
        <w:rPr>
          <w:rFonts w:ascii="Arial" w:hAnsi="Arial" w:cs="Arial"/>
          <w:color w:val="212121"/>
          <w:sz w:val="22"/>
          <w:szCs w:val="22"/>
          <w:u w:val="single"/>
          <w:shd w:val="clear" w:color="auto" w:fill="FFFFFF"/>
        </w:rPr>
        <w:t>Pharmacother</w:t>
      </w:r>
      <w:proofErr w:type="spellEnd"/>
      <w:r w:rsidRPr="009B6038">
        <w:rPr>
          <w:rFonts w:ascii="Arial" w:hAnsi="Arial" w:cs="Arial"/>
          <w:color w:val="212121"/>
          <w:sz w:val="22"/>
          <w:szCs w:val="22"/>
          <w:shd w:val="clear" w:color="auto" w:fill="FFFFFF"/>
        </w:rPr>
        <w:t xml:space="preserve">. 2023 Jun;57(6):677-695.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10.1177/10600280221120405.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Sep 1. PMID: 36047381; PMCID: PMC10310292.</w:t>
      </w:r>
    </w:p>
    <w:p w14:paraId="47BCAD1F" w14:textId="77777777" w:rsidR="00E83B1B" w:rsidRPr="009B6038" w:rsidRDefault="00B33DBC"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Allison MK, Henderson HM,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Zielinski MJ. Emergency Department Nurses' Perceptions of Patient Substance Use, Impact on Sexual Assault Care, and Access to Follow-up Behavioral Health Resources. </w:t>
      </w:r>
      <w:r w:rsidRPr="009B6038">
        <w:rPr>
          <w:rFonts w:ascii="Arial" w:hAnsi="Arial" w:cs="Arial"/>
          <w:b/>
          <w:bCs/>
          <w:color w:val="212121"/>
          <w:sz w:val="22"/>
          <w:szCs w:val="22"/>
          <w:shd w:val="clear" w:color="auto" w:fill="FFFFFF"/>
        </w:rPr>
        <w:t xml:space="preserve">J </w:t>
      </w:r>
      <w:proofErr w:type="spellStart"/>
      <w:r w:rsidRPr="009B6038">
        <w:rPr>
          <w:rFonts w:ascii="Arial" w:hAnsi="Arial" w:cs="Arial"/>
          <w:b/>
          <w:bCs/>
          <w:color w:val="212121"/>
          <w:sz w:val="22"/>
          <w:szCs w:val="22"/>
          <w:shd w:val="clear" w:color="auto" w:fill="FFFFFF"/>
        </w:rPr>
        <w:t>Emerg</w:t>
      </w:r>
      <w:proofErr w:type="spellEnd"/>
      <w:r w:rsidRPr="009B6038">
        <w:rPr>
          <w:rFonts w:ascii="Arial" w:hAnsi="Arial" w:cs="Arial"/>
          <w:b/>
          <w:bCs/>
          <w:color w:val="212121"/>
          <w:sz w:val="22"/>
          <w:szCs w:val="22"/>
          <w:shd w:val="clear" w:color="auto" w:fill="FFFFFF"/>
        </w:rPr>
        <w:t xml:space="preserve"> </w:t>
      </w:r>
      <w:proofErr w:type="spellStart"/>
      <w:r w:rsidRPr="009B6038">
        <w:rPr>
          <w:rFonts w:ascii="Arial" w:hAnsi="Arial" w:cs="Arial"/>
          <w:b/>
          <w:bCs/>
          <w:color w:val="212121"/>
          <w:sz w:val="22"/>
          <w:szCs w:val="22"/>
          <w:shd w:val="clear" w:color="auto" w:fill="FFFFFF"/>
        </w:rPr>
        <w:t>Nurs</w:t>
      </w:r>
      <w:proofErr w:type="spellEnd"/>
      <w:r w:rsidRPr="009B6038">
        <w:rPr>
          <w:rFonts w:ascii="Arial" w:hAnsi="Arial" w:cs="Arial"/>
          <w:color w:val="212121"/>
          <w:sz w:val="22"/>
          <w:szCs w:val="22"/>
          <w:shd w:val="clear" w:color="auto" w:fill="FFFFFF"/>
        </w:rPr>
        <w:t xml:space="preserve">. 2022 Nov;48(6):698-708.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10.1016/j.jen.2022.07.010.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Sep 6. PMID: 36075768; PMCID: PMC9669220.</w:t>
      </w:r>
    </w:p>
    <w:p w14:paraId="44759501" w14:textId="77777777" w:rsidR="00E83B1B" w:rsidRPr="009B6038" w:rsidRDefault="005F567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Knox J,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Merging lanes for science. </w:t>
      </w:r>
      <w:r w:rsidRPr="009B6038">
        <w:rPr>
          <w:rFonts w:ascii="Arial" w:hAnsi="Arial" w:cs="Arial"/>
          <w:color w:val="212121"/>
          <w:sz w:val="22"/>
          <w:szCs w:val="22"/>
          <w:u w:val="single"/>
          <w:shd w:val="clear" w:color="auto" w:fill="FFFFFF"/>
        </w:rPr>
        <w:t>Front Health Serv</w:t>
      </w:r>
      <w:r w:rsidRPr="009B6038">
        <w:rPr>
          <w:rFonts w:ascii="Arial" w:hAnsi="Arial" w:cs="Arial"/>
          <w:color w:val="212121"/>
          <w:sz w:val="22"/>
          <w:szCs w:val="22"/>
          <w:shd w:val="clear" w:color="auto" w:fill="FFFFFF"/>
        </w:rPr>
        <w:t>. 2022</w:t>
      </w:r>
      <w:proofErr w:type="gramStart"/>
      <w:r w:rsidRPr="009B6038">
        <w:rPr>
          <w:rFonts w:ascii="Arial" w:hAnsi="Arial" w:cs="Arial"/>
          <w:color w:val="212121"/>
          <w:sz w:val="22"/>
          <w:szCs w:val="22"/>
          <w:shd w:val="clear" w:color="auto" w:fill="FFFFFF"/>
        </w:rPr>
        <w:t>;2:968175</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10.3389/frhs.2022.968175.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Sep 6. PMID: 36873607; PMCID: PMC9979252.</w:t>
      </w:r>
    </w:p>
    <w:p w14:paraId="09BC8E25" w14:textId="77777777" w:rsidR="00E83B1B" w:rsidRPr="009B6038" w:rsidRDefault="000B2BE8"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lastRenderedPageBreak/>
        <w:t xml:space="preserve">Mayberry LS, Felix HC, Hudson J,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Long CR, Selig JP, Carleton A, Baig A, Warshaw H, Peyrot M, McElfish PA. Effectiveness-implementation trial comparing a family model of diabetes self-management education and support with a standard model. </w:t>
      </w:r>
      <w:proofErr w:type="spellStart"/>
      <w:r w:rsidRPr="009B6038">
        <w:rPr>
          <w:rFonts w:ascii="Arial" w:hAnsi="Arial" w:cs="Arial"/>
          <w:color w:val="212121"/>
          <w:sz w:val="22"/>
          <w:szCs w:val="22"/>
          <w:u w:val="single"/>
          <w:shd w:val="clear" w:color="auto" w:fill="FFFFFF"/>
        </w:rPr>
        <w:t>Contemp</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Clin</w:t>
      </w:r>
      <w:proofErr w:type="spellEnd"/>
      <w:r w:rsidRPr="009B6038">
        <w:rPr>
          <w:rFonts w:ascii="Arial" w:hAnsi="Arial" w:cs="Arial"/>
          <w:color w:val="212121"/>
          <w:sz w:val="22"/>
          <w:szCs w:val="22"/>
          <w:u w:val="single"/>
          <w:shd w:val="clear" w:color="auto" w:fill="FFFFFF"/>
        </w:rPr>
        <w:t xml:space="preserve"> Trials</w:t>
      </w:r>
      <w:r w:rsidRPr="009B6038">
        <w:rPr>
          <w:rFonts w:ascii="Arial" w:hAnsi="Arial" w:cs="Arial"/>
          <w:color w:val="212121"/>
          <w:sz w:val="22"/>
          <w:szCs w:val="22"/>
          <w:shd w:val="clear" w:color="auto" w:fill="FFFFFF"/>
        </w:rPr>
        <w:t>. 2022 Oct</w:t>
      </w:r>
      <w:proofErr w:type="gramStart"/>
      <w:r w:rsidRPr="009B6038">
        <w:rPr>
          <w:rFonts w:ascii="Arial" w:hAnsi="Arial" w:cs="Arial"/>
          <w:color w:val="212121"/>
          <w:sz w:val="22"/>
          <w:szCs w:val="22"/>
          <w:shd w:val="clear" w:color="auto" w:fill="FFFFFF"/>
        </w:rPr>
        <w:t>;121:106921</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10.1016/j.cct.2022.106921.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Sep 9. PMID: 36096282.</w:t>
      </w:r>
    </w:p>
    <w:p w14:paraId="23390809" w14:textId="6A14270A" w:rsidR="00E83B1B" w:rsidRPr="009B6038" w:rsidRDefault="00E83B1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Zielinski MJ, Smith MKS, Kaysen D, Selig JP, Zaller ND,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Kirchner JE. A participant-randomized pilot hybrid II trial of group cognitive processing therapy for incarcerated persons with posttraumatic stress and substance use disorder symptoms: study protocol and rationale. </w:t>
      </w:r>
      <w:r w:rsidRPr="009B6038">
        <w:rPr>
          <w:rFonts w:ascii="Arial" w:hAnsi="Arial" w:cs="Arial"/>
          <w:color w:val="212121"/>
          <w:sz w:val="22"/>
          <w:szCs w:val="22"/>
          <w:u w:val="single"/>
          <w:shd w:val="clear" w:color="auto" w:fill="FFFFFF"/>
        </w:rPr>
        <w:t>Health Justice</w:t>
      </w:r>
      <w:r w:rsidRPr="009B6038">
        <w:rPr>
          <w:rFonts w:ascii="Arial" w:hAnsi="Arial" w:cs="Arial"/>
          <w:color w:val="212121"/>
          <w:sz w:val="22"/>
          <w:szCs w:val="22"/>
          <w:shd w:val="clear" w:color="auto" w:fill="FFFFFF"/>
        </w:rPr>
        <w:t xml:space="preserve">. 2022 Oct 1;10(1):30.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10.1186/s40352-022-00192-8. PMID: 36181587; PMCID: PMC9525924.</w:t>
      </w:r>
    </w:p>
    <w:p w14:paraId="5F359A53" w14:textId="0B0249F0" w:rsidR="00E83B1B" w:rsidRPr="009B6038" w:rsidRDefault="00E83B1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Nichols MA, Kepley KL, Rosko KS, Hudmon KS,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Ott CA, Snyder ME, Miller ML. Community pharmacist-provided opioid intervention frequencies and barriers. </w:t>
      </w:r>
      <w:r w:rsidRPr="009B6038">
        <w:rPr>
          <w:rFonts w:ascii="Arial" w:hAnsi="Arial" w:cs="Arial"/>
          <w:color w:val="212121"/>
          <w:sz w:val="22"/>
          <w:szCs w:val="22"/>
          <w:u w:val="single"/>
          <w:shd w:val="clear" w:color="auto" w:fill="FFFFFF"/>
        </w:rPr>
        <w:t>J Am Pharm Assoc</w:t>
      </w:r>
      <w:r w:rsidRPr="009B6038">
        <w:rPr>
          <w:rFonts w:ascii="Arial" w:hAnsi="Arial" w:cs="Arial"/>
          <w:color w:val="212121"/>
          <w:sz w:val="22"/>
          <w:szCs w:val="22"/>
          <w:shd w:val="clear" w:color="auto" w:fill="FFFFFF"/>
        </w:rPr>
        <w:t xml:space="preserve"> (2003). 2023 Jan-Feb;63(1):336-342.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10.1016/j.japh.2022.10.004.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Oct 14. PMID: 36369075; PMCID: PMC9942609.</w:t>
      </w:r>
    </w:p>
    <w:p w14:paraId="3408F03D" w14:textId="77777777" w:rsidR="00E83B1B" w:rsidRPr="009B6038" w:rsidRDefault="009E376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Landes SJ, Smith MG, Lam JC, Watt TC,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Rural Community Pharmacists' Perceptions of Implementing Mental Health Interventions to Reach Underserved Populations. </w:t>
      </w:r>
      <w:r w:rsidRPr="009B6038">
        <w:rPr>
          <w:rFonts w:ascii="Arial" w:hAnsi="Arial" w:cs="Arial"/>
          <w:color w:val="212121"/>
          <w:sz w:val="22"/>
          <w:szCs w:val="22"/>
          <w:u w:val="single"/>
          <w:shd w:val="clear" w:color="auto" w:fill="FFFFFF"/>
        </w:rPr>
        <w:t>Rural Ment Health</w:t>
      </w:r>
      <w:r w:rsidRPr="009B6038">
        <w:rPr>
          <w:rFonts w:ascii="Arial" w:hAnsi="Arial" w:cs="Arial"/>
          <w:color w:val="212121"/>
          <w:sz w:val="22"/>
          <w:szCs w:val="22"/>
          <w:shd w:val="clear" w:color="auto" w:fill="FFFFFF"/>
        </w:rPr>
        <w:t xml:space="preserve">. 2023 Apr;47(2):90-99.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Oct 24. PMID: 37089790; PMCID: PMC10120869.</w:t>
      </w:r>
    </w:p>
    <w:p w14:paraId="15256FAC" w14:textId="77777777" w:rsidR="00E83B1B" w:rsidRPr="009B6038" w:rsidRDefault="00EB6BC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Glass JE, Tiffany B, Matson TE, Lim C, Gundersen G, Kimbel K, Hartzler AL,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McWethy</w:t>
      </w:r>
      <w:proofErr w:type="spellEnd"/>
      <w:r w:rsidRPr="009B6038">
        <w:rPr>
          <w:rFonts w:ascii="Arial" w:hAnsi="Arial" w:cs="Arial"/>
          <w:color w:val="212121"/>
          <w:sz w:val="22"/>
          <w:szCs w:val="22"/>
          <w:shd w:val="clear" w:color="auto" w:fill="FFFFFF"/>
        </w:rPr>
        <w:t xml:space="preserve"> AG, </w:t>
      </w:r>
      <w:proofErr w:type="spellStart"/>
      <w:r w:rsidRPr="009B6038">
        <w:rPr>
          <w:rFonts w:ascii="Arial" w:hAnsi="Arial" w:cs="Arial"/>
          <w:color w:val="212121"/>
          <w:sz w:val="22"/>
          <w:szCs w:val="22"/>
          <w:shd w:val="clear" w:color="auto" w:fill="FFFFFF"/>
        </w:rPr>
        <w:t>Caldeiro</w:t>
      </w:r>
      <w:proofErr w:type="spellEnd"/>
      <w:r w:rsidRPr="009B6038">
        <w:rPr>
          <w:rFonts w:ascii="Arial" w:hAnsi="Arial" w:cs="Arial"/>
          <w:color w:val="212121"/>
          <w:sz w:val="22"/>
          <w:szCs w:val="22"/>
          <w:shd w:val="clear" w:color="auto" w:fill="FFFFFF"/>
        </w:rPr>
        <w:t xml:space="preserve"> RM, Bradley KA. Approaches for implementing digital interventions for alcohol use disorders in primary care: A qualitative, user-centered design study. </w:t>
      </w:r>
      <w:r w:rsidRPr="009B6038">
        <w:rPr>
          <w:rFonts w:ascii="Arial" w:hAnsi="Arial" w:cs="Arial"/>
          <w:color w:val="212121"/>
          <w:sz w:val="22"/>
          <w:szCs w:val="22"/>
          <w:u w:val="single"/>
          <w:shd w:val="clear" w:color="auto" w:fill="FFFFFF"/>
        </w:rPr>
        <w:t xml:space="preserve">Implement Res </w:t>
      </w:r>
      <w:proofErr w:type="spellStart"/>
      <w:r w:rsidRPr="009B6038">
        <w:rPr>
          <w:rFonts w:ascii="Arial" w:hAnsi="Arial" w:cs="Arial"/>
          <w:color w:val="212121"/>
          <w:sz w:val="22"/>
          <w:szCs w:val="22"/>
          <w:u w:val="single"/>
          <w:shd w:val="clear" w:color="auto" w:fill="FFFFFF"/>
        </w:rPr>
        <w:t>Pract</w:t>
      </w:r>
      <w:proofErr w:type="spellEnd"/>
      <w:r w:rsidRPr="009B6038">
        <w:rPr>
          <w:rFonts w:ascii="Arial" w:hAnsi="Arial" w:cs="Arial"/>
          <w:color w:val="212121"/>
          <w:sz w:val="22"/>
          <w:szCs w:val="22"/>
          <w:shd w:val="clear" w:color="auto" w:fill="FFFFFF"/>
        </w:rPr>
        <w:t>. 2022 Nov 4</w:t>
      </w:r>
      <w:proofErr w:type="gramStart"/>
      <w:r w:rsidRPr="009B6038">
        <w:rPr>
          <w:rFonts w:ascii="Arial" w:hAnsi="Arial" w:cs="Arial"/>
          <w:color w:val="212121"/>
          <w:sz w:val="22"/>
          <w:szCs w:val="22"/>
          <w:shd w:val="clear" w:color="auto" w:fill="FFFFFF"/>
        </w:rPr>
        <w:t>;3:26334895221135264</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10.1177/26334895221135264. PMID: 37091101; PMCID: PMC9924279.</w:t>
      </w:r>
    </w:p>
    <w:p w14:paraId="0A6DC42F" w14:textId="77777777" w:rsidR="00E83B1B" w:rsidRPr="009B6038" w:rsidRDefault="002B219A"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Bellows LL, Mitchell V, Johnson SL, Shakya S, Zhang D, Selig JP, Whiteside-Mansell L,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Predictors of sustainment of two distinct nutrition and physical activity programs in early care and education. </w:t>
      </w:r>
      <w:r w:rsidRPr="009B6038">
        <w:rPr>
          <w:rFonts w:ascii="Arial" w:hAnsi="Arial" w:cs="Arial"/>
          <w:color w:val="212121"/>
          <w:sz w:val="22"/>
          <w:szCs w:val="22"/>
          <w:u w:val="single"/>
          <w:shd w:val="clear" w:color="auto" w:fill="FFFFFF"/>
        </w:rPr>
        <w:t>Front Health Serv</w:t>
      </w:r>
      <w:r w:rsidRPr="009B6038">
        <w:rPr>
          <w:rFonts w:ascii="Arial" w:hAnsi="Arial" w:cs="Arial"/>
          <w:color w:val="212121"/>
          <w:sz w:val="22"/>
          <w:szCs w:val="22"/>
          <w:shd w:val="clear" w:color="auto" w:fill="FFFFFF"/>
        </w:rPr>
        <w:t>. 2022 Nov 9</w:t>
      </w:r>
      <w:proofErr w:type="gramStart"/>
      <w:r w:rsidRPr="009B6038">
        <w:rPr>
          <w:rFonts w:ascii="Arial" w:hAnsi="Arial" w:cs="Arial"/>
          <w:color w:val="212121"/>
          <w:sz w:val="22"/>
          <w:szCs w:val="22"/>
          <w:shd w:val="clear" w:color="auto" w:fill="FFFFFF"/>
        </w:rPr>
        <w:t>;2:1010305</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10.3389/frhs.2022.1010305. PMID: 36925855; PMCID: PMC10012648.</w:t>
      </w:r>
    </w:p>
    <w:p w14:paraId="78648E49" w14:textId="77777777" w:rsidR="00E83B1B" w:rsidRPr="009B6038" w:rsidRDefault="00E83B1B"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McHugh SM, Riordan F,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Lewis CC, </w:t>
      </w:r>
      <w:proofErr w:type="spellStart"/>
      <w:r w:rsidRPr="009B6038">
        <w:rPr>
          <w:rFonts w:ascii="Arial" w:hAnsi="Arial" w:cs="Arial"/>
          <w:color w:val="212121"/>
          <w:sz w:val="22"/>
          <w:szCs w:val="22"/>
          <w:shd w:val="clear" w:color="auto" w:fill="FFFFFF"/>
        </w:rPr>
        <w:t>Wolfenden</w:t>
      </w:r>
      <w:proofErr w:type="spellEnd"/>
      <w:r w:rsidRPr="009B6038">
        <w:rPr>
          <w:rFonts w:ascii="Arial" w:hAnsi="Arial" w:cs="Arial"/>
          <w:color w:val="212121"/>
          <w:sz w:val="22"/>
          <w:szCs w:val="22"/>
          <w:shd w:val="clear" w:color="auto" w:fill="FFFFFF"/>
        </w:rPr>
        <w:t xml:space="preserve"> L, </w:t>
      </w:r>
      <w:proofErr w:type="spellStart"/>
      <w:r w:rsidRPr="009B6038">
        <w:rPr>
          <w:rFonts w:ascii="Arial" w:hAnsi="Arial" w:cs="Arial"/>
          <w:color w:val="212121"/>
          <w:sz w:val="22"/>
          <w:szCs w:val="22"/>
          <w:shd w:val="clear" w:color="auto" w:fill="FFFFFF"/>
        </w:rPr>
        <w:t>Presseau</w:t>
      </w:r>
      <w:proofErr w:type="spellEnd"/>
      <w:r w:rsidRPr="009B6038">
        <w:rPr>
          <w:rFonts w:ascii="Arial" w:hAnsi="Arial" w:cs="Arial"/>
          <w:color w:val="212121"/>
          <w:sz w:val="22"/>
          <w:szCs w:val="22"/>
          <w:shd w:val="clear" w:color="auto" w:fill="FFFFFF"/>
        </w:rPr>
        <w:t xml:space="preserve"> J, </w:t>
      </w:r>
      <w:proofErr w:type="spellStart"/>
      <w:r w:rsidRPr="009B6038">
        <w:rPr>
          <w:rFonts w:ascii="Arial" w:hAnsi="Arial" w:cs="Arial"/>
          <w:color w:val="212121"/>
          <w:sz w:val="22"/>
          <w:szCs w:val="22"/>
          <w:shd w:val="clear" w:color="auto" w:fill="FFFFFF"/>
        </w:rPr>
        <w:t>Lengnick</w:t>
      </w:r>
      <w:proofErr w:type="spellEnd"/>
      <w:r w:rsidRPr="009B6038">
        <w:rPr>
          <w:rFonts w:ascii="Arial" w:hAnsi="Arial" w:cs="Arial"/>
          <w:color w:val="212121"/>
          <w:sz w:val="22"/>
          <w:szCs w:val="22"/>
          <w:shd w:val="clear" w:color="auto" w:fill="FFFFFF"/>
        </w:rPr>
        <w:t xml:space="preserve">-Hall R, Powell BJ. Conceptual tensions and practical trade-offs in tailoring implementation interventions. </w:t>
      </w:r>
      <w:r w:rsidRPr="009B6038">
        <w:rPr>
          <w:rFonts w:ascii="Arial" w:hAnsi="Arial" w:cs="Arial"/>
          <w:color w:val="212121"/>
          <w:sz w:val="22"/>
          <w:szCs w:val="22"/>
          <w:u w:val="single"/>
          <w:shd w:val="clear" w:color="auto" w:fill="FFFFFF"/>
        </w:rPr>
        <w:t>Front Health Serv</w:t>
      </w:r>
      <w:r w:rsidRPr="009B6038">
        <w:rPr>
          <w:rFonts w:ascii="Arial" w:hAnsi="Arial" w:cs="Arial"/>
          <w:color w:val="212121"/>
          <w:sz w:val="22"/>
          <w:szCs w:val="22"/>
          <w:shd w:val="clear" w:color="auto" w:fill="FFFFFF"/>
        </w:rPr>
        <w:t>. 2022 Nov 17</w:t>
      </w:r>
      <w:proofErr w:type="gramStart"/>
      <w:r w:rsidRPr="009B6038">
        <w:rPr>
          <w:rFonts w:ascii="Arial" w:hAnsi="Arial" w:cs="Arial"/>
          <w:color w:val="212121"/>
          <w:sz w:val="22"/>
          <w:szCs w:val="22"/>
          <w:shd w:val="clear" w:color="auto" w:fill="FFFFFF"/>
        </w:rPr>
        <w:t>;2:974095</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10.3389/frhs.2022.974095. PMID: 36925816; PMCID: PMC10012756.</w:t>
      </w:r>
    </w:p>
    <w:p w14:paraId="0B1C932A" w14:textId="77777777" w:rsidR="00E83B1B" w:rsidRPr="009B6038" w:rsidRDefault="00EB6BC7"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Landes SJ, McBain SA, Pyne JM, Smith JD, Fernandez ME, Chambers DA, Mittman BS. Reflections on 10 years of effectiveness-implementation hybrid studies. </w:t>
      </w:r>
      <w:r w:rsidRPr="009B6038">
        <w:rPr>
          <w:rFonts w:ascii="Arial" w:hAnsi="Arial" w:cs="Arial"/>
          <w:color w:val="212121"/>
          <w:sz w:val="22"/>
          <w:szCs w:val="22"/>
          <w:u w:val="single"/>
          <w:shd w:val="clear" w:color="auto" w:fill="FFFFFF"/>
        </w:rPr>
        <w:t>Front Health Serv</w:t>
      </w:r>
      <w:r w:rsidRPr="009B6038">
        <w:rPr>
          <w:rFonts w:ascii="Arial" w:hAnsi="Arial" w:cs="Arial"/>
          <w:color w:val="212121"/>
          <w:sz w:val="22"/>
          <w:szCs w:val="22"/>
          <w:shd w:val="clear" w:color="auto" w:fill="FFFFFF"/>
        </w:rPr>
        <w:t>. 2022 Dec 8</w:t>
      </w:r>
      <w:proofErr w:type="gramStart"/>
      <w:r w:rsidRPr="009B6038">
        <w:rPr>
          <w:rFonts w:ascii="Arial" w:hAnsi="Arial" w:cs="Arial"/>
          <w:color w:val="212121"/>
          <w:sz w:val="22"/>
          <w:szCs w:val="22"/>
          <w:shd w:val="clear" w:color="auto" w:fill="FFFFFF"/>
        </w:rPr>
        <w:t>;2:1053496</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10.3389/frhs.2022.1053496. PMID: 36925811; PMCID: PMC10012680.</w:t>
      </w:r>
    </w:p>
    <w:p w14:paraId="53293464" w14:textId="77777777" w:rsidR="00E83B1B" w:rsidRPr="009B6038" w:rsidRDefault="0023015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Gamble A, Hastings TJ, Westrick SC, Smith M, Hannings AN, Robinson JM, Rosenthal M, Kiser SN,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Carpenter DM. COVID-19 booster vaccination in rural community pharmacies. </w:t>
      </w:r>
      <w:r w:rsidRPr="009B6038">
        <w:rPr>
          <w:rFonts w:ascii="Arial" w:hAnsi="Arial" w:cs="Arial"/>
          <w:color w:val="212121"/>
          <w:sz w:val="22"/>
          <w:szCs w:val="22"/>
          <w:u w:val="single"/>
          <w:shd w:val="clear" w:color="auto" w:fill="FFFFFF"/>
        </w:rPr>
        <w:t>Vaccine</w:t>
      </w:r>
      <w:r w:rsidRPr="009B6038">
        <w:rPr>
          <w:rFonts w:ascii="Arial" w:hAnsi="Arial" w:cs="Arial"/>
          <w:color w:val="212121"/>
          <w:sz w:val="22"/>
          <w:szCs w:val="22"/>
          <w:shd w:val="clear" w:color="auto" w:fill="FFFFFF"/>
        </w:rPr>
        <w:t xml:space="preserve">. 2023 Jan 27;41(5):999-1002.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10.1016/j.vaccine.2022.12.050.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2022 Dec 26. PMID: 36593172; PMCID: PMC9790864.</w:t>
      </w:r>
    </w:p>
    <w:p w14:paraId="559CE824" w14:textId="77777777" w:rsidR="00E83B1B" w:rsidRPr="009B6038" w:rsidRDefault="0023015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333333"/>
          <w:sz w:val="22"/>
          <w:szCs w:val="22"/>
          <w:shd w:val="clear" w:color="auto" w:fill="FFFFFF"/>
        </w:rPr>
        <w:t xml:space="preserve">Riordan F, </w:t>
      </w:r>
      <w:r w:rsidRPr="009B6038">
        <w:rPr>
          <w:rFonts w:ascii="Arial" w:hAnsi="Arial" w:cs="Arial"/>
          <w:b/>
          <w:color w:val="333333"/>
          <w:sz w:val="22"/>
          <w:szCs w:val="22"/>
          <w:shd w:val="clear" w:color="auto" w:fill="FFFFFF"/>
        </w:rPr>
        <w:t>Curran GM</w:t>
      </w:r>
      <w:r w:rsidRPr="009B6038">
        <w:rPr>
          <w:rFonts w:ascii="Arial" w:hAnsi="Arial" w:cs="Arial"/>
          <w:color w:val="333333"/>
          <w:sz w:val="22"/>
          <w:szCs w:val="22"/>
          <w:shd w:val="clear" w:color="auto" w:fill="FFFFFF"/>
        </w:rPr>
        <w:t xml:space="preserve">, Lewis CC, Powell BJ, </w:t>
      </w:r>
      <w:proofErr w:type="spellStart"/>
      <w:r w:rsidRPr="009B6038">
        <w:rPr>
          <w:rFonts w:ascii="Arial" w:hAnsi="Arial" w:cs="Arial"/>
          <w:color w:val="333333"/>
          <w:sz w:val="22"/>
          <w:szCs w:val="22"/>
          <w:shd w:val="clear" w:color="auto" w:fill="FFFFFF"/>
        </w:rPr>
        <w:t>Presseau</w:t>
      </w:r>
      <w:proofErr w:type="spellEnd"/>
      <w:r w:rsidRPr="009B6038">
        <w:rPr>
          <w:rFonts w:ascii="Arial" w:hAnsi="Arial" w:cs="Arial"/>
          <w:color w:val="333333"/>
          <w:sz w:val="22"/>
          <w:szCs w:val="22"/>
          <w:shd w:val="clear" w:color="auto" w:fill="FFFFFF"/>
        </w:rPr>
        <w:t xml:space="preserve"> J, </w:t>
      </w:r>
      <w:proofErr w:type="spellStart"/>
      <w:r w:rsidRPr="009B6038">
        <w:rPr>
          <w:rFonts w:ascii="Arial" w:hAnsi="Arial" w:cs="Arial"/>
          <w:color w:val="333333"/>
          <w:sz w:val="22"/>
          <w:szCs w:val="22"/>
          <w:shd w:val="clear" w:color="auto" w:fill="FFFFFF"/>
        </w:rPr>
        <w:t>Wolfenden</w:t>
      </w:r>
      <w:proofErr w:type="spellEnd"/>
      <w:r w:rsidRPr="009B6038">
        <w:rPr>
          <w:rFonts w:ascii="Arial" w:hAnsi="Arial" w:cs="Arial"/>
          <w:color w:val="333333"/>
          <w:sz w:val="22"/>
          <w:szCs w:val="22"/>
          <w:shd w:val="clear" w:color="auto" w:fill="FFFFFF"/>
        </w:rPr>
        <w:t xml:space="preserve"> L, McHugh SM. </w:t>
      </w:r>
      <w:proofErr w:type="spellStart"/>
      <w:r w:rsidRPr="009B6038">
        <w:rPr>
          <w:rFonts w:ascii="Arial" w:hAnsi="Arial" w:cs="Arial"/>
          <w:color w:val="333333"/>
          <w:sz w:val="22"/>
          <w:szCs w:val="22"/>
          <w:shd w:val="clear" w:color="auto" w:fill="FFFFFF"/>
        </w:rPr>
        <w:t>Characterising</w:t>
      </w:r>
      <w:proofErr w:type="spellEnd"/>
      <w:r w:rsidRPr="009B6038">
        <w:rPr>
          <w:rFonts w:ascii="Arial" w:hAnsi="Arial" w:cs="Arial"/>
          <w:color w:val="333333"/>
          <w:sz w:val="22"/>
          <w:szCs w:val="22"/>
          <w:shd w:val="clear" w:color="auto" w:fill="FFFFFF"/>
        </w:rPr>
        <w:t xml:space="preserve"> processes and outcomes of tailoring implementation strategies in healthcare: a protocol for a scoping review. </w:t>
      </w:r>
      <w:r w:rsidRPr="009B6038">
        <w:rPr>
          <w:rFonts w:ascii="Arial" w:hAnsi="Arial" w:cs="Arial"/>
          <w:iCs/>
          <w:color w:val="333333"/>
          <w:sz w:val="22"/>
          <w:szCs w:val="22"/>
          <w:u w:val="single"/>
          <w:shd w:val="clear" w:color="auto" w:fill="FFFFFF"/>
        </w:rPr>
        <w:t>HRB Open Res.</w:t>
      </w:r>
      <w:r w:rsidRPr="009B6038">
        <w:rPr>
          <w:rFonts w:ascii="Arial" w:hAnsi="Arial" w:cs="Arial"/>
          <w:color w:val="333333"/>
          <w:sz w:val="22"/>
          <w:szCs w:val="22"/>
          <w:shd w:val="clear" w:color="auto" w:fill="FFFFFF"/>
        </w:rPr>
        <w:t> 2022; </w:t>
      </w:r>
      <w:r w:rsidRPr="009B6038">
        <w:rPr>
          <w:rFonts w:ascii="Arial" w:hAnsi="Arial" w:cs="Arial"/>
          <w:bCs/>
          <w:color w:val="333333"/>
          <w:sz w:val="22"/>
          <w:szCs w:val="22"/>
          <w:shd w:val="clear" w:color="auto" w:fill="FFFFFF"/>
        </w:rPr>
        <w:t>5</w:t>
      </w:r>
      <w:r w:rsidRPr="009B6038">
        <w:rPr>
          <w:rFonts w:ascii="Arial" w:hAnsi="Arial" w:cs="Arial"/>
          <w:color w:val="333333"/>
          <w:sz w:val="22"/>
          <w:szCs w:val="22"/>
          <w:shd w:val="clear" w:color="auto" w:fill="FFFFFF"/>
        </w:rPr>
        <w:t xml:space="preserve">:17. </w:t>
      </w:r>
      <w:hyperlink r:id="rId12" w:tgtFrame="_blank" w:history="1">
        <w:r w:rsidRPr="009B6038">
          <w:rPr>
            <w:rFonts w:ascii="Arial" w:hAnsi="Arial" w:cs="Arial"/>
            <w:sz w:val="22"/>
            <w:szCs w:val="22"/>
            <w:shd w:val="clear" w:color="auto" w:fill="FFFFFF"/>
          </w:rPr>
          <w:t>https://doi.org/10.12688/hrbopenres.13507.1</w:t>
        </w:r>
      </w:hyperlink>
      <w:r w:rsidRPr="009B6038">
        <w:rPr>
          <w:rFonts w:ascii="Arial" w:hAnsi="Arial" w:cs="Arial"/>
          <w:sz w:val="22"/>
          <w:szCs w:val="22"/>
        </w:rPr>
        <w:t>.</w:t>
      </w:r>
      <w:r w:rsidRPr="009B6038">
        <w:rPr>
          <w:rFonts w:ascii="Arial" w:hAnsi="Arial" w:cs="Arial"/>
          <w:color w:val="212121"/>
          <w:sz w:val="22"/>
          <w:szCs w:val="22"/>
          <w:shd w:val="clear" w:color="auto" w:fill="FFFFFF"/>
        </w:rPr>
        <w:t xml:space="preserve"> </w:t>
      </w:r>
    </w:p>
    <w:p w14:paraId="610EEE6A" w14:textId="379BEC26" w:rsidR="006A2726" w:rsidRPr="009B6038" w:rsidRDefault="006A2726"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Zielinski MJ, Allison MK, Smith MKS,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Kaysen D, Kirchner JE. Implementation of group cognitive processing therapy in correction centers: Anticipated </w:t>
      </w:r>
      <w:r w:rsidRPr="009B6038">
        <w:rPr>
          <w:rFonts w:ascii="Arial" w:hAnsi="Arial" w:cs="Arial"/>
          <w:color w:val="212121"/>
          <w:sz w:val="22"/>
          <w:szCs w:val="22"/>
          <w:shd w:val="clear" w:color="auto" w:fill="FFFFFF"/>
        </w:rPr>
        <w:lastRenderedPageBreak/>
        <w:t xml:space="preserve">determinants from formative evaluation. </w:t>
      </w:r>
      <w:r w:rsidRPr="009B6038">
        <w:rPr>
          <w:rFonts w:ascii="Arial" w:hAnsi="Arial" w:cs="Arial"/>
          <w:color w:val="212121"/>
          <w:sz w:val="22"/>
          <w:szCs w:val="22"/>
          <w:u w:val="single"/>
          <w:shd w:val="clear" w:color="auto" w:fill="FFFFFF"/>
        </w:rPr>
        <w:t>J Trauma Stress</w:t>
      </w:r>
      <w:r w:rsidRPr="009B6038">
        <w:rPr>
          <w:rFonts w:ascii="Arial" w:hAnsi="Arial" w:cs="Arial"/>
          <w:color w:val="212121"/>
          <w:sz w:val="22"/>
          <w:szCs w:val="22"/>
          <w:shd w:val="clear" w:color="auto" w:fill="FFFFFF"/>
        </w:rPr>
        <w:t xml:space="preserve">. 2023 Feb;36(1):193-204.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10.1002/jts.22898.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2023 Jan 8. PMID: 36468175; PMCID: PMC10069158.</w:t>
      </w:r>
    </w:p>
    <w:p w14:paraId="5591994F" w14:textId="77777777" w:rsidR="00E83B1B" w:rsidRPr="009B6038" w:rsidRDefault="0023015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Lee LE, </w:t>
      </w:r>
      <w:proofErr w:type="spellStart"/>
      <w:r w:rsidRPr="009B6038">
        <w:rPr>
          <w:rFonts w:ascii="Arial" w:hAnsi="Arial" w:cs="Arial"/>
          <w:color w:val="212121"/>
          <w:sz w:val="22"/>
          <w:szCs w:val="22"/>
          <w:shd w:val="clear" w:color="auto" w:fill="FFFFFF"/>
        </w:rPr>
        <w:t>Kulnik</w:t>
      </w:r>
      <w:proofErr w:type="spellEnd"/>
      <w:r w:rsidRPr="009B6038">
        <w:rPr>
          <w:rFonts w:ascii="Arial" w:hAnsi="Arial" w:cs="Arial"/>
          <w:color w:val="212121"/>
          <w:sz w:val="22"/>
          <w:szCs w:val="22"/>
          <w:shd w:val="clear" w:color="auto" w:fill="FFFFFF"/>
        </w:rPr>
        <w:t xml:space="preserve"> ST,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Boaz A, </w:t>
      </w:r>
      <w:proofErr w:type="spellStart"/>
      <w:r w:rsidRPr="009B6038">
        <w:rPr>
          <w:rFonts w:ascii="Arial" w:hAnsi="Arial" w:cs="Arial"/>
          <w:color w:val="212121"/>
          <w:sz w:val="22"/>
          <w:szCs w:val="22"/>
          <w:shd w:val="clear" w:color="auto" w:fill="FFFFFF"/>
        </w:rPr>
        <w:t>Ramdharry</w:t>
      </w:r>
      <w:proofErr w:type="spellEnd"/>
      <w:r w:rsidRPr="009B6038">
        <w:rPr>
          <w:rFonts w:ascii="Arial" w:hAnsi="Arial" w:cs="Arial"/>
          <w:color w:val="212121"/>
          <w:sz w:val="22"/>
          <w:szCs w:val="22"/>
          <w:shd w:val="clear" w:color="auto" w:fill="FFFFFF"/>
        </w:rPr>
        <w:t xml:space="preserve"> GM. Protocol for a hybrid II study exploring the feasibility of delivering, evaluating, and implementing a self-management </w:t>
      </w:r>
      <w:proofErr w:type="spellStart"/>
      <w:r w:rsidRPr="009B6038">
        <w:rPr>
          <w:rFonts w:ascii="Arial" w:hAnsi="Arial" w:cs="Arial"/>
          <w:color w:val="212121"/>
          <w:sz w:val="22"/>
          <w:szCs w:val="22"/>
          <w:shd w:val="clear" w:color="auto" w:fill="FFFFFF"/>
        </w:rPr>
        <w:t>programme</w:t>
      </w:r>
      <w:proofErr w:type="spellEnd"/>
      <w:r w:rsidRPr="009B6038">
        <w:rPr>
          <w:rFonts w:ascii="Arial" w:hAnsi="Arial" w:cs="Arial"/>
          <w:color w:val="212121"/>
          <w:sz w:val="22"/>
          <w:szCs w:val="22"/>
          <w:shd w:val="clear" w:color="auto" w:fill="FFFFFF"/>
        </w:rPr>
        <w:t xml:space="preserve"> for people with neuromuscular diseases at a specialist neuromuscular </w:t>
      </w:r>
      <w:proofErr w:type="spellStart"/>
      <w:r w:rsidRPr="009B6038">
        <w:rPr>
          <w:rFonts w:ascii="Arial" w:hAnsi="Arial" w:cs="Arial"/>
          <w:color w:val="212121"/>
          <w:sz w:val="22"/>
          <w:szCs w:val="22"/>
          <w:shd w:val="clear" w:color="auto" w:fill="FFFFFF"/>
        </w:rPr>
        <w:t>centre</w:t>
      </w:r>
      <w:proofErr w:type="spellEnd"/>
      <w:r w:rsidRPr="009B6038">
        <w:rPr>
          <w:rFonts w:ascii="Arial" w:hAnsi="Arial" w:cs="Arial"/>
          <w:color w:val="212121"/>
          <w:sz w:val="22"/>
          <w:szCs w:val="22"/>
          <w:shd w:val="clear" w:color="auto" w:fill="FFFFFF"/>
        </w:rPr>
        <w:t xml:space="preserve">. </w:t>
      </w:r>
      <w:r w:rsidRPr="009B6038">
        <w:rPr>
          <w:rFonts w:ascii="Arial" w:hAnsi="Arial" w:cs="Arial"/>
          <w:color w:val="212121"/>
          <w:sz w:val="22"/>
          <w:szCs w:val="22"/>
          <w:u w:val="single"/>
          <w:shd w:val="clear" w:color="auto" w:fill="FFFFFF"/>
        </w:rPr>
        <w:t xml:space="preserve">Pilot Feasibility </w:t>
      </w:r>
      <w:proofErr w:type="spellStart"/>
      <w:r w:rsidRPr="009B6038">
        <w:rPr>
          <w:rFonts w:ascii="Arial" w:hAnsi="Arial" w:cs="Arial"/>
          <w:color w:val="212121"/>
          <w:sz w:val="22"/>
          <w:szCs w:val="22"/>
          <w:u w:val="single"/>
          <w:shd w:val="clear" w:color="auto" w:fill="FFFFFF"/>
        </w:rPr>
        <w:t>Stud</w:t>
      </w:r>
      <w:proofErr w:type="spellEnd"/>
      <w:r w:rsidRPr="009B6038">
        <w:rPr>
          <w:rFonts w:ascii="Arial" w:hAnsi="Arial" w:cs="Arial"/>
          <w:color w:val="212121"/>
          <w:sz w:val="22"/>
          <w:szCs w:val="22"/>
          <w:shd w:val="clear" w:color="auto" w:fill="FFFFFF"/>
        </w:rPr>
        <w:t xml:space="preserve">. 2023 Jan 9;9(1):4.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10.1186/s40814-022-01231-9. PMID: 36624548; PMCID: PMC9827010.</w:t>
      </w:r>
    </w:p>
    <w:p w14:paraId="463C6F2C" w14:textId="77777777" w:rsidR="00E83B1B" w:rsidRPr="009B6038" w:rsidRDefault="00CD6DB9"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McHugh SM, Riordan F, Kerins C,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Lewis CC, </w:t>
      </w:r>
      <w:proofErr w:type="spellStart"/>
      <w:r w:rsidRPr="009B6038">
        <w:rPr>
          <w:rFonts w:ascii="Arial" w:hAnsi="Arial" w:cs="Arial"/>
          <w:color w:val="212121"/>
          <w:sz w:val="22"/>
          <w:szCs w:val="22"/>
          <w:shd w:val="clear" w:color="auto" w:fill="FFFFFF"/>
        </w:rPr>
        <w:t>Presseau</w:t>
      </w:r>
      <w:proofErr w:type="spellEnd"/>
      <w:r w:rsidRPr="009B6038">
        <w:rPr>
          <w:rFonts w:ascii="Arial" w:hAnsi="Arial" w:cs="Arial"/>
          <w:color w:val="212121"/>
          <w:sz w:val="22"/>
          <w:szCs w:val="22"/>
          <w:shd w:val="clear" w:color="auto" w:fill="FFFFFF"/>
        </w:rPr>
        <w:t xml:space="preserve"> J, </w:t>
      </w:r>
      <w:proofErr w:type="spellStart"/>
      <w:r w:rsidRPr="009B6038">
        <w:rPr>
          <w:rFonts w:ascii="Arial" w:hAnsi="Arial" w:cs="Arial"/>
          <w:color w:val="212121"/>
          <w:sz w:val="22"/>
          <w:szCs w:val="22"/>
          <w:shd w:val="clear" w:color="auto" w:fill="FFFFFF"/>
        </w:rPr>
        <w:t>Wolfenden</w:t>
      </w:r>
      <w:proofErr w:type="spellEnd"/>
      <w:r w:rsidRPr="009B6038">
        <w:rPr>
          <w:rFonts w:ascii="Arial" w:hAnsi="Arial" w:cs="Arial"/>
          <w:color w:val="212121"/>
          <w:sz w:val="22"/>
          <w:szCs w:val="22"/>
          <w:shd w:val="clear" w:color="auto" w:fill="FFFFFF"/>
        </w:rPr>
        <w:t xml:space="preserve"> L, Powell BJ. Understanding tailoring to support the implementation of evidence-based interventions in healthcare: The CUSTOMISE research </w:t>
      </w:r>
      <w:proofErr w:type="spellStart"/>
      <w:r w:rsidRPr="009B6038">
        <w:rPr>
          <w:rFonts w:ascii="Arial" w:hAnsi="Arial" w:cs="Arial"/>
          <w:color w:val="212121"/>
          <w:sz w:val="22"/>
          <w:szCs w:val="22"/>
          <w:shd w:val="clear" w:color="auto" w:fill="FFFFFF"/>
        </w:rPr>
        <w:t>programme</w:t>
      </w:r>
      <w:proofErr w:type="spellEnd"/>
      <w:r w:rsidRPr="009B6038">
        <w:rPr>
          <w:rFonts w:ascii="Arial" w:hAnsi="Arial" w:cs="Arial"/>
          <w:color w:val="212121"/>
          <w:sz w:val="22"/>
          <w:szCs w:val="22"/>
          <w:shd w:val="clear" w:color="auto" w:fill="FFFFFF"/>
        </w:rPr>
        <w:t xml:space="preserve"> protocol</w:t>
      </w:r>
      <w:r w:rsidRPr="009B6038">
        <w:rPr>
          <w:rFonts w:ascii="Arial" w:hAnsi="Arial" w:cs="Arial"/>
          <w:color w:val="212121"/>
          <w:sz w:val="22"/>
          <w:szCs w:val="22"/>
          <w:u w:val="single"/>
          <w:shd w:val="clear" w:color="auto" w:fill="FFFFFF"/>
        </w:rPr>
        <w:t>. HRB Open Res</w:t>
      </w:r>
      <w:r w:rsidRPr="009B6038">
        <w:rPr>
          <w:rFonts w:ascii="Arial" w:hAnsi="Arial" w:cs="Arial"/>
          <w:color w:val="212121"/>
          <w:sz w:val="22"/>
          <w:szCs w:val="22"/>
          <w:shd w:val="clear" w:color="auto" w:fill="FFFFFF"/>
        </w:rPr>
        <w:t>. 2023 Jan 25</w:t>
      </w:r>
      <w:proofErr w:type="gramStart"/>
      <w:r w:rsidRPr="009B6038">
        <w:rPr>
          <w:rFonts w:ascii="Arial" w:hAnsi="Arial" w:cs="Arial"/>
          <w:color w:val="212121"/>
          <w:sz w:val="22"/>
          <w:szCs w:val="22"/>
          <w:shd w:val="clear" w:color="auto" w:fill="FFFFFF"/>
        </w:rPr>
        <w:t>;6:7</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10.12688/hrbopenres.13675.1. PMID: 37361339; PMCID: PMC10285335.</w:t>
      </w:r>
    </w:p>
    <w:p w14:paraId="1DD91EDE" w14:textId="77777777" w:rsidR="006A2726" w:rsidRPr="009B6038" w:rsidRDefault="006A2726"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Carpenter D, Mashburn P, Hastings T, Westrick S, Rosenthal M, Smith M, Kiser S,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RURAL-CP: a rural community pharmacy practice-based research network in the USA. </w:t>
      </w:r>
      <w:r w:rsidRPr="009B6038">
        <w:rPr>
          <w:rFonts w:ascii="Arial" w:hAnsi="Arial" w:cs="Arial"/>
          <w:color w:val="212121"/>
          <w:sz w:val="22"/>
          <w:szCs w:val="22"/>
          <w:u w:val="single"/>
          <w:shd w:val="clear" w:color="auto" w:fill="FFFFFF"/>
        </w:rPr>
        <w:t>Rural Remote Health</w:t>
      </w:r>
      <w:r w:rsidRPr="009B6038">
        <w:rPr>
          <w:rFonts w:ascii="Arial" w:hAnsi="Arial" w:cs="Arial"/>
          <w:color w:val="212121"/>
          <w:sz w:val="22"/>
          <w:szCs w:val="22"/>
          <w:shd w:val="clear" w:color="auto" w:fill="FFFFFF"/>
        </w:rPr>
        <w:t xml:space="preserve">. 2023 Jan;23(1):8092.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10.22605/RRH8092.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2023 Jan 10. PMID: 36802618.</w:t>
      </w:r>
    </w:p>
    <w:p w14:paraId="4B79E1D2" w14:textId="3FE26940" w:rsidR="006A2726" w:rsidRPr="009B6038" w:rsidRDefault="006A2726"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Thomas J, Pathak S, Levitt J, Lee A, Livet M. Comprehensive medication management by pharmacists via telehealth in rural primary care: is it feasible and effective? </w:t>
      </w:r>
      <w:r w:rsidRPr="009B6038">
        <w:rPr>
          <w:rFonts w:ascii="Arial" w:hAnsi="Arial" w:cs="Arial"/>
          <w:color w:val="212121"/>
          <w:sz w:val="22"/>
          <w:szCs w:val="22"/>
          <w:u w:val="single"/>
          <w:shd w:val="clear" w:color="auto" w:fill="FFFFFF"/>
        </w:rPr>
        <w:t>Rural Remote Health</w:t>
      </w:r>
      <w:r w:rsidRPr="009B6038">
        <w:rPr>
          <w:rFonts w:ascii="Arial" w:hAnsi="Arial" w:cs="Arial"/>
          <w:color w:val="212121"/>
          <w:sz w:val="22"/>
          <w:szCs w:val="22"/>
          <w:shd w:val="clear" w:color="auto" w:fill="FFFFFF"/>
        </w:rPr>
        <w:t xml:space="preserve">. 2023 Jan;23(1):8094.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10.22605/RRH8094.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2023 Jan 10. PMID: 36802866.</w:t>
      </w:r>
    </w:p>
    <w:p w14:paraId="7C166E87" w14:textId="77777777" w:rsidR="00E83B1B" w:rsidRPr="009B6038" w:rsidRDefault="00F34C0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Pisani A, Connor K, Van Orden K, Jordan N, Landes S,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McDermott M, </w:t>
      </w:r>
      <w:proofErr w:type="spellStart"/>
      <w:r w:rsidRPr="009B6038">
        <w:rPr>
          <w:rFonts w:ascii="Arial" w:hAnsi="Arial" w:cs="Arial"/>
          <w:color w:val="212121"/>
          <w:sz w:val="22"/>
          <w:szCs w:val="22"/>
          <w:shd w:val="clear" w:color="auto" w:fill="FFFFFF"/>
        </w:rPr>
        <w:t>Ertefaie</w:t>
      </w:r>
      <w:proofErr w:type="spellEnd"/>
      <w:r w:rsidRPr="009B6038">
        <w:rPr>
          <w:rFonts w:ascii="Arial" w:hAnsi="Arial" w:cs="Arial"/>
          <w:color w:val="212121"/>
          <w:sz w:val="22"/>
          <w:szCs w:val="22"/>
          <w:shd w:val="clear" w:color="auto" w:fill="FFFFFF"/>
        </w:rPr>
        <w:t xml:space="preserve"> A, </w:t>
      </w:r>
      <w:proofErr w:type="spellStart"/>
      <w:r w:rsidRPr="009B6038">
        <w:rPr>
          <w:rFonts w:ascii="Arial" w:hAnsi="Arial" w:cs="Arial"/>
          <w:color w:val="212121"/>
          <w:sz w:val="22"/>
          <w:szCs w:val="22"/>
          <w:shd w:val="clear" w:color="auto" w:fill="FFFFFF"/>
        </w:rPr>
        <w:t>Kelberman</w:t>
      </w:r>
      <w:proofErr w:type="spellEnd"/>
      <w:r w:rsidRPr="009B6038">
        <w:rPr>
          <w:rFonts w:ascii="Arial" w:hAnsi="Arial" w:cs="Arial"/>
          <w:color w:val="212121"/>
          <w:sz w:val="22"/>
          <w:szCs w:val="22"/>
          <w:shd w:val="clear" w:color="auto" w:fill="FFFFFF"/>
        </w:rPr>
        <w:t xml:space="preserve"> C, Ramanathan S, Carruthers J, </w:t>
      </w:r>
      <w:proofErr w:type="spellStart"/>
      <w:r w:rsidRPr="009B6038">
        <w:rPr>
          <w:rFonts w:ascii="Arial" w:hAnsi="Arial" w:cs="Arial"/>
          <w:color w:val="212121"/>
          <w:sz w:val="22"/>
          <w:szCs w:val="22"/>
          <w:shd w:val="clear" w:color="auto" w:fill="FFFFFF"/>
        </w:rPr>
        <w:t>Mossgraber</w:t>
      </w:r>
      <w:proofErr w:type="spellEnd"/>
      <w:r w:rsidRPr="009B6038">
        <w:rPr>
          <w:rFonts w:ascii="Arial" w:hAnsi="Arial" w:cs="Arial"/>
          <w:color w:val="212121"/>
          <w:sz w:val="22"/>
          <w:szCs w:val="22"/>
          <w:shd w:val="clear" w:color="auto" w:fill="FFFFFF"/>
        </w:rPr>
        <w:t xml:space="preserve"> K, </w:t>
      </w:r>
      <w:proofErr w:type="spellStart"/>
      <w:r w:rsidRPr="009B6038">
        <w:rPr>
          <w:rFonts w:ascii="Arial" w:hAnsi="Arial" w:cs="Arial"/>
          <w:color w:val="212121"/>
          <w:sz w:val="22"/>
          <w:szCs w:val="22"/>
          <w:shd w:val="clear" w:color="auto" w:fill="FFFFFF"/>
        </w:rPr>
        <w:t>Goldston</w:t>
      </w:r>
      <w:proofErr w:type="spellEnd"/>
      <w:r w:rsidRPr="009B6038">
        <w:rPr>
          <w:rFonts w:ascii="Arial" w:hAnsi="Arial" w:cs="Arial"/>
          <w:color w:val="212121"/>
          <w:sz w:val="22"/>
          <w:szCs w:val="22"/>
          <w:shd w:val="clear" w:color="auto" w:fill="FFFFFF"/>
        </w:rPr>
        <w:t xml:space="preserve"> D. Effectiveness of a targeted brief intervention for recent suicide attempt survivors: a </w:t>
      </w:r>
      <w:proofErr w:type="spellStart"/>
      <w:r w:rsidRPr="009B6038">
        <w:rPr>
          <w:rFonts w:ascii="Arial" w:hAnsi="Arial" w:cs="Arial"/>
          <w:color w:val="212121"/>
          <w:sz w:val="22"/>
          <w:szCs w:val="22"/>
          <w:shd w:val="clear" w:color="auto" w:fill="FFFFFF"/>
        </w:rPr>
        <w:t>randomised</w:t>
      </w:r>
      <w:proofErr w:type="spellEnd"/>
      <w:r w:rsidRPr="009B6038">
        <w:rPr>
          <w:rFonts w:ascii="Arial" w:hAnsi="Arial" w:cs="Arial"/>
          <w:color w:val="212121"/>
          <w:sz w:val="22"/>
          <w:szCs w:val="22"/>
          <w:shd w:val="clear" w:color="auto" w:fill="FFFFFF"/>
        </w:rPr>
        <w:t xml:space="preserve"> controlled trial protocol. </w:t>
      </w:r>
      <w:r w:rsidRPr="009B6038">
        <w:rPr>
          <w:rFonts w:ascii="Arial" w:hAnsi="Arial" w:cs="Arial"/>
          <w:color w:val="212121"/>
          <w:sz w:val="22"/>
          <w:szCs w:val="22"/>
          <w:u w:val="single"/>
          <w:shd w:val="clear" w:color="auto" w:fill="FFFFFF"/>
        </w:rPr>
        <w:t>BMJ Open</w:t>
      </w:r>
      <w:r w:rsidRPr="009B6038">
        <w:rPr>
          <w:rFonts w:ascii="Arial" w:hAnsi="Arial" w:cs="Arial"/>
          <w:color w:val="212121"/>
          <w:sz w:val="22"/>
          <w:szCs w:val="22"/>
          <w:shd w:val="clear" w:color="auto" w:fill="FFFFFF"/>
        </w:rPr>
        <w:t>. 2023 Mar 3</w:t>
      </w:r>
      <w:proofErr w:type="gramStart"/>
      <w:r w:rsidRPr="009B6038">
        <w:rPr>
          <w:rFonts w:ascii="Arial" w:hAnsi="Arial" w:cs="Arial"/>
          <w:color w:val="212121"/>
          <w:sz w:val="22"/>
          <w:szCs w:val="22"/>
          <w:shd w:val="clear" w:color="auto" w:fill="FFFFFF"/>
        </w:rPr>
        <w:t>;13</w:t>
      </w:r>
      <w:proofErr w:type="gramEnd"/>
      <w:r w:rsidRPr="009B6038">
        <w:rPr>
          <w:rFonts w:ascii="Arial" w:hAnsi="Arial" w:cs="Arial"/>
          <w:color w:val="212121"/>
          <w:sz w:val="22"/>
          <w:szCs w:val="22"/>
          <w:shd w:val="clear" w:color="auto" w:fill="FFFFFF"/>
        </w:rPr>
        <w:t xml:space="preserve">(3):e070105.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10.1136/bmjopen-2022-070105. PMID: 36868590; PMCID: PMC9990685.</w:t>
      </w:r>
    </w:p>
    <w:p w14:paraId="3DF7C774" w14:textId="77777777" w:rsidR="00E83B1B" w:rsidRPr="009B6038" w:rsidRDefault="0023015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Nichols MA, Riley EG, Chao AS, Sales CG, Miller ML,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Ott CA, Snyder ME, Hudmon KS. Opioid Use Disorder Curricular Content in US-Based Doctor of Pharmacy Programs. </w:t>
      </w:r>
      <w:r w:rsidRPr="009B6038">
        <w:rPr>
          <w:rFonts w:ascii="Arial" w:hAnsi="Arial" w:cs="Arial"/>
          <w:color w:val="212121"/>
          <w:sz w:val="22"/>
          <w:szCs w:val="22"/>
          <w:u w:val="single"/>
          <w:shd w:val="clear" w:color="auto" w:fill="FFFFFF"/>
        </w:rPr>
        <w:t>Am J Pharm Educ</w:t>
      </w:r>
      <w:r w:rsidRPr="009B6038">
        <w:rPr>
          <w:rFonts w:ascii="Arial" w:hAnsi="Arial" w:cs="Arial"/>
          <w:color w:val="212121"/>
          <w:sz w:val="22"/>
          <w:szCs w:val="22"/>
          <w:shd w:val="clear" w:color="auto" w:fill="FFFFFF"/>
        </w:rPr>
        <w:t xml:space="preserve">. 2023 Jun;87(6):100061.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10.1016/j.ajpe.2023.100061.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2023 Mar 15. PMID: 37316134.</w:t>
      </w:r>
    </w:p>
    <w:p w14:paraId="7A8CBD33" w14:textId="187B6556" w:rsidR="006A2726" w:rsidRPr="009B6038" w:rsidRDefault="006A2726"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Callaghan-Koru J, Farzin A, Ridout E,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Integrating Implementation Science with Quality Improvement to Improve Perinatal Outcomes. </w:t>
      </w:r>
      <w:proofErr w:type="spellStart"/>
      <w:r w:rsidRPr="009B6038">
        <w:rPr>
          <w:rFonts w:ascii="Arial" w:hAnsi="Arial" w:cs="Arial"/>
          <w:color w:val="212121"/>
          <w:sz w:val="22"/>
          <w:szCs w:val="22"/>
          <w:u w:val="single"/>
          <w:shd w:val="clear" w:color="auto" w:fill="FFFFFF"/>
        </w:rPr>
        <w:t>Clin</w:t>
      </w:r>
      <w:proofErr w:type="spellEnd"/>
      <w:r w:rsidRPr="009B6038">
        <w:rPr>
          <w:rFonts w:ascii="Arial" w:hAnsi="Arial" w:cs="Arial"/>
          <w:color w:val="212121"/>
          <w:sz w:val="22"/>
          <w:szCs w:val="22"/>
          <w:u w:val="single"/>
          <w:shd w:val="clear" w:color="auto" w:fill="FFFFFF"/>
        </w:rPr>
        <w:t xml:space="preserve"> </w:t>
      </w:r>
      <w:proofErr w:type="spellStart"/>
      <w:r w:rsidRPr="009B6038">
        <w:rPr>
          <w:rFonts w:ascii="Arial" w:hAnsi="Arial" w:cs="Arial"/>
          <w:color w:val="212121"/>
          <w:sz w:val="22"/>
          <w:szCs w:val="22"/>
          <w:u w:val="single"/>
          <w:shd w:val="clear" w:color="auto" w:fill="FFFFFF"/>
        </w:rPr>
        <w:t>Perinatol</w:t>
      </w:r>
      <w:proofErr w:type="spellEnd"/>
      <w:r w:rsidRPr="009B6038">
        <w:rPr>
          <w:rFonts w:ascii="Arial" w:hAnsi="Arial" w:cs="Arial"/>
          <w:color w:val="212121"/>
          <w:sz w:val="22"/>
          <w:szCs w:val="22"/>
          <w:shd w:val="clear" w:color="auto" w:fill="FFFFFF"/>
        </w:rPr>
        <w:t xml:space="preserve">. 2023 Jun;50(2):343-361.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10.1016/j.clp.2023.01.002.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2023 Mar 27. PMID: 37201985.</w:t>
      </w:r>
    </w:p>
    <w:p w14:paraId="7245C1A7" w14:textId="77777777" w:rsidR="00E83B1B" w:rsidRPr="009B6038" w:rsidRDefault="00F34C0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Knox J, Schwartz S, Duncan DT,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Schneider J, Stephenson R, Wilson P, Nash D, Sullivan P, Geng E. Proposing the observational-implementation hybrid approach: designing observational research for rapid translation. </w:t>
      </w:r>
      <w:r w:rsidRPr="009B6038">
        <w:rPr>
          <w:rFonts w:ascii="Arial" w:hAnsi="Arial" w:cs="Arial"/>
          <w:color w:val="212121"/>
          <w:sz w:val="22"/>
          <w:szCs w:val="22"/>
          <w:u w:val="single"/>
          <w:shd w:val="clear" w:color="auto" w:fill="FFFFFF"/>
        </w:rPr>
        <w:t>Ann Epidemiol</w:t>
      </w:r>
      <w:r w:rsidRPr="009B6038">
        <w:rPr>
          <w:rFonts w:ascii="Arial" w:hAnsi="Arial" w:cs="Arial"/>
          <w:color w:val="212121"/>
          <w:sz w:val="22"/>
          <w:szCs w:val="22"/>
          <w:shd w:val="clear" w:color="auto" w:fill="FFFFFF"/>
        </w:rPr>
        <w:t xml:space="preserve">. 2023 Apr 2:S1047-2797(23)00057-1.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10.1016/j.annepidem.2023.03.008.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ahead of print. PMID: 37015306.</w:t>
      </w:r>
    </w:p>
    <w:p w14:paraId="223D33F1" w14:textId="77777777" w:rsidR="00E83B1B" w:rsidRPr="009B6038" w:rsidRDefault="00C4373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Vincenzo JL, Spear MJ, Moore R, Purvis RS, Patton SK, Callaghan-Koru J, McElfish PA,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Reaching late adopters: factors influencing COVID-19 vaccination of Marshallese and Hispanic adults. </w:t>
      </w:r>
      <w:r w:rsidRPr="009B6038">
        <w:rPr>
          <w:rFonts w:ascii="Arial" w:hAnsi="Arial" w:cs="Arial"/>
          <w:color w:val="212121"/>
          <w:sz w:val="22"/>
          <w:szCs w:val="22"/>
          <w:u w:val="single"/>
          <w:shd w:val="clear" w:color="auto" w:fill="FFFFFF"/>
        </w:rPr>
        <w:t>BMC Public Health</w:t>
      </w:r>
      <w:r w:rsidRPr="009B6038">
        <w:rPr>
          <w:rFonts w:ascii="Arial" w:hAnsi="Arial" w:cs="Arial"/>
          <w:color w:val="212121"/>
          <w:sz w:val="22"/>
          <w:szCs w:val="22"/>
          <w:shd w:val="clear" w:color="auto" w:fill="FFFFFF"/>
        </w:rPr>
        <w:t xml:space="preserve">. 2023 Apr 3;23(1):631.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10.1186/s12889-023-15468-3. PMID: 37013523; PMCID: PMC10068695.</w:t>
      </w:r>
    </w:p>
    <w:p w14:paraId="1E24AD69" w14:textId="77777777" w:rsidR="00E83B1B" w:rsidRPr="009B6038" w:rsidRDefault="00F34C02"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Bowen A, Gómez-Trillos S, </w:t>
      </w:r>
      <w:r w:rsidRPr="009B6038">
        <w:rPr>
          <w:rFonts w:ascii="Arial" w:hAnsi="Arial" w:cs="Arial"/>
          <w:b/>
          <w:bCs/>
          <w:color w:val="212121"/>
          <w:sz w:val="22"/>
          <w:szCs w:val="22"/>
          <w:shd w:val="clear" w:color="auto" w:fill="FFFFFF"/>
        </w:rPr>
        <w:t>Curran G</w:t>
      </w:r>
      <w:r w:rsidRPr="009B6038">
        <w:rPr>
          <w:rFonts w:ascii="Arial" w:hAnsi="Arial" w:cs="Arial"/>
          <w:color w:val="212121"/>
          <w:sz w:val="22"/>
          <w:szCs w:val="22"/>
          <w:shd w:val="clear" w:color="auto" w:fill="FFFFFF"/>
        </w:rPr>
        <w:t xml:space="preserve">, Graves KD, Sheppard VB, Schwartz MD, </w:t>
      </w:r>
      <w:proofErr w:type="spellStart"/>
      <w:r w:rsidRPr="009B6038">
        <w:rPr>
          <w:rFonts w:ascii="Arial" w:hAnsi="Arial" w:cs="Arial"/>
          <w:color w:val="212121"/>
          <w:sz w:val="22"/>
          <w:szCs w:val="22"/>
          <w:shd w:val="clear" w:color="auto" w:fill="FFFFFF"/>
        </w:rPr>
        <w:t>Peshkin</w:t>
      </w:r>
      <w:proofErr w:type="spellEnd"/>
      <w:r w:rsidRPr="009B6038">
        <w:rPr>
          <w:rFonts w:ascii="Arial" w:hAnsi="Arial" w:cs="Arial"/>
          <w:color w:val="212121"/>
          <w:sz w:val="22"/>
          <w:szCs w:val="22"/>
          <w:shd w:val="clear" w:color="auto" w:fill="FFFFFF"/>
        </w:rPr>
        <w:t xml:space="preserve"> BN, Campos C, </w:t>
      </w:r>
      <w:proofErr w:type="spellStart"/>
      <w:r w:rsidRPr="009B6038">
        <w:rPr>
          <w:rFonts w:ascii="Arial" w:hAnsi="Arial" w:cs="Arial"/>
          <w:color w:val="212121"/>
          <w:sz w:val="22"/>
          <w:szCs w:val="22"/>
          <w:shd w:val="clear" w:color="auto" w:fill="FFFFFF"/>
        </w:rPr>
        <w:t>Garcés</w:t>
      </w:r>
      <w:proofErr w:type="spellEnd"/>
      <w:r w:rsidRPr="009B6038">
        <w:rPr>
          <w:rFonts w:ascii="Arial" w:hAnsi="Arial" w:cs="Arial"/>
          <w:color w:val="212121"/>
          <w:sz w:val="22"/>
          <w:szCs w:val="22"/>
          <w:shd w:val="clear" w:color="auto" w:fill="FFFFFF"/>
        </w:rPr>
        <w:t xml:space="preserve"> N, Dash C, Aburto L, Valencia-Rojas N, Hernández G, Villa A, Cupertino P, Carrera P, Hurtado-de-Mendoza A. Advancing health equity: A qualitative study assessing barriers and facilitators of implementing hereditary breast and ovarian cancer risk screening tools in community-based organizations. </w:t>
      </w:r>
      <w:r w:rsidRPr="009B6038">
        <w:rPr>
          <w:rFonts w:ascii="Arial" w:hAnsi="Arial" w:cs="Arial"/>
          <w:color w:val="212121"/>
          <w:sz w:val="22"/>
          <w:szCs w:val="22"/>
          <w:u w:val="single"/>
          <w:shd w:val="clear" w:color="auto" w:fill="FFFFFF"/>
        </w:rPr>
        <w:t>J Genet Couns</w:t>
      </w:r>
      <w:r w:rsidRPr="009B6038">
        <w:rPr>
          <w:rFonts w:ascii="Arial" w:hAnsi="Arial" w:cs="Arial"/>
          <w:color w:val="212121"/>
          <w:sz w:val="22"/>
          <w:szCs w:val="22"/>
          <w:shd w:val="clear" w:color="auto" w:fill="FFFFFF"/>
        </w:rPr>
        <w:t xml:space="preserve">. 2023 Apr 16.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10.1002/jgc4.1705.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ahead of print. PMID: 37062905.</w:t>
      </w:r>
    </w:p>
    <w:p w14:paraId="0D0A62BF" w14:textId="77777777" w:rsidR="006A2726" w:rsidRPr="009B6038" w:rsidRDefault="00C4373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lastRenderedPageBreak/>
        <w:t xml:space="preserve">Vincenzo JL, Brach JS, Bean J,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Developing and Testing Implementation Strategies to support the Centers for Disease Control and Prevention's Initiative for Falls Risk Management in Outpatient Physical Therapy: A Protocol. </w:t>
      </w:r>
      <w:r w:rsidRPr="009B6038">
        <w:rPr>
          <w:rFonts w:ascii="Arial" w:hAnsi="Arial" w:cs="Arial"/>
          <w:color w:val="212121"/>
          <w:sz w:val="22"/>
          <w:szCs w:val="22"/>
          <w:u w:val="single"/>
          <w:shd w:val="clear" w:color="auto" w:fill="FFFFFF"/>
        </w:rPr>
        <w:t xml:space="preserve">Arch </w:t>
      </w:r>
      <w:proofErr w:type="spellStart"/>
      <w:r w:rsidRPr="009B6038">
        <w:rPr>
          <w:rFonts w:ascii="Arial" w:hAnsi="Arial" w:cs="Arial"/>
          <w:color w:val="212121"/>
          <w:sz w:val="22"/>
          <w:szCs w:val="22"/>
          <w:u w:val="single"/>
          <w:shd w:val="clear" w:color="auto" w:fill="FFFFFF"/>
        </w:rPr>
        <w:t>Rehabil</w:t>
      </w:r>
      <w:proofErr w:type="spellEnd"/>
      <w:r w:rsidRPr="009B6038">
        <w:rPr>
          <w:rFonts w:ascii="Arial" w:hAnsi="Arial" w:cs="Arial"/>
          <w:color w:val="212121"/>
          <w:sz w:val="22"/>
          <w:szCs w:val="22"/>
          <w:u w:val="single"/>
          <w:shd w:val="clear" w:color="auto" w:fill="FFFFFF"/>
        </w:rPr>
        <w:t xml:space="preserve"> Res </w:t>
      </w:r>
      <w:proofErr w:type="spellStart"/>
      <w:r w:rsidRPr="009B6038">
        <w:rPr>
          <w:rFonts w:ascii="Arial" w:hAnsi="Arial" w:cs="Arial"/>
          <w:color w:val="212121"/>
          <w:sz w:val="22"/>
          <w:szCs w:val="22"/>
          <w:u w:val="single"/>
          <w:shd w:val="clear" w:color="auto" w:fill="FFFFFF"/>
        </w:rPr>
        <w:t>Clin</w:t>
      </w:r>
      <w:proofErr w:type="spellEnd"/>
      <w:r w:rsidRPr="009B6038">
        <w:rPr>
          <w:rFonts w:ascii="Arial" w:hAnsi="Arial" w:cs="Arial"/>
          <w:color w:val="212121"/>
          <w:sz w:val="22"/>
          <w:szCs w:val="22"/>
          <w:u w:val="single"/>
          <w:shd w:val="clear" w:color="auto" w:fill="FFFFFF"/>
        </w:rPr>
        <w:t xml:space="preserve"> Transl</w:t>
      </w:r>
      <w:r w:rsidRPr="009B6038">
        <w:rPr>
          <w:rFonts w:ascii="Arial" w:hAnsi="Arial" w:cs="Arial"/>
          <w:color w:val="212121"/>
          <w:sz w:val="22"/>
          <w:szCs w:val="22"/>
          <w:shd w:val="clear" w:color="auto" w:fill="FFFFFF"/>
        </w:rPr>
        <w:t xml:space="preserve">. 2023 May 5;5(2):100268.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10.1016/j.arrct.2023.100268. PMID: 37312984; PMCID: PMC10258383.</w:t>
      </w:r>
    </w:p>
    <w:p w14:paraId="513546C5" w14:textId="77777777" w:rsidR="006A2726" w:rsidRPr="009B6038" w:rsidRDefault="00F9056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Heinrich CH, McHugh S, McCarthy S,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Donovan MD. Multidisciplinary </w:t>
      </w:r>
      <w:proofErr w:type="spellStart"/>
      <w:r w:rsidRPr="009B6038">
        <w:rPr>
          <w:rFonts w:ascii="Arial" w:hAnsi="Arial" w:cs="Arial"/>
          <w:color w:val="212121"/>
          <w:sz w:val="22"/>
          <w:szCs w:val="22"/>
          <w:shd w:val="clear" w:color="auto" w:fill="FFFFFF"/>
        </w:rPr>
        <w:t>DEprescribing</w:t>
      </w:r>
      <w:proofErr w:type="spellEnd"/>
      <w:r w:rsidRPr="009B6038">
        <w:rPr>
          <w:rFonts w:ascii="Arial" w:hAnsi="Arial" w:cs="Arial"/>
          <w:color w:val="212121"/>
          <w:sz w:val="22"/>
          <w:szCs w:val="22"/>
          <w:shd w:val="clear" w:color="auto" w:fill="FFFFFF"/>
        </w:rPr>
        <w:t xml:space="preserve"> review for Frail </w:t>
      </w:r>
      <w:proofErr w:type="spellStart"/>
      <w:r w:rsidRPr="009B6038">
        <w:rPr>
          <w:rFonts w:ascii="Arial" w:hAnsi="Arial" w:cs="Arial"/>
          <w:color w:val="212121"/>
          <w:sz w:val="22"/>
          <w:szCs w:val="22"/>
          <w:shd w:val="clear" w:color="auto" w:fill="FFFFFF"/>
        </w:rPr>
        <w:t>oldER</w:t>
      </w:r>
      <w:proofErr w:type="spellEnd"/>
      <w:r w:rsidRPr="009B6038">
        <w:rPr>
          <w:rFonts w:ascii="Arial" w:hAnsi="Arial" w:cs="Arial"/>
          <w:color w:val="212121"/>
          <w:sz w:val="22"/>
          <w:szCs w:val="22"/>
          <w:shd w:val="clear" w:color="auto" w:fill="FFFFFF"/>
        </w:rPr>
        <w:t xml:space="preserve"> adults in long-term care (DEFERAL): Implementation strategy design using </w:t>
      </w:r>
      <w:proofErr w:type="spellStart"/>
      <w:r w:rsidRPr="009B6038">
        <w:rPr>
          <w:rFonts w:ascii="Arial" w:hAnsi="Arial" w:cs="Arial"/>
          <w:color w:val="212121"/>
          <w:sz w:val="22"/>
          <w:szCs w:val="22"/>
          <w:shd w:val="clear" w:color="auto" w:fill="FFFFFF"/>
        </w:rPr>
        <w:t>behaviour</w:t>
      </w:r>
      <w:proofErr w:type="spellEnd"/>
      <w:r w:rsidRPr="009B6038">
        <w:rPr>
          <w:rFonts w:ascii="Arial" w:hAnsi="Arial" w:cs="Arial"/>
          <w:color w:val="212121"/>
          <w:sz w:val="22"/>
          <w:szCs w:val="22"/>
          <w:shd w:val="clear" w:color="auto" w:fill="FFFFFF"/>
        </w:rPr>
        <w:t xml:space="preserve"> science tools and stakeholder engagement. </w:t>
      </w:r>
      <w:r w:rsidRPr="009B6038">
        <w:rPr>
          <w:rFonts w:ascii="Arial" w:hAnsi="Arial" w:cs="Arial"/>
          <w:color w:val="212121"/>
          <w:sz w:val="22"/>
          <w:szCs w:val="22"/>
          <w:u w:val="single"/>
          <w:shd w:val="clear" w:color="auto" w:fill="FFFFFF"/>
        </w:rPr>
        <w:t>Res Social Adm Pharm</w:t>
      </w:r>
      <w:r w:rsidRPr="009B6038">
        <w:rPr>
          <w:rFonts w:ascii="Arial" w:hAnsi="Arial" w:cs="Arial"/>
          <w:color w:val="212121"/>
          <w:sz w:val="22"/>
          <w:szCs w:val="22"/>
          <w:shd w:val="clear" w:color="auto" w:fill="FFFFFF"/>
        </w:rPr>
        <w:t xml:space="preserve">. 2023 May 12:S1551-7411(23)00252-8.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10.1016/j.sapharm.2023.05.002.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ahead of print. PMID: 37230873.</w:t>
      </w:r>
    </w:p>
    <w:p w14:paraId="5CD344D4" w14:textId="77777777" w:rsidR="006A2726" w:rsidRPr="009B6038" w:rsidRDefault="00F9056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Swindle T, Baloh J, Landes SJ, Lovelady NN, Vincenzo JL, Hamilton AB, Zielinski MJ, Teeter BS, Gorvine MM,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Evidence-Based Quality Improvement (EBQI) in the pre-implementation phase: key steps and activities. </w:t>
      </w:r>
      <w:r w:rsidRPr="009B6038">
        <w:rPr>
          <w:rFonts w:ascii="Arial" w:hAnsi="Arial" w:cs="Arial"/>
          <w:color w:val="212121"/>
          <w:sz w:val="22"/>
          <w:szCs w:val="22"/>
          <w:u w:val="single"/>
          <w:shd w:val="clear" w:color="auto" w:fill="FFFFFF"/>
        </w:rPr>
        <w:t>Front Health Serv</w:t>
      </w:r>
      <w:r w:rsidRPr="009B6038">
        <w:rPr>
          <w:rFonts w:ascii="Arial" w:hAnsi="Arial" w:cs="Arial"/>
          <w:color w:val="212121"/>
          <w:sz w:val="22"/>
          <w:szCs w:val="22"/>
          <w:shd w:val="clear" w:color="auto" w:fill="FFFFFF"/>
        </w:rPr>
        <w:t>. 2023 May 24</w:t>
      </w:r>
      <w:proofErr w:type="gramStart"/>
      <w:r w:rsidRPr="009B6038">
        <w:rPr>
          <w:rFonts w:ascii="Arial" w:hAnsi="Arial" w:cs="Arial"/>
          <w:color w:val="212121"/>
          <w:sz w:val="22"/>
          <w:szCs w:val="22"/>
          <w:shd w:val="clear" w:color="auto" w:fill="FFFFFF"/>
        </w:rPr>
        <w:t>;3:1155693</w:t>
      </w:r>
      <w:proofErr w:type="gramEnd"/>
      <w:r w:rsidRPr="009B6038">
        <w:rPr>
          <w:rFonts w:ascii="Arial" w:hAnsi="Arial" w:cs="Arial"/>
          <w:color w:val="212121"/>
          <w:sz w:val="22"/>
          <w:szCs w:val="22"/>
          <w:shd w:val="clear" w:color="auto" w:fill="FFFFFF"/>
        </w:rPr>
        <w:t xml:space="preserve">.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10.3389/frhs.2023.1155693. PMID: 37292120; PMCID: PMC10244502.</w:t>
      </w:r>
    </w:p>
    <w:p w14:paraId="694D8771" w14:textId="77777777" w:rsidR="006A2726" w:rsidRPr="009B6038" w:rsidRDefault="00F9056F"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Nichols MA, Riley EG, Chao AS, Sales CG, Miller ML,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Ott CA, Snyder ME, Hudmon KS. Opioid Use Disorder Curricular Content in US-Based Doctor of Pharmacy Programs. </w:t>
      </w:r>
      <w:r w:rsidRPr="009B6038">
        <w:rPr>
          <w:rFonts w:ascii="Arial" w:hAnsi="Arial" w:cs="Arial"/>
          <w:color w:val="212121"/>
          <w:sz w:val="22"/>
          <w:szCs w:val="22"/>
          <w:u w:val="single"/>
          <w:shd w:val="clear" w:color="auto" w:fill="FFFFFF"/>
        </w:rPr>
        <w:t>Am J Pharm Educ</w:t>
      </w:r>
      <w:r w:rsidRPr="009B6038">
        <w:rPr>
          <w:rFonts w:ascii="Arial" w:hAnsi="Arial" w:cs="Arial"/>
          <w:color w:val="212121"/>
          <w:sz w:val="22"/>
          <w:szCs w:val="22"/>
          <w:shd w:val="clear" w:color="auto" w:fill="FFFFFF"/>
        </w:rPr>
        <w:t xml:space="preserve">. 2023 Jun;87(6):100061. </w:t>
      </w:r>
      <w:proofErr w:type="spellStart"/>
      <w:r w:rsidRPr="009B6038">
        <w:rPr>
          <w:rFonts w:ascii="Arial" w:hAnsi="Arial" w:cs="Arial"/>
          <w:color w:val="212121"/>
          <w:sz w:val="22"/>
          <w:szCs w:val="22"/>
          <w:shd w:val="clear" w:color="auto" w:fill="FFFFFF"/>
        </w:rPr>
        <w:t>doi</w:t>
      </w:r>
      <w:proofErr w:type="spellEnd"/>
      <w:r w:rsidRPr="009B6038">
        <w:rPr>
          <w:rFonts w:ascii="Arial" w:hAnsi="Arial" w:cs="Arial"/>
          <w:color w:val="212121"/>
          <w:sz w:val="22"/>
          <w:szCs w:val="22"/>
          <w:shd w:val="clear" w:color="auto" w:fill="FFFFFF"/>
        </w:rPr>
        <w:t xml:space="preserve">: 10.1016/j.ajpe.2023.100061. </w:t>
      </w:r>
      <w:proofErr w:type="spellStart"/>
      <w:r w:rsidRPr="009B6038">
        <w:rPr>
          <w:rFonts w:ascii="Arial" w:hAnsi="Arial" w:cs="Arial"/>
          <w:color w:val="212121"/>
          <w:sz w:val="22"/>
          <w:szCs w:val="22"/>
          <w:shd w:val="clear" w:color="auto" w:fill="FFFFFF"/>
        </w:rPr>
        <w:t>Epub</w:t>
      </w:r>
      <w:proofErr w:type="spellEnd"/>
      <w:r w:rsidRPr="009B6038">
        <w:rPr>
          <w:rFonts w:ascii="Arial" w:hAnsi="Arial" w:cs="Arial"/>
          <w:color w:val="212121"/>
          <w:sz w:val="22"/>
          <w:szCs w:val="22"/>
          <w:shd w:val="clear" w:color="auto" w:fill="FFFFFF"/>
        </w:rPr>
        <w:t xml:space="preserve"> 2023 Mar 15. PMID: 37316134.</w:t>
      </w:r>
    </w:p>
    <w:p w14:paraId="5E6B7E9F" w14:textId="3C01B029" w:rsidR="006A2726" w:rsidRPr="009B6038" w:rsidRDefault="00C4373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12121"/>
          <w:sz w:val="22"/>
          <w:szCs w:val="22"/>
          <w:shd w:val="clear" w:color="auto" w:fill="FFFFFF"/>
        </w:rPr>
        <w:t xml:space="preserve">Purvis RS, Vincenzo JL, Spear M, Moore R, Patton SK, Callaghan-Koru J, McElfish PA, </w:t>
      </w:r>
      <w:r w:rsidRPr="009B6038">
        <w:rPr>
          <w:rFonts w:ascii="Arial" w:hAnsi="Arial" w:cs="Arial"/>
          <w:b/>
          <w:bCs/>
          <w:color w:val="212121"/>
          <w:sz w:val="22"/>
          <w:szCs w:val="22"/>
          <w:shd w:val="clear" w:color="auto" w:fill="FFFFFF"/>
        </w:rPr>
        <w:t>Curran GM</w:t>
      </w:r>
      <w:r w:rsidRPr="009B6038">
        <w:rPr>
          <w:rFonts w:ascii="Arial" w:hAnsi="Arial" w:cs="Arial"/>
          <w:color w:val="212121"/>
          <w:sz w:val="22"/>
          <w:szCs w:val="22"/>
          <w:shd w:val="clear" w:color="auto" w:fill="FFFFFF"/>
        </w:rPr>
        <w:t xml:space="preserve">. Factors Associated With Marshallese and Hispanic Adults' Willingness to Receive a COVID-19 Booster Dose. </w:t>
      </w:r>
      <w:r w:rsidRPr="009B6038">
        <w:rPr>
          <w:rFonts w:ascii="Arial" w:hAnsi="Arial" w:cs="Arial"/>
          <w:color w:val="212121"/>
          <w:sz w:val="22"/>
          <w:szCs w:val="22"/>
          <w:u w:val="single"/>
          <w:shd w:val="clear" w:color="auto" w:fill="FFFFFF"/>
        </w:rPr>
        <w:t>J Prim Care Community Health</w:t>
      </w:r>
      <w:r w:rsidRPr="009B6038">
        <w:rPr>
          <w:rFonts w:ascii="Arial" w:hAnsi="Arial" w:cs="Arial"/>
          <w:color w:val="212121"/>
          <w:sz w:val="22"/>
          <w:szCs w:val="22"/>
          <w:shd w:val="clear" w:color="auto" w:fill="FFFFFF"/>
        </w:rPr>
        <w:t>. 2023 Jan-Dec;</w:t>
      </w:r>
      <w:r w:rsidR="00EF3471" w:rsidRPr="009B6038">
        <w:rPr>
          <w:rFonts w:ascii="Arial" w:hAnsi="Arial" w:cs="Arial"/>
          <w:color w:val="212121"/>
          <w:sz w:val="22"/>
          <w:szCs w:val="22"/>
          <w:shd w:val="clear" w:color="auto" w:fill="FFFFFF"/>
        </w:rPr>
        <w:t xml:space="preserve"> </w:t>
      </w:r>
      <w:r w:rsidRPr="009B6038">
        <w:rPr>
          <w:rFonts w:ascii="Arial" w:hAnsi="Arial" w:cs="Arial"/>
          <w:color w:val="212121"/>
          <w:sz w:val="22"/>
          <w:szCs w:val="22"/>
          <w:shd w:val="clear" w:color="auto" w:fill="FFFFFF"/>
        </w:rPr>
        <w:t>14:21501319231171440. PMID: 37191303; PMCID: PMC10189419.</w:t>
      </w:r>
    </w:p>
    <w:p w14:paraId="451E9700" w14:textId="73BC84C0" w:rsidR="00EC6984" w:rsidRPr="009B6038" w:rsidRDefault="00EC6984"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sz w:val="22"/>
          <w:szCs w:val="22"/>
        </w:rPr>
        <w:t xml:space="preserve">Austin EJ, Chen J, Briggs ES, Ferro L, Barry P, Heald A, Merrill JO, </w:t>
      </w:r>
      <w:r w:rsidRPr="009B6038">
        <w:rPr>
          <w:rFonts w:ascii="Arial" w:hAnsi="Arial" w:cs="Arial"/>
          <w:b/>
          <w:bCs/>
          <w:sz w:val="22"/>
          <w:szCs w:val="22"/>
        </w:rPr>
        <w:t>Curran GM</w:t>
      </w:r>
      <w:r w:rsidRPr="009B6038">
        <w:rPr>
          <w:rFonts w:ascii="Arial" w:hAnsi="Arial" w:cs="Arial"/>
          <w:sz w:val="22"/>
          <w:szCs w:val="22"/>
        </w:rPr>
        <w:t xml:space="preserve">, Saxon AJ, Fortney JC, Ratzliff AD, Williams EC. Perspectives on integrating opioid use disorder treatment into primary care settings: A mixed methods evaluation of multidisciplinary primary care teams. </w:t>
      </w:r>
      <w:r w:rsidRPr="009B6038">
        <w:rPr>
          <w:rFonts w:ascii="Arial" w:hAnsi="Arial" w:cs="Arial"/>
          <w:sz w:val="22"/>
          <w:szCs w:val="22"/>
          <w:u w:val="single"/>
        </w:rPr>
        <w:t>JAMA Network Open</w:t>
      </w:r>
      <w:r w:rsidRPr="009B6038">
        <w:rPr>
          <w:rFonts w:ascii="Arial" w:hAnsi="Arial" w:cs="Arial"/>
          <w:sz w:val="22"/>
          <w:szCs w:val="22"/>
        </w:rPr>
        <w:t>, 2023.</w:t>
      </w:r>
    </w:p>
    <w:p w14:paraId="0AB7BA77" w14:textId="77777777" w:rsidR="00B52A33" w:rsidRPr="009B6038" w:rsidRDefault="00170A11" w:rsidP="006E0188">
      <w:pPr>
        <w:pStyle w:val="ListParagraph"/>
        <w:numPr>
          <w:ilvl w:val="0"/>
          <w:numId w:val="33"/>
        </w:numPr>
        <w:spacing w:after="120"/>
        <w:ind w:left="810" w:hanging="810"/>
        <w:rPr>
          <w:rStyle w:val="Hyperlink"/>
          <w:rFonts w:ascii="Arial" w:hAnsi="Arial" w:cs="Arial"/>
          <w:iCs/>
          <w:color w:val="auto"/>
          <w:sz w:val="22"/>
          <w:szCs w:val="22"/>
          <w:u w:val="none"/>
        </w:rPr>
      </w:pPr>
      <w:r w:rsidRPr="009B6038">
        <w:rPr>
          <w:rFonts w:ascii="Arial" w:hAnsi="Arial" w:cs="Arial"/>
          <w:color w:val="2A2A2A"/>
          <w:sz w:val="22"/>
          <w:szCs w:val="22"/>
          <w:shd w:val="clear" w:color="auto" w:fill="FFFFFF"/>
        </w:rPr>
        <w:t xml:space="preserve">Vincenzo JL, Caulley J, Scott AJ, Wilson BS, Wingood M, </w:t>
      </w:r>
      <w:r w:rsidRPr="009B6038">
        <w:rPr>
          <w:rStyle w:val="al-author-delim"/>
          <w:rFonts w:ascii="Arial" w:hAnsi="Arial" w:cs="Arial"/>
          <w:b/>
          <w:bCs/>
          <w:color w:val="2A2A2A"/>
          <w:sz w:val="22"/>
          <w:szCs w:val="22"/>
          <w:bdr w:val="none" w:sz="0" w:space="0" w:color="auto" w:frame="1"/>
          <w:shd w:val="clear" w:color="auto" w:fill="FFFFFF"/>
        </w:rPr>
        <w:t>Curran GM</w:t>
      </w:r>
      <w:r w:rsidRPr="009B6038">
        <w:rPr>
          <w:rFonts w:ascii="Arial" w:hAnsi="Arial" w:cs="Arial"/>
          <w:color w:val="2A2A2A"/>
          <w:sz w:val="22"/>
          <w:szCs w:val="22"/>
          <w:shd w:val="clear" w:color="auto" w:fill="FFFFFF"/>
        </w:rPr>
        <w:t>, Integrating STEADI for Falls Prevention in Outpatient Rehabilitation Clinics: An Outcomes Evaluation Using the RE-AIM Framework, </w:t>
      </w:r>
      <w:r w:rsidRPr="009B6038">
        <w:rPr>
          <w:rStyle w:val="Emphasis"/>
          <w:rFonts w:ascii="Arial" w:hAnsi="Arial" w:cs="Arial"/>
          <w:i w:val="0"/>
          <w:iCs w:val="0"/>
          <w:color w:val="2A2A2A"/>
          <w:sz w:val="22"/>
          <w:szCs w:val="22"/>
          <w:u w:val="single"/>
          <w:bdr w:val="none" w:sz="0" w:space="0" w:color="auto" w:frame="1"/>
          <w:shd w:val="clear" w:color="auto" w:fill="FFFFFF"/>
        </w:rPr>
        <w:t>The Gerontologist</w:t>
      </w:r>
      <w:r w:rsidRPr="009B6038">
        <w:rPr>
          <w:rFonts w:ascii="Arial" w:hAnsi="Arial" w:cs="Arial"/>
          <w:color w:val="2A2A2A"/>
          <w:sz w:val="22"/>
          <w:szCs w:val="22"/>
          <w:shd w:val="clear" w:color="auto" w:fill="FFFFFF"/>
        </w:rPr>
        <w:t>, 2023; gnad117, </w:t>
      </w:r>
      <w:hyperlink r:id="rId13" w:history="1">
        <w:r w:rsidRPr="009B6038">
          <w:rPr>
            <w:rStyle w:val="Hyperlink"/>
            <w:rFonts w:ascii="Arial" w:hAnsi="Arial" w:cs="Arial"/>
            <w:color w:val="006FB7"/>
            <w:sz w:val="22"/>
            <w:szCs w:val="22"/>
            <w:bdr w:val="none" w:sz="0" w:space="0" w:color="auto" w:frame="1"/>
            <w:shd w:val="clear" w:color="auto" w:fill="FFFFFF"/>
          </w:rPr>
          <w:t>https://doi.org/10.1093/geront/gnad117</w:t>
        </w:r>
      </w:hyperlink>
    </w:p>
    <w:p w14:paraId="7AC1AA84" w14:textId="77777777" w:rsidR="00B52A33" w:rsidRPr="009B6038" w:rsidRDefault="00170A11" w:rsidP="006E0188">
      <w:pPr>
        <w:pStyle w:val="ListParagraph"/>
        <w:numPr>
          <w:ilvl w:val="0"/>
          <w:numId w:val="33"/>
        </w:numPr>
        <w:spacing w:after="120"/>
        <w:ind w:left="810" w:hanging="810"/>
        <w:rPr>
          <w:rFonts w:ascii="Arial" w:hAnsi="Arial" w:cs="Arial"/>
          <w:iCs/>
          <w:sz w:val="22"/>
          <w:szCs w:val="22"/>
        </w:rPr>
      </w:pPr>
      <w:r w:rsidRPr="009B6038">
        <w:rPr>
          <w:rFonts w:ascii="Arial" w:hAnsi="Arial" w:cs="Arial"/>
          <w:color w:val="2A2A2A"/>
          <w:sz w:val="22"/>
          <w:szCs w:val="22"/>
          <w:shd w:val="clear" w:color="auto" w:fill="FFFFFF"/>
        </w:rPr>
        <w:t xml:space="preserve">Asada, Y, Kroll-Desrosiers A, Chriqui JF, </w:t>
      </w:r>
      <w:r w:rsidRPr="009B6038">
        <w:rPr>
          <w:rFonts w:ascii="Arial" w:hAnsi="Arial" w:cs="Arial"/>
          <w:b/>
          <w:bCs/>
          <w:color w:val="2A2A2A"/>
          <w:sz w:val="22"/>
          <w:szCs w:val="22"/>
          <w:shd w:val="clear" w:color="auto" w:fill="FFFFFF"/>
        </w:rPr>
        <w:t>Curran GM</w:t>
      </w:r>
      <w:r w:rsidRPr="009B6038">
        <w:rPr>
          <w:rFonts w:ascii="Arial" w:hAnsi="Arial" w:cs="Arial"/>
          <w:color w:val="2A2A2A"/>
          <w:sz w:val="22"/>
          <w:szCs w:val="22"/>
          <w:shd w:val="clear" w:color="auto" w:fill="FFFFFF"/>
        </w:rPr>
        <w:t xml:space="preserve">, Emmons K, Haire-Joshu D, Brownson, R, </w:t>
      </w:r>
      <w:r w:rsidR="00EF3471" w:rsidRPr="009B6038">
        <w:rPr>
          <w:rFonts w:ascii="Arial" w:hAnsi="Arial" w:cs="Arial"/>
          <w:color w:val="2A2A2A"/>
          <w:sz w:val="22"/>
          <w:szCs w:val="22"/>
          <w:shd w:val="clear" w:color="auto" w:fill="FFFFFF"/>
        </w:rPr>
        <w:t xml:space="preserve">Applying Hybrid Effectiveness-Implementation Studies in Equity-Centered Policy Implementation Science, </w:t>
      </w:r>
      <w:r w:rsidR="00EF3471" w:rsidRPr="009B6038">
        <w:rPr>
          <w:rFonts w:ascii="Arial" w:hAnsi="Arial" w:cs="Arial"/>
          <w:color w:val="2A2A2A"/>
          <w:sz w:val="22"/>
          <w:szCs w:val="22"/>
          <w:u w:val="single"/>
          <w:shd w:val="clear" w:color="auto" w:fill="FFFFFF"/>
        </w:rPr>
        <w:t>Frontiers in Health Services</w:t>
      </w:r>
      <w:r w:rsidR="00EF3471" w:rsidRPr="009B6038">
        <w:rPr>
          <w:rFonts w:ascii="Arial" w:hAnsi="Arial" w:cs="Arial"/>
          <w:color w:val="2A2A2A"/>
          <w:sz w:val="22"/>
          <w:szCs w:val="22"/>
          <w:shd w:val="clear" w:color="auto" w:fill="FFFFFF"/>
        </w:rPr>
        <w:t>, Vol 3 2023, doi:10.3389/frhs.2023.1220629</w:t>
      </w:r>
    </w:p>
    <w:p w14:paraId="2C4C0D0F" w14:textId="77777777" w:rsidR="00901E79" w:rsidRPr="00901E79" w:rsidRDefault="00901E79" w:rsidP="006E0188">
      <w:pPr>
        <w:pStyle w:val="ListParagraph"/>
        <w:numPr>
          <w:ilvl w:val="0"/>
          <w:numId w:val="33"/>
        </w:numPr>
        <w:spacing w:after="120"/>
        <w:ind w:left="810" w:hanging="810"/>
        <w:rPr>
          <w:rFonts w:ascii="Arial" w:hAnsi="Arial" w:cs="Arial"/>
          <w:iCs/>
          <w:sz w:val="22"/>
          <w:szCs w:val="22"/>
        </w:rPr>
      </w:pPr>
      <w:r w:rsidRPr="00901E79">
        <w:rPr>
          <w:rFonts w:ascii="Arial" w:hAnsi="Arial" w:cs="Arial"/>
          <w:color w:val="212121"/>
          <w:sz w:val="22"/>
          <w:szCs w:val="22"/>
          <w:shd w:val="clear" w:color="auto" w:fill="FFFFFF"/>
        </w:rPr>
        <w:t xml:space="preserve">Baloh J, Charton H, </w:t>
      </w:r>
      <w:r w:rsidRPr="00901E79">
        <w:rPr>
          <w:rFonts w:ascii="Arial" w:hAnsi="Arial" w:cs="Arial"/>
          <w:b/>
          <w:bCs/>
          <w:color w:val="212121"/>
          <w:sz w:val="22"/>
          <w:szCs w:val="22"/>
          <w:shd w:val="clear" w:color="auto" w:fill="FFFFFF"/>
        </w:rPr>
        <w:t>Curran GM</w:t>
      </w:r>
      <w:r w:rsidRPr="00901E79">
        <w:rPr>
          <w:rFonts w:ascii="Arial" w:hAnsi="Arial" w:cs="Arial"/>
          <w:color w:val="212121"/>
          <w:sz w:val="22"/>
          <w:szCs w:val="22"/>
          <w:shd w:val="clear" w:color="auto" w:fill="FFFFFF"/>
        </w:rPr>
        <w:t xml:space="preserve">. Substance Use Disorder Treatment Programs during a Health Crisis: Response to the COVID-19 Pandemic and Future Implications. </w:t>
      </w:r>
      <w:proofErr w:type="spellStart"/>
      <w:r w:rsidRPr="00901E79">
        <w:rPr>
          <w:rFonts w:ascii="Arial" w:hAnsi="Arial" w:cs="Arial"/>
          <w:color w:val="212121"/>
          <w:sz w:val="22"/>
          <w:szCs w:val="22"/>
          <w:shd w:val="clear" w:color="auto" w:fill="FFFFFF"/>
        </w:rPr>
        <w:t>Subst</w:t>
      </w:r>
      <w:proofErr w:type="spellEnd"/>
      <w:r w:rsidRPr="00901E79">
        <w:rPr>
          <w:rFonts w:ascii="Arial" w:hAnsi="Arial" w:cs="Arial"/>
          <w:color w:val="212121"/>
          <w:sz w:val="22"/>
          <w:szCs w:val="22"/>
          <w:shd w:val="clear" w:color="auto" w:fill="FFFFFF"/>
        </w:rPr>
        <w:t xml:space="preserve"> Use Misuse. 2023;58(14):1855-1865. </w:t>
      </w:r>
      <w:proofErr w:type="spellStart"/>
      <w:r w:rsidRPr="00901E79">
        <w:rPr>
          <w:rFonts w:ascii="Arial" w:hAnsi="Arial" w:cs="Arial"/>
          <w:color w:val="212121"/>
          <w:sz w:val="22"/>
          <w:szCs w:val="22"/>
          <w:shd w:val="clear" w:color="auto" w:fill="FFFFFF"/>
        </w:rPr>
        <w:t>doi</w:t>
      </w:r>
      <w:proofErr w:type="spellEnd"/>
      <w:r w:rsidRPr="00901E79">
        <w:rPr>
          <w:rFonts w:ascii="Arial" w:hAnsi="Arial" w:cs="Arial"/>
          <w:color w:val="212121"/>
          <w:sz w:val="22"/>
          <w:szCs w:val="22"/>
          <w:shd w:val="clear" w:color="auto" w:fill="FFFFFF"/>
        </w:rPr>
        <w:t xml:space="preserve">: 10.1080/10826084.2023.2257305. </w:t>
      </w:r>
      <w:proofErr w:type="spellStart"/>
      <w:r w:rsidRPr="00901E79">
        <w:rPr>
          <w:rFonts w:ascii="Arial" w:hAnsi="Arial" w:cs="Arial"/>
          <w:color w:val="212121"/>
          <w:sz w:val="22"/>
          <w:szCs w:val="22"/>
          <w:shd w:val="clear" w:color="auto" w:fill="FFFFFF"/>
        </w:rPr>
        <w:t>Epub</w:t>
      </w:r>
      <w:proofErr w:type="spellEnd"/>
      <w:r w:rsidRPr="00901E79">
        <w:rPr>
          <w:rFonts w:ascii="Arial" w:hAnsi="Arial" w:cs="Arial"/>
          <w:color w:val="212121"/>
          <w:sz w:val="22"/>
          <w:szCs w:val="22"/>
          <w:shd w:val="clear" w:color="auto" w:fill="FFFFFF"/>
        </w:rPr>
        <w:t xml:space="preserve"> 2023 Oct 31. PMID: 37722809.</w:t>
      </w:r>
    </w:p>
    <w:p w14:paraId="3926942E" w14:textId="4A909DFB" w:rsidR="00663209" w:rsidRPr="00CB56C1" w:rsidRDefault="00663209" w:rsidP="00CB56C1">
      <w:pPr>
        <w:pStyle w:val="ListParagraph"/>
        <w:numPr>
          <w:ilvl w:val="0"/>
          <w:numId w:val="33"/>
        </w:numPr>
        <w:spacing w:after="120"/>
        <w:ind w:left="810" w:hanging="810"/>
        <w:rPr>
          <w:rFonts w:ascii="Arial" w:hAnsi="Arial" w:cs="Arial"/>
          <w:sz w:val="22"/>
          <w:szCs w:val="22"/>
        </w:rPr>
      </w:pPr>
      <w:r w:rsidRPr="00901E79">
        <w:rPr>
          <w:rFonts w:ascii="Arial" w:hAnsi="Arial" w:cs="Arial"/>
          <w:b/>
          <w:bCs/>
          <w:sz w:val="22"/>
          <w:szCs w:val="22"/>
        </w:rPr>
        <w:t>Curran GM</w:t>
      </w:r>
      <w:r w:rsidRPr="00901E79">
        <w:rPr>
          <w:rFonts w:ascii="Arial" w:hAnsi="Arial" w:cs="Arial"/>
          <w:sz w:val="22"/>
          <w:szCs w:val="22"/>
        </w:rPr>
        <w:t xml:space="preserve">, Mosley CL, Gamble A, Painter J, </w:t>
      </w:r>
      <w:proofErr w:type="spellStart"/>
      <w:r w:rsidRPr="00901E79">
        <w:rPr>
          <w:rFonts w:ascii="Arial" w:hAnsi="Arial" w:cs="Arial"/>
          <w:sz w:val="22"/>
          <w:szCs w:val="22"/>
        </w:rPr>
        <w:t>Ounsapreth</w:t>
      </w:r>
      <w:proofErr w:type="spellEnd"/>
      <w:r w:rsidRPr="00901E79">
        <w:rPr>
          <w:rFonts w:ascii="Arial" w:hAnsi="Arial" w:cs="Arial"/>
          <w:sz w:val="22"/>
          <w:szCs w:val="22"/>
        </w:rPr>
        <w:t xml:space="preserve"> S, Brewer N, Teeter B, Smith M, Halladay J, Hughes T, Shepherd JG, Hastings T, Simpson K, Carpenter D.  Addressing Covid-19 vaccine hesitancy in rural community pharmacies: a protocol for a stepped wedge randomized clinical trial. </w:t>
      </w:r>
      <w:r w:rsidRPr="00901E79">
        <w:rPr>
          <w:rFonts w:ascii="Arial" w:hAnsi="Arial" w:cs="Arial"/>
          <w:i/>
          <w:iCs/>
          <w:sz w:val="22"/>
          <w:szCs w:val="22"/>
        </w:rPr>
        <w:t xml:space="preserve">Implementation Science. </w:t>
      </w:r>
      <w:r w:rsidR="00CB56C1">
        <w:rPr>
          <w:rFonts w:ascii="Arial" w:hAnsi="Arial" w:cs="Arial"/>
          <w:sz w:val="22"/>
          <w:szCs w:val="22"/>
        </w:rPr>
        <w:t xml:space="preserve">2023; </w:t>
      </w:r>
      <w:r w:rsidR="00CB56C1" w:rsidRPr="00CB56C1">
        <w:rPr>
          <w:rFonts w:ascii="Arial" w:hAnsi="Arial" w:cs="Arial"/>
          <w:sz w:val="22"/>
          <w:szCs w:val="22"/>
        </w:rPr>
        <w:t>Dec 18</w:t>
      </w:r>
      <w:proofErr w:type="gramStart"/>
      <w:r w:rsidR="00CB56C1" w:rsidRPr="00CB56C1">
        <w:rPr>
          <w:rFonts w:ascii="Arial" w:hAnsi="Arial" w:cs="Arial"/>
          <w:sz w:val="22"/>
          <w:szCs w:val="22"/>
        </w:rPr>
        <w:t>;18</w:t>
      </w:r>
      <w:proofErr w:type="gramEnd"/>
      <w:r w:rsidR="00CB56C1" w:rsidRPr="00CB56C1">
        <w:rPr>
          <w:rFonts w:ascii="Arial" w:hAnsi="Arial" w:cs="Arial"/>
          <w:sz w:val="22"/>
          <w:szCs w:val="22"/>
        </w:rPr>
        <w:t>(1):72.doi: 10.1186/s13012-023-01327-7.</w:t>
      </w:r>
    </w:p>
    <w:p w14:paraId="59BD2841" w14:textId="4FE4761E" w:rsidR="009B6038" w:rsidRPr="00901E79" w:rsidRDefault="009B6038" w:rsidP="006E0188">
      <w:pPr>
        <w:pStyle w:val="ListParagraph"/>
        <w:numPr>
          <w:ilvl w:val="0"/>
          <w:numId w:val="33"/>
        </w:numPr>
        <w:spacing w:after="120"/>
        <w:ind w:left="810" w:hanging="810"/>
        <w:rPr>
          <w:rFonts w:ascii="Arial" w:hAnsi="Arial" w:cs="Arial"/>
          <w:iCs/>
          <w:sz w:val="22"/>
          <w:szCs w:val="22"/>
        </w:rPr>
      </w:pPr>
      <w:r w:rsidRPr="00901E79">
        <w:rPr>
          <w:rFonts w:ascii="Arial" w:hAnsi="Arial" w:cs="Arial"/>
          <w:iCs/>
          <w:sz w:val="22"/>
          <w:szCs w:val="22"/>
        </w:rPr>
        <w:t xml:space="preserve">Norris W, Allison MK, Fisher S, </w:t>
      </w:r>
      <w:r w:rsidRPr="00901E79">
        <w:rPr>
          <w:rFonts w:ascii="Arial" w:hAnsi="Arial" w:cs="Arial"/>
          <w:b/>
          <w:bCs/>
          <w:iCs/>
          <w:sz w:val="22"/>
          <w:szCs w:val="22"/>
        </w:rPr>
        <w:t xml:space="preserve">Curran GM.  </w:t>
      </w:r>
      <w:r w:rsidRPr="00901E79">
        <w:rPr>
          <w:rFonts w:ascii="Arial" w:hAnsi="Arial" w:cs="Arial"/>
          <w:iCs/>
          <w:sz w:val="22"/>
          <w:szCs w:val="22"/>
        </w:rPr>
        <w:t xml:space="preserve">Implementation science application to EEG neurofeedback research: a call to action.  </w:t>
      </w:r>
      <w:proofErr w:type="spellStart"/>
      <w:r w:rsidRPr="00901E79">
        <w:rPr>
          <w:rFonts w:ascii="Arial" w:hAnsi="Arial" w:cs="Arial"/>
          <w:i/>
          <w:sz w:val="22"/>
          <w:szCs w:val="22"/>
        </w:rPr>
        <w:t>Neuroregulation</w:t>
      </w:r>
      <w:proofErr w:type="spellEnd"/>
      <w:r w:rsidRPr="00901E79">
        <w:rPr>
          <w:rFonts w:ascii="Arial" w:hAnsi="Arial" w:cs="Arial"/>
          <w:iCs/>
          <w:sz w:val="22"/>
          <w:szCs w:val="22"/>
        </w:rPr>
        <w:t>. 2023 (In Press)</w:t>
      </w:r>
    </w:p>
    <w:p w14:paraId="6FF09C5F" w14:textId="77777777" w:rsidR="00417973" w:rsidRPr="009B6038" w:rsidRDefault="00417973" w:rsidP="006E0188">
      <w:pPr>
        <w:spacing w:after="120"/>
        <w:ind w:left="810"/>
        <w:rPr>
          <w:rFonts w:ascii="Arial" w:hAnsi="Arial" w:cs="Arial"/>
          <w:iCs/>
          <w:sz w:val="22"/>
          <w:szCs w:val="22"/>
        </w:rPr>
      </w:pPr>
    </w:p>
    <w:p w14:paraId="2DFA4602" w14:textId="2FDA5919" w:rsidR="009055A7" w:rsidRPr="009B6038" w:rsidRDefault="00622669" w:rsidP="006E0188">
      <w:pPr>
        <w:spacing w:after="120"/>
        <w:ind w:left="810" w:hanging="720"/>
        <w:rPr>
          <w:rFonts w:ascii="Arial" w:hAnsi="Arial" w:cs="Arial"/>
          <w:color w:val="000000" w:themeColor="text1"/>
          <w:sz w:val="22"/>
          <w:szCs w:val="22"/>
        </w:rPr>
      </w:pPr>
      <w:r w:rsidRPr="009B6038">
        <w:rPr>
          <w:rFonts w:ascii="Arial" w:hAnsi="Arial" w:cs="Arial"/>
          <w:b/>
          <w:sz w:val="22"/>
          <w:szCs w:val="22"/>
        </w:rPr>
        <w:lastRenderedPageBreak/>
        <w:t>Book Chapters</w:t>
      </w:r>
    </w:p>
    <w:p w14:paraId="755C91DE" w14:textId="77777777" w:rsidR="009055A7" w:rsidRPr="009B6038" w:rsidRDefault="00622669" w:rsidP="006E0188">
      <w:pPr>
        <w:pStyle w:val="BodyTextIndent"/>
        <w:numPr>
          <w:ilvl w:val="0"/>
          <w:numId w:val="30"/>
        </w:numPr>
        <w:spacing w:after="120"/>
        <w:ind w:left="810" w:hanging="720"/>
        <w:rPr>
          <w:rFonts w:ascii="Arial" w:hAnsi="Arial" w:cs="Arial"/>
          <w:b/>
          <w:sz w:val="22"/>
          <w:szCs w:val="22"/>
        </w:rPr>
      </w:pPr>
      <w:r w:rsidRPr="009B6038">
        <w:rPr>
          <w:rFonts w:ascii="Arial" w:hAnsi="Arial" w:cs="Arial"/>
          <w:b/>
          <w:sz w:val="22"/>
          <w:szCs w:val="22"/>
        </w:rPr>
        <w:t>Curran GM</w:t>
      </w:r>
      <w:r w:rsidRPr="009B6038">
        <w:rPr>
          <w:rFonts w:ascii="Arial" w:hAnsi="Arial" w:cs="Arial"/>
          <w:sz w:val="22"/>
          <w:szCs w:val="22"/>
        </w:rPr>
        <w:t>, White HR. 1998. “Adolescents at Risk</w:t>
      </w:r>
      <w:r w:rsidR="009055A7" w:rsidRPr="009B6038">
        <w:rPr>
          <w:rFonts w:ascii="Arial" w:hAnsi="Arial" w:cs="Arial"/>
          <w:sz w:val="22"/>
          <w:szCs w:val="22"/>
        </w:rPr>
        <w:t xml:space="preserve">: Low Socioeconomic Status and </w:t>
      </w:r>
      <w:r w:rsidRPr="009B6038">
        <w:rPr>
          <w:rFonts w:ascii="Arial" w:hAnsi="Arial" w:cs="Arial"/>
          <w:sz w:val="22"/>
          <w:szCs w:val="22"/>
        </w:rPr>
        <w:t xml:space="preserve">Early Onset Drug Use in the U.S.”  In </w:t>
      </w:r>
      <w:r w:rsidRPr="009B6038">
        <w:rPr>
          <w:rFonts w:ascii="Arial" w:hAnsi="Arial" w:cs="Arial"/>
          <w:sz w:val="22"/>
          <w:szCs w:val="22"/>
          <w:u w:val="single"/>
        </w:rPr>
        <w:t>Global Drugs Law</w:t>
      </w:r>
      <w:r w:rsidRPr="009B6038">
        <w:rPr>
          <w:rFonts w:ascii="Arial" w:hAnsi="Arial" w:cs="Arial"/>
          <w:sz w:val="22"/>
          <w:szCs w:val="22"/>
        </w:rPr>
        <w:t xml:space="preserve">, edited by D.C. </w:t>
      </w:r>
      <w:r w:rsidRPr="009B6038">
        <w:rPr>
          <w:rFonts w:ascii="Arial" w:hAnsi="Arial" w:cs="Arial"/>
          <w:color w:val="000000"/>
          <w:sz w:val="22"/>
          <w:szCs w:val="22"/>
        </w:rPr>
        <w:t>Jayasuriya, R. K. Nayak</w:t>
      </w:r>
      <w:r w:rsidR="003E60FE" w:rsidRPr="009B6038">
        <w:rPr>
          <w:rFonts w:ascii="Arial" w:hAnsi="Arial" w:cs="Arial"/>
          <w:color w:val="000000"/>
          <w:sz w:val="22"/>
          <w:szCs w:val="22"/>
        </w:rPr>
        <w:t>, and</w:t>
      </w:r>
      <w:r w:rsidRPr="009B6038">
        <w:rPr>
          <w:rFonts w:ascii="Arial" w:hAnsi="Arial" w:cs="Arial"/>
          <w:color w:val="000000"/>
          <w:sz w:val="22"/>
          <w:szCs w:val="22"/>
        </w:rPr>
        <w:t xml:space="preserve"> A. Wells. New Delhi, India: Har-Anand P</w:t>
      </w:r>
      <w:r w:rsidR="009055A7" w:rsidRPr="009B6038">
        <w:rPr>
          <w:rFonts w:ascii="Arial" w:hAnsi="Arial" w:cs="Arial"/>
          <w:color w:val="000000"/>
          <w:sz w:val="22"/>
          <w:szCs w:val="22"/>
        </w:rPr>
        <w:t>ublications Pvt Ltd., pp. 414-4</w:t>
      </w:r>
      <w:r w:rsidRPr="009B6038">
        <w:rPr>
          <w:rFonts w:ascii="Arial" w:hAnsi="Arial" w:cs="Arial"/>
          <w:color w:val="000000"/>
          <w:sz w:val="22"/>
          <w:szCs w:val="22"/>
        </w:rPr>
        <w:t xml:space="preserve">29. </w:t>
      </w:r>
    </w:p>
    <w:p w14:paraId="7B54D500" w14:textId="77777777" w:rsidR="00AD4EA2" w:rsidRPr="009B6038" w:rsidRDefault="00622669" w:rsidP="006E0188">
      <w:pPr>
        <w:pStyle w:val="BodyTextIndent"/>
        <w:numPr>
          <w:ilvl w:val="0"/>
          <w:numId w:val="30"/>
        </w:numPr>
        <w:spacing w:after="120"/>
        <w:ind w:left="810" w:hanging="720"/>
        <w:rPr>
          <w:rFonts w:ascii="Arial" w:hAnsi="Arial" w:cs="Arial"/>
          <w:b/>
          <w:sz w:val="22"/>
          <w:szCs w:val="22"/>
        </w:rPr>
      </w:pPr>
      <w:r w:rsidRPr="009B6038">
        <w:rPr>
          <w:rFonts w:ascii="Arial" w:hAnsi="Arial" w:cs="Arial"/>
          <w:sz w:val="22"/>
          <w:szCs w:val="22"/>
        </w:rPr>
        <w:t xml:space="preserve">Zucker RA, Chermack S, </w:t>
      </w:r>
      <w:r w:rsidRPr="009B6038">
        <w:rPr>
          <w:rFonts w:ascii="Arial" w:hAnsi="Arial" w:cs="Arial"/>
          <w:b/>
          <w:sz w:val="22"/>
          <w:szCs w:val="22"/>
        </w:rPr>
        <w:t>Curran GM</w:t>
      </w:r>
      <w:r w:rsidRPr="009B6038">
        <w:rPr>
          <w:rFonts w:ascii="Arial" w:hAnsi="Arial" w:cs="Arial"/>
          <w:sz w:val="22"/>
          <w:szCs w:val="22"/>
        </w:rPr>
        <w:t>. 2000. “A</w:t>
      </w:r>
      <w:r w:rsidR="009055A7" w:rsidRPr="009B6038">
        <w:rPr>
          <w:rFonts w:ascii="Arial" w:hAnsi="Arial" w:cs="Arial"/>
          <w:sz w:val="22"/>
          <w:szCs w:val="22"/>
        </w:rPr>
        <w:t xml:space="preserve"> Developmental Approach to the </w:t>
      </w:r>
      <w:r w:rsidRPr="009B6038">
        <w:rPr>
          <w:rFonts w:ascii="Arial" w:hAnsi="Arial" w:cs="Arial"/>
          <w:sz w:val="22"/>
          <w:szCs w:val="22"/>
        </w:rPr>
        <w:t xml:space="preserve">Study of Alcoholism.”  (Pp. 569-587) In </w:t>
      </w:r>
      <w:r w:rsidRPr="009B6038">
        <w:rPr>
          <w:rFonts w:ascii="Arial" w:hAnsi="Arial" w:cs="Arial"/>
          <w:sz w:val="22"/>
          <w:szCs w:val="22"/>
          <w:u w:val="single"/>
        </w:rPr>
        <w:t>Handbook of Developmental Psychopathology</w:t>
      </w:r>
      <w:r w:rsidR="009055A7" w:rsidRPr="009B6038">
        <w:rPr>
          <w:rFonts w:ascii="Arial" w:hAnsi="Arial" w:cs="Arial"/>
          <w:sz w:val="22"/>
          <w:szCs w:val="22"/>
        </w:rPr>
        <w:t xml:space="preserve">, </w:t>
      </w:r>
      <w:r w:rsidRPr="009B6038">
        <w:rPr>
          <w:rFonts w:ascii="Arial" w:hAnsi="Arial" w:cs="Arial"/>
          <w:sz w:val="22"/>
          <w:szCs w:val="22"/>
        </w:rPr>
        <w:t>2nd Edition, edited by M. Lewis and A. Sameroff. New York: Plenum Press.</w:t>
      </w:r>
    </w:p>
    <w:p w14:paraId="007C5BD0" w14:textId="1DFBBEA4" w:rsidR="00AA179D" w:rsidRPr="009B6038" w:rsidRDefault="00D76FC0" w:rsidP="006E0188">
      <w:pPr>
        <w:pStyle w:val="BodyTextIndent"/>
        <w:numPr>
          <w:ilvl w:val="0"/>
          <w:numId w:val="30"/>
        </w:numPr>
        <w:spacing w:after="120"/>
        <w:ind w:left="810" w:hanging="720"/>
        <w:rPr>
          <w:rFonts w:ascii="Arial" w:hAnsi="Arial" w:cs="Arial"/>
          <w:b/>
          <w:sz w:val="22"/>
          <w:szCs w:val="22"/>
        </w:rPr>
      </w:pPr>
      <w:r w:rsidRPr="009B6038">
        <w:rPr>
          <w:rFonts w:ascii="Arial" w:hAnsi="Arial" w:cs="Arial"/>
          <w:sz w:val="22"/>
          <w:szCs w:val="22"/>
        </w:rPr>
        <w:t xml:space="preserve">Landsverk J, Brown CH, Smith JD, Chamberlain P, </w:t>
      </w:r>
      <w:r w:rsidRPr="009B6038">
        <w:rPr>
          <w:rFonts w:ascii="Arial" w:hAnsi="Arial" w:cs="Arial"/>
          <w:b/>
          <w:sz w:val="22"/>
          <w:szCs w:val="22"/>
        </w:rPr>
        <w:t>Curran GM</w:t>
      </w:r>
      <w:r w:rsidRPr="009B6038">
        <w:rPr>
          <w:rFonts w:ascii="Arial" w:hAnsi="Arial" w:cs="Arial"/>
          <w:sz w:val="22"/>
          <w:szCs w:val="22"/>
        </w:rPr>
        <w:t xml:space="preserve">, </w:t>
      </w:r>
      <w:proofErr w:type="spellStart"/>
      <w:r w:rsidRPr="009B6038">
        <w:rPr>
          <w:rFonts w:ascii="Arial" w:hAnsi="Arial" w:cs="Arial"/>
          <w:sz w:val="22"/>
          <w:szCs w:val="22"/>
        </w:rPr>
        <w:t>Palinkas</w:t>
      </w:r>
      <w:proofErr w:type="spellEnd"/>
      <w:r w:rsidRPr="009B6038">
        <w:rPr>
          <w:rFonts w:ascii="Arial" w:hAnsi="Arial" w:cs="Arial"/>
          <w:sz w:val="22"/>
          <w:szCs w:val="22"/>
        </w:rPr>
        <w:t xml:space="preserve"> L, </w:t>
      </w:r>
      <w:proofErr w:type="spellStart"/>
      <w:r w:rsidRPr="009B6038">
        <w:rPr>
          <w:rFonts w:ascii="Arial" w:hAnsi="Arial" w:cs="Arial"/>
          <w:sz w:val="22"/>
          <w:szCs w:val="22"/>
        </w:rPr>
        <w:t>Ogihara</w:t>
      </w:r>
      <w:proofErr w:type="spellEnd"/>
      <w:r w:rsidRPr="009B6038">
        <w:rPr>
          <w:rFonts w:ascii="Arial" w:hAnsi="Arial" w:cs="Arial"/>
          <w:sz w:val="22"/>
          <w:szCs w:val="22"/>
        </w:rPr>
        <w:t xml:space="preserve"> M, </w:t>
      </w:r>
      <w:proofErr w:type="spellStart"/>
      <w:r w:rsidRPr="009B6038">
        <w:rPr>
          <w:rFonts w:ascii="Arial" w:hAnsi="Arial" w:cs="Arial"/>
          <w:sz w:val="22"/>
          <w:szCs w:val="22"/>
        </w:rPr>
        <w:t>Czaja</w:t>
      </w:r>
      <w:proofErr w:type="spellEnd"/>
      <w:r w:rsidRPr="009B6038">
        <w:rPr>
          <w:rFonts w:ascii="Arial" w:hAnsi="Arial" w:cs="Arial"/>
          <w:sz w:val="22"/>
          <w:szCs w:val="22"/>
        </w:rPr>
        <w:t xml:space="preserve"> S, Goldhaber-Fiebert J, Vermeer W, Saldana L, Rolls Reutz J, Horwitz SM, 2018 “Design and Analysis in Dissemination a</w:t>
      </w:r>
      <w:r w:rsidR="001B36DF" w:rsidRPr="009B6038">
        <w:rPr>
          <w:rFonts w:ascii="Arial" w:hAnsi="Arial" w:cs="Arial"/>
          <w:sz w:val="22"/>
          <w:szCs w:val="22"/>
        </w:rPr>
        <w:t xml:space="preserve">nd Implementation Research.” </w:t>
      </w:r>
      <w:r w:rsidRPr="009B6038">
        <w:rPr>
          <w:rFonts w:ascii="Arial" w:hAnsi="Arial" w:cs="Arial"/>
          <w:sz w:val="22"/>
          <w:szCs w:val="22"/>
          <w:u w:val="single"/>
        </w:rPr>
        <w:t>Dissemination and Implementation Research in Health: Translating Science to Practice</w:t>
      </w:r>
      <w:r w:rsidRPr="009B6038">
        <w:rPr>
          <w:rFonts w:ascii="Arial" w:hAnsi="Arial" w:cs="Arial"/>
          <w:sz w:val="22"/>
          <w:szCs w:val="22"/>
        </w:rPr>
        <w:t>, 2nd Edition, edited by RC Brownson, GA Colditz and EK Proctor</w:t>
      </w:r>
      <w:r w:rsidR="00554B37" w:rsidRPr="009B6038">
        <w:rPr>
          <w:rFonts w:ascii="Arial" w:hAnsi="Arial" w:cs="Arial"/>
          <w:sz w:val="22"/>
          <w:szCs w:val="22"/>
        </w:rPr>
        <w:t>. New York: Oxford University Press.</w:t>
      </w:r>
    </w:p>
    <w:p w14:paraId="3C262B23" w14:textId="3CAF418C" w:rsidR="00B04B3D" w:rsidRPr="009B6038" w:rsidRDefault="00B04B3D" w:rsidP="006E0188">
      <w:pPr>
        <w:pStyle w:val="BodyTextIndent"/>
        <w:numPr>
          <w:ilvl w:val="0"/>
          <w:numId w:val="30"/>
        </w:numPr>
        <w:spacing w:after="120"/>
        <w:ind w:left="810" w:hanging="720"/>
        <w:rPr>
          <w:rFonts w:ascii="Arial" w:hAnsi="Arial" w:cs="Arial"/>
          <w:b/>
          <w:sz w:val="22"/>
          <w:szCs w:val="22"/>
        </w:rPr>
      </w:pPr>
      <w:r w:rsidRPr="009B6038">
        <w:rPr>
          <w:rFonts w:ascii="Arial" w:hAnsi="Arial" w:cs="Arial"/>
          <w:sz w:val="22"/>
          <w:szCs w:val="22"/>
        </w:rPr>
        <w:t xml:space="preserve">Painter JT, </w:t>
      </w:r>
      <w:r w:rsidRPr="009B6038">
        <w:rPr>
          <w:rFonts w:ascii="Arial" w:hAnsi="Arial" w:cs="Arial"/>
          <w:b/>
          <w:sz w:val="22"/>
          <w:szCs w:val="22"/>
        </w:rPr>
        <w:t>Curran GM</w:t>
      </w:r>
      <w:r w:rsidRPr="009B6038">
        <w:rPr>
          <w:rFonts w:ascii="Arial" w:hAnsi="Arial" w:cs="Arial"/>
          <w:sz w:val="22"/>
          <w:szCs w:val="22"/>
        </w:rPr>
        <w:t>. 2020 “Implementation</w:t>
      </w:r>
      <w:r w:rsidR="00107E28" w:rsidRPr="009B6038">
        <w:rPr>
          <w:rFonts w:ascii="Arial" w:hAnsi="Arial" w:cs="Arial"/>
          <w:sz w:val="22"/>
          <w:szCs w:val="22"/>
        </w:rPr>
        <w:t xml:space="preserve"> and Evaluation</w:t>
      </w:r>
      <w:r w:rsidRPr="009B6038">
        <w:rPr>
          <w:rFonts w:ascii="Arial" w:hAnsi="Arial" w:cs="Arial"/>
          <w:sz w:val="22"/>
          <w:szCs w:val="22"/>
        </w:rPr>
        <w:t xml:space="preserve"> of Pharmacy Services.” </w:t>
      </w:r>
      <w:r w:rsidRPr="009B6038">
        <w:rPr>
          <w:rFonts w:ascii="Arial" w:hAnsi="Arial" w:cs="Arial"/>
          <w:sz w:val="22"/>
          <w:szCs w:val="22"/>
          <w:u w:val="single"/>
        </w:rPr>
        <w:t>Remington: The Science and Practice of Pharmacy</w:t>
      </w:r>
      <w:r w:rsidRPr="009B6038">
        <w:rPr>
          <w:rFonts w:ascii="Arial" w:hAnsi="Arial" w:cs="Arial"/>
          <w:sz w:val="22"/>
          <w:szCs w:val="22"/>
        </w:rPr>
        <w:t>, 23</w:t>
      </w:r>
      <w:r w:rsidRPr="009B6038">
        <w:rPr>
          <w:rFonts w:ascii="Arial" w:hAnsi="Arial" w:cs="Arial"/>
          <w:sz w:val="22"/>
          <w:szCs w:val="22"/>
          <w:vertAlign w:val="superscript"/>
        </w:rPr>
        <w:t>rd</w:t>
      </w:r>
      <w:r w:rsidRPr="009B6038">
        <w:rPr>
          <w:rFonts w:ascii="Arial" w:hAnsi="Arial" w:cs="Arial"/>
          <w:sz w:val="22"/>
          <w:szCs w:val="22"/>
        </w:rPr>
        <w:t xml:space="preserve"> Edition, edited by </w:t>
      </w:r>
      <w:proofErr w:type="spellStart"/>
      <w:r w:rsidRPr="009B6038">
        <w:rPr>
          <w:rFonts w:ascii="Arial" w:hAnsi="Arial" w:cs="Arial"/>
          <w:sz w:val="22"/>
          <w:szCs w:val="22"/>
        </w:rPr>
        <w:t>Adeboye</w:t>
      </w:r>
      <w:proofErr w:type="spellEnd"/>
      <w:r w:rsidRPr="009B6038">
        <w:rPr>
          <w:rFonts w:ascii="Arial" w:hAnsi="Arial" w:cs="Arial"/>
          <w:sz w:val="22"/>
          <w:szCs w:val="22"/>
        </w:rPr>
        <w:t xml:space="preserve"> </w:t>
      </w:r>
      <w:proofErr w:type="spellStart"/>
      <w:r w:rsidRPr="009B6038">
        <w:rPr>
          <w:rFonts w:ascii="Arial" w:hAnsi="Arial" w:cs="Arial"/>
          <w:sz w:val="22"/>
          <w:szCs w:val="22"/>
        </w:rPr>
        <w:t>A</w:t>
      </w:r>
      <w:r w:rsidR="003D70D1" w:rsidRPr="009B6038">
        <w:rPr>
          <w:rFonts w:ascii="Arial" w:hAnsi="Arial" w:cs="Arial"/>
          <w:sz w:val="22"/>
          <w:szCs w:val="22"/>
        </w:rPr>
        <w:t>dejare</w:t>
      </w:r>
      <w:proofErr w:type="spellEnd"/>
      <w:r w:rsidR="003D70D1" w:rsidRPr="009B6038">
        <w:rPr>
          <w:rFonts w:ascii="Arial" w:hAnsi="Arial" w:cs="Arial"/>
          <w:sz w:val="22"/>
          <w:szCs w:val="22"/>
        </w:rPr>
        <w:t>. Elsevier Academic Press, pp. 889-897.</w:t>
      </w:r>
    </w:p>
    <w:p w14:paraId="6458D441" w14:textId="312B535D" w:rsidR="00DB7A6C" w:rsidRPr="009B6038" w:rsidRDefault="00DB7A6C" w:rsidP="006E0188">
      <w:pPr>
        <w:pStyle w:val="BodyTextIndent"/>
        <w:numPr>
          <w:ilvl w:val="0"/>
          <w:numId w:val="30"/>
        </w:numPr>
        <w:spacing w:after="120"/>
        <w:ind w:left="810" w:hanging="720"/>
        <w:rPr>
          <w:rFonts w:ascii="Arial" w:hAnsi="Arial" w:cs="Arial"/>
          <w:b/>
          <w:sz w:val="22"/>
          <w:szCs w:val="22"/>
        </w:rPr>
      </w:pPr>
      <w:r w:rsidRPr="009B6038">
        <w:rPr>
          <w:rFonts w:ascii="Arial" w:hAnsi="Arial" w:cs="Arial"/>
          <w:b/>
          <w:sz w:val="22"/>
          <w:szCs w:val="22"/>
        </w:rPr>
        <w:t>Curran GM</w:t>
      </w:r>
      <w:r w:rsidRPr="009B6038">
        <w:rPr>
          <w:rFonts w:ascii="Arial" w:hAnsi="Arial" w:cs="Arial"/>
          <w:sz w:val="22"/>
          <w:szCs w:val="22"/>
        </w:rPr>
        <w:t xml:space="preserve">, Smith JD, Landsverk J, Vermeer W, Miech EJ, Kim B, </w:t>
      </w:r>
      <w:r w:rsidR="00A2151C" w:rsidRPr="009B6038">
        <w:rPr>
          <w:rFonts w:ascii="Arial" w:hAnsi="Arial" w:cs="Arial"/>
          <w:sz w:val="22"/>
          <w:szCs w:val="22"/>
        </w:rPr>
        <w:t xml:space="preserve">Cruden G, Fernandez, ME, </w:t>
      </w:r>
      <w:r w:rsidR="00466F45" w:rsidRPr="009B6038">
        <w:rPr>
          <w:rFonts w:ascii="Arial" w:hAnsi="Arial" w:cs="Arial"/>
          <w:sz w:val="22"/>
          <w:szCs w:val="22"/>
        </w:rPr>
        <w:t>Brown CH.</w:t>
      </w:r>
      <w:r w:rsidRPr="009B6038">
        <w:rPr>
          <w:rFonts w:ascii="Arial" w:hAnsi="Arial" w:cs="Arial"/>
          <w:sz w:val="22"/>
          <w:szCs w:val="22"/>
        </w:rPr>
        <w:t xml:space="preserve"> 20</w:t>
      </w:r>
      <w:r w:rsidR="00A2151C" w:rsidRPr="009B6038">
        <w:rPr>
          <w:rFonts w:ascii="Arial" w:hAnsi="Arial" w:cs="Arial"/>
          <w:sz w:val="22"/>
          <w:szCs w:val="22"/>
        </w:rPr>
        <w:t>23</w:t>
      </w:r>
      <w:r w:rsidRPr="009B6038">
        <w:rPr>
          <w:rFonts w:ascii="Arial" w:hAnsi="Arial" w:cs="Arial"/>
          <w:sz w:val="22"/>
          <w:szCs w:val="22"/>
        </w:rPr>
        <w:t xml:space="preserve"> “Design and Analysis in Dissemination and Implementation Research.” </w:t>
      </w:r>
      <w:r w:rsidRPr="009B6038">
        <w:rPr>
          <w:rFonts w:ascii="Arial" w:hAnsi="Arial" w:cs="Arial"/>
          <w:sz w:val="22"/>
          <w:szCs w:val="22"/>
          <w:u w:val="single"/>
        </w:rPr>
        <w:t>Dissemination and Implementation Research in Health: Translating Science to Practice</w:t>
      </w:r>
      <w:r w:rsidRPr="009B6038">
        <w:rPr>
          <w:rFonts w:ascii="Arial" w:hAnsi="Arial" w:cs="Arial"/>
          <w:sz w:val="22"/>
          <w:szCs w:val="22"/>
        </w:rPr>
        <w:t xml:space="preserve">, </w:t>
      </w:r>
      <w:r w:rsidR="00A2151C" w:rsidRPr="009B6038">
        <w:rPr>
          <w:rFonts w:ascii="Arial" w:hAnsi="Arial" w:cs="Arial"/>
          <w:sz w:val="22"/>
          <w:szCs w:val="22"/>
        </w:rPr>
        <w:t>3rd</w:t>
      </w:r>
      <w:r w:rsidRPr="009B6038">
        <w:rPr>
          <w:rFonts w:ascii="Arial" w:hAnsi="Arial" w:cs="Arial"/>
          <w:sz w:val="22"/>
          <w:szCs w:val="22"/>
        </w:rPr>
        <w:t xml:space="preserve"> Edition, edited by RC Brownson, GA Colditz and EK Proctor. New York: Oxford University Press.</w:t>
      </w:r>
    </w:p>
    <w:p w14:paraId="7CEAAAC4" w14:textId="77777777" w:rsidR="00F65FC6" w:rsidRPr="009B6038" w:rsidRDefault="00F65FC6" w:rsidP="006E0188">
      <w:pPr>
        <w:pStyle w:val="BodyTextIndent"/>
        <w:tabs>
          <w:tab w:val="left" w:pos="540"/>
        </w:tabs>
        <w:ind w:left="810"/>
        <w:rPr>
          <w:rFonts w:ascii="Arial" w:hAnsi="Arial" w:cs="Arial"/>
          <w:b/>
          <w:iCs/>
          <w:sz w:val="22"/>
          <w:szCs w:val="22"/>
        </w:rPr>
      </w:pPr>
    </w:p>
    <w:p w14:paraId="08F007E6" w14:textId="3AC6EFCF" w:rsidR="00476041" w:rsidRPr="009B6038" w:rsidRDefault="00476041" w:rsidP="006E0188">
      <w:pPr>
        <w:pStyle w:val="BodyTextIndent"/>
        <w:tabs>
          <w:tab w:val="left" w:pos="540"/>
        </w:tabs>
        <w:ind w:left="810"/>
        <w:rPr>
          <w:rFonts w:ascii="Arial" w:hAnsi="Arial" w:cs="Arial"/>
          <w:b/>
          <w:iCs/>
          <w:sz w:val="22"/>
          <w:szCs w:val="22"/>
        </w:rPr>
      </w:pPr>
      <w:r w:rsidRPr="009B6038">
        <w:rPr>
          <w:rFonts w:ascii="Arial" w:hAnsi="Arial" w:cs="Arial"/>
          <w:b/>
          <w:iCs/>
          <w:sz w:val="22"/>
          <w:szCs w:val="22"/>
        </w:rPr>
        <w:t>Invited Talks</w:t>
      </w:r>
      <w:r w:rsidR="00CF0441" w:rsidRPr="009B6038">
        <w:rPr>
          <w:rFonts w:ascii="Arial" w:hAnsi="Arial" w:cs="Arial"/>
          <w:b/>
          <w:iCs/>
          <w:sz w:val="22"/>
          <w:szCs w:val="22"/>
        </w:rPr>
        <w:t xml:space="preserve"> (since 2016)</w:t>
      </w:r>
    </w:p>
    <w:p w14:paraId="7B6BAE29" w14:textId="77777777" w:rsidR="00476041" w:rsidRPr="009B6038" w:rsidRDefault="00476041" w:rsidP="006E0188">
      <w:pPr>
        <w:pStyle w:val="BodyTextIndent"/>
        <w:tabs>
          <w:tab w:val="left" w:pos="540"/>
        </w:tabs>
        <w:ind w:left="810"/>
        <w:rPr>
          <w:rFonts w:ascii="Arial" w:hAnsi="Arial" w:cs="Arial"/>
          <w:b/>
          <w:iCs/>
          <w:sz w:val="22"/>
          <w:szCs w:val="22"/>
        </w:rPr>
      </w:pPr>
    </w:p>
    <w:p w14:paraId="285C0CED" w14:textId="77777777" w:rsidR="00CF0441" w:rsidRPr="009B6038" w:rsidRDefault="00CF0441" w:rsidP="006E0188">
      <w:pPr>
        <w:pStyle w:val="BodyTextIndent"/>
        <w:numPr>
          <w:ilvl w:val="0"/>
          <w:numId w:val="32"/>
        </w:numPr>
        <w:spacing w:after="120"/>
        <w:ind w:left="810" w:hanging="720"/>
        <w:rPr>
          <w:rFonts w:ascii="Arial" w:hAnsi="Arial" w:cs="Arial"/>
          <w:iCs/>
          <w:sz w:val="22"/>
          <w:szCs w:val="22"/>
        </w:rPr>
      </w:pPr>
      <w:r w:rsidRPr="009B6038">
        <w:rPr>
          <w:rFonts w:ascii="Arial" w:hAnsi="Arial" w:cs="Arial"/>
          <w:iCs/>
          <w:sz w:val="22"/>
          <w:szCs w:val="22"/>
        </w:rPr>
        <w:t xml:space="preserve">Curran GM. “Incorporating Implementation Research into Clinical Effectiveness Trials: Toward using Hybrid Effectiveness-Implementation Designs”, Wake Forest University </w:t>
      </w:r>
      <w:r w:rsidRPr="009B6038">
        <w:rPr>
          <w:rFonts w:ascii="Arial" w:hAnsi="Arial" w:cs="Arial"/>
          <w:sz w:val="22"/>
          <w:szCs w:val="22"/>
        </w:rPr>
        <w:t>Clinical and Translational Science Institute</w:t>
      </w:r>
      <w:r w:rsidRPr="009B6038">
        <w:rPr>
          <w:rFonts w:ascii="Arial" w:hAnsi="Arial" w:cs="Arial"/>
          <w:iCs/>
          <w:sz w:val="22"/>
          <w:szCs w:val="22"/>
        </w:rPr>
        <w:t>, Winston-Salem, NC, September 2016.</w:t>
      </w:r>
    </w:p>
    <w:p w14:paraId="6E68ADF2" w14:textId="77777777" w:rsidR="00CF0441" w:rsidRPr="009B6038" w:rsidRDefault="00CF0441" w:rsidP="006E0188">
      <w:pPr>
        <w:pStyle w:val="BodyTextIndent"/>
        <w:numPr>
          <w:ilvl w:val="0"/>
          <w:numId w:val="32"/>
        </w:numPr>
        <w:spacing w:after="120"/>
        <w:ind w:left="810" w:hanging="720"/>
        <w:rPr>
          <w:rFonts w:ascii="Arial" w:hAnsi="Arial" w:cs="Arial"/>
          <w:iCs/>
          <w:sz w:val="22"/>
          <w:szCs w:val="22"/>
        </w:rPr>
      </w:pPr>
      <w:r w:rsidRPr="009B6038">
        <w:rPr>
          <w:rFonts w:ascii="Arial" w:hAnsi="Arial" w:cs="Arial"/>
          <w:iCs/>
          <w:sz w:val="22"/>
          <w:szCs w:val="22"/>
        </w:rPr>
        <w:t>Curran, GM. “Implementing EBPs in Healthcare Settings”, University of Wisconsin, Dissemination &amp; Implementation Short Course Program, Madison, WI, October 2016.</w:t>
      </w:r>
    </w:p>
    <w:p w14:paraId="40E6128D" w14:textId="77777777" w:rsidR="00CF0441" w:rsidRPr="009B6038" w:rsidRDefault="00CF0441" w:rsidP="006E0188">
      <w:pPr>
        <w:pStyle w:val="BodyTextIndent"/>
        <w:numPr>
          <w:ilvl w:val="0"/>
          <w:numId w:val="32"/>
        </w:numPr>
        <w:spacing w:after="120"/>
        <w:ind w:left="810" w:hanging="720"/>
        <w:rPr>
          <w:rFonts w:ascii="Arial" w:hAnsi="Arial" w:cs="Arial"/>
          <w:iCs/>
          <w:sz w:val="22"/>
          <w:szCs w:val="22"/>
        </w:rPr>
      </w:pPr>
      <w:r w:rsidRPr="009B6038">
        <w:rPr>
          <w:rFonts w:ascii="Arial" w:hAnsi="Arial" w:cs="Arial"/>
          <w:iCs/>
          <w:sz w:val="22"/>
          <w:szCs w:val="22"/>
        </w:rPr>
        <w:t>Curran GM. “Measurement and Evaluation Issues in Hybrid Designs”, (talk and individual project consultations), University of Wisconsin, Dissemination &amp; Implementation Short Course Program, Madison, WI, October 2016.</w:t>
      </w:r>
    </w:p>
    <w:p w14:paraId="55628BF4" w14:textId="77777777" w:rsidR="00CF0441" w:rsidRPr="009B6038" w:rsidRDefault="00CF0441" w:rsidP="006E0188">
      <w:pPr>
        <w:pStyle w:val="BodyTextIndent"/>
        <w:numPr>
          <w:ilvl w:val="0"/>
          <w:numId w:val="32"/>
        </w:numPr>
        <w:spacing w:after="120"/>
        <w:ind w:left="810" w:hanging="720"/>
        <w:rPr>
          <w:rFonts w:ascii="Arial" w:hAnsi="Arial" w:cs="Arial"/>
          <w:iCs/>
          <w:sz w:val="22"/>
          <w:szCs w:val="22"/>
        </w:rPr>
      </w:pPr>
      <w:r w:rsidRPr="009B6038">
        <w:rPr>
          <w:rFonts w:ascii="Arial" w:hAnsi="Arial" w:cs="Arial"/>
          <w:iCs/>
          <w:sz w:val="22"/>
          <w:szCs w:val="22"/>
        </w:rPr>
        <w:t>Curran GM. “Research Questions and Design Considerations: Effectiveness to Implementation”, University of Wisconsin, Dissemination &amp; Implementation Short Course Program, Madison, WI, October 2016.</w:t>
      </w:r>
    </w:p>
    <w:p w14:paraId="409FFC96" w14:textId="77777777" w:rsidR="00CF0441" w:rsidRPr="009B6038" w:rsidRDefault="00CF0441" w:rsidP="006E0188">
      <w:pPr>
        <w:pStyle w:val="BodyTextIndent"/>
        <w:numPr>
          <w:ilvl w:val="0"/>
          <w:numId w:val="32"/>
        </w:numPr>
        <w:spacing w:after="120"/>
        <w:ind w:left="810" w:hanging="720"/>
        <w:rPr>
          <w:rFonts w:ascii="Arial" w:hAnsi="Arial" w:cs="Arial"/>
          <w:iCs/>
          <w:sz w:val="22"/>
          <w:szCs w:val="22"/>
        </w:rPr>
      </w:pPr>
      <w:r w:rsidRPr="009B6038">
        <w:rPr>
          <w:rFonts w:ascii="Arial" w:hAnsi="Arial" w:cs="Arial"/>
          <w:iCs/>
          <w:sz w:val="22"/>
          <w:szCs w:val="22"/>
        </w:rPr>
        <w:t>Curran GM. “Real Life Applications Mixing Theory and Experience”, University of Wisconsin, Dissemination &amp; Implementation Short Course Program, Madison, WI, October 2016</w:t>
      </w:r>
    </w:p>
    <w:p w14:paraId="54A9E460"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iCs/>
          <w:sz w:val="22"/>
          <w:szCs w:val="22"/>
        </w:rPr>
        <w:t>Curran GM. “Effectiveness-Implementation Hybrid Designs”, University of North Carolina, Implementation Science Student Group Implementation Science Speaker Series, Chapel Hill, NC, May 2017.</w:t>
      </w:r>
    </w:p>
    <w:p w14:paraId="14AB2792"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iCs/>
          <w:sz w:val="22"/>
          <w:szCs w:val="22"/>
        </w:rPr>
        <w:t xml:space="preserve">Curran GM. “Research Questions and Design Considerations: Dissemination and Implementation Science.” University of Maryland Baltimore County, Baltimore, MD, October 2017. </w:t>
      </w:r>
    </w:p>
    <w:p w14:paraId="0519C6B6"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“Innovative Designs in Dissemination and Implementation Research.” 4th </w:t>
      </w:r>
      <w:r w:rsidRPr="009B6038">
        <w:rPr>
          <w:rFonts w:ascii="Arial" w:hAnsi="Arial" w:cs="Arial"/>
          <w:sz w:val="22"/>
          <w:szCs w:val="22"/>
        </w:rPr>
        <w:lastRenderedPageBreak/>
        <w:t>Annual Symposium on Implementation Science, John Hopkins Bloomberg School of Public Health, John Hopkins University Center for AIDS Research, Baltimore, MD, November 2017.</w:t>
      </w:r>
    </w:p>
    <w:p w14:paraId="48E8F036"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“Hybrid Effectiveness-Implementation Designs.” Vanderbilt Institute of Clinical and Translational Research, Vanderbilt University, Nashville, TN, December 2017. </w:t>
      </w:r>
    </w:p>
    <w:p w14:paraId="2B541505"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“So, You Wanna Write a Grant, Huh?” College of Pharmacy, University of Mississippi, Oxford, MS, February 2018. </w:t>
      </w:r>
    </w:p>
    <w:p w14:paraId="53B72CA5"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Hybrid Designs: Combining Elements of Effectiveness and Implementation Research.” Grants and Sponsored Research Initiative, Boston College School of Social Work, Chestnut Hill, MA, March 2018. </w:t>
      </w:r>
    </w:p>
    <w:p w14:paraId="353888E3"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“20 Years in Implementation Science in Mental Health Contexts: A Look Back, Some Lessons Learned, and Thoughts on Career Development.” University of Pennsylvania, Department of Psychiatry, May 2018.  </w:t>
      </w:r>
    </w:p>
    <w:p w14:paraId="54E8493A"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“Support for investigators who plan to apply for grants (e.g., F, K, CDA, R, P, U mechanisms from NIH, AHRQ, PCORI, and VA) that utilize hybrid effectiveness-implementation designs.”  (talk and consultation on individual projects), University of Pennsylvania, College of Medicine Workshop, May 2018.  </w:t>
      </w:r>
    </w:p>
    <w:p w14:paraId="6E4E0AF6"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“Effectiveness-Implementation Hybrid Designs in Practice.” King’s College Masterclass in Implementation Science, London, UK, July 2018.  </w:t>
      </w:r>
    </w:p>
    <w:p w14:paraId="430777DA"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“Incorporating Implementation Research into Clinical Effectiveness trials: Toward using Hybrid Effectiveness-Implementation Designs.” Institute for Translational Research, University of Minnesota, Minneapolis, MN, October 2018. </w:t>
      </w:r>
    </w:p>
    <w:p w14:paraId="108DC309"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 xml:space="preserve">Curran GM. “Hybrid Effectiveness-Implementation Designs: A Review and New Considerations.” Yale Center for Implementation Science, New Haven, CT, April 2019. </w:t>
      </w:r>
    </w:p>
    <w:p w14:paraId="297FE5C5"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Curran GM. “Hybrid Effectiveness – Implementation Designs: An Introduction” King’s College Masterclass in Implementation Science Masterclass, London, UK, July 2019.</w:t>
      </w:r>
    </w:p>
    <w:p w14:paraId="2A9E8492" w14:textId="77777777" w:rsidR="00CF0441" w:rsidRPr="009B6038" w:rsidRDefault="00CF0441" w:rsidP="006E0188">
      <w:pPr>
        <w:pStyle w:val="BodyTextIndent"/>
        <w:numPr>
          <w:ilvl w:val="0"/>
          <w:numId w:val="32"/>
        </w:numPr>
        <w:autoSpaceDE w:val="0"/>
        <w:autoSpaceDN w:val="0"/>
        <w:spacing w:after="120"/>
        <w:ind w:left="810" w:hanging="720"/>
        <w:rPr>
          <w:rFonts w:ascii="Arial" w:hAnsi="Arial" w:cs="Arial"/>
          <w:sz w:val="22"/>
          <w:szCs w:val="22"/>
        </w:rPr>
      </w:pPr>
      <w:r w:rsidRPr="009B6038">
        <w:rPr>
          <w:rFonts w:ascii="Arial" w:hAnsi="Arial" w:cs="Arial"/>
          <w:sz w:val="22"/>
          <w:szCs w:val="22"/>
        </w:rPr>
        <w:t>Curran GM. “Hybrid Effectiveness – Implementation Designs: Advanced Design Considerations.” King’s College Masterclass in Implementation Science Masterclass, London, UK, July 2019.</w:t>
      </w:r>
    </w:p>
    <w:p w14:paraId="1E508BE4"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Smith JD. “Go Big or Go Home”, Plenary presentation, 2</w:t>
      </w:r>
      <w:r w:rsidRPr="009B6038">
        <w:rPr>
          <w:rFonts w:ascii="Arial" w:hAnsi="Arial" w:cs="Arial"/>
          <w:sz w:val="22"/>
          <w:szCs w:val="22"/>
          <w:vertAlign w:val="superscript"/>
        </w:rPr>
        <w:t>nd</w:t>
      </w:r>
      <w:r w:rsidRPr="009B6038">
        <w:rPr>
          <w:rFonts w:ascii="Arial" w:hAnsi="Arial" w:cs="Arial"/>
          <w:sz w:val="22"/>
          <w:szCs w:val="22"/>
        </w:rPr>
        <w:t xml:space="preserve"> UK Annual Implementation Science Research Conference, Kings College, London, UK, July 2019. </w:t>
      </w:r>
    </w:p>
    <w:p w14:paraId="13135BCF"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Woodward E. “Implementation Science, CTSAs, and Health Disparities.” New Jersey Alliance for Clinical and Translational Sciences, Rutgers University, New Brunswick, NJ, October 2019.</w:t>
      </w:r>
    </w:p>
    <w:p w14:paraId="68B5CD98"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“Research Designs in Implementation Science.” (talk and consultations on individual projects) Department of Population Health Sciences, Duke University, Durham, North Carolina, January 2020. </w:t>
      </w:r>
    </w:p>
    <w:p w14:paraId="219D1F4E"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“Go Big or Stay Home: Roll-Out Designs.” Center for Implementation Research, Washington University, St. Louis, MO, April 2020. </w:t>
      </w:r>
    </w:p>
    <w:p w14:paraId="23C6BA12"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“An Overview of Hybrid Designs.” (talk and consultations on individual projects), Dissemination and Implementation Research Core. Washington University, St Louis, MO, April 2020.  </w:t>
      </w:r>
    </w:p>
    <w:p w14:paraId="19DD0A00"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Goldsmith K. “Meet the Experts: Hybrid Designs and Studying Mechanisms.”  3</w:t>
      </w:r>
      <w:r w:rsidRPr="009B6038">
        <w:rPr>
          <w:rFonts w:ascii="Arial" w:hAnsi="Arial" w:cs="Arial"/>
          <w:sz w:val="22"/>
          <w:szCs w:val="22"/>
          <w:vertAlign w:val="superscript"/>
        </w:rPr>
        <w:t>rd</w:t>
      </w:r>
      <w:r w:rsidRPr="009B6038">
        <w:rPr>
          <w:rFonts w:ascii="Arial" w:hAnsi="Arial" w:cs="Arial"/>
          <w:sz w:val="22"/>
          <w:szCs w:val="22"/>
        </w:rPr>
        <w:t xml:space="preserve"> UK Implementation Science Research Conference, July 2020.</w:t>
      </w:r>
    </w:p>
    <w:p w14:paraId="4FD56416"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lastRenderedPageBreak/>
        <w:t>Curran GM. “An Introduction to Hybrid Designs in Addictions Health Services Research.”  Plenary presentation, Addictions Health Services Research Conference, October 2020.</w:t>
      </w:r>
    </w:p>
    <w:p w14:paraId="486D81C6"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“Hybrid Effectiveness-Implementation Designs.” Workshop presented by the Texas Institute for Implementation Science, Houston, Texas, October 2020.</w:t>
      </w:r>
    </w:p>
    <w:p w14:paraId="2C186458"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“Basics of Implementation Science.”  The International Society for Medication Adherence (ESPACOMP; The Netherlands), November 2020.</w:t>
      </w:r>
    </w:p>
    <w:p w14:paraId="3ECE4E86"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“Hybrid Designs Workshop.” (talk with consultations) The International Society for Medication Adherence (ESPACOMP; The Netherlands), November 2020.</w:t>
      </w:r>
    </w:p>
    <w:p w14:paraId="0BA73A42"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“Implementation Science ‘Pearls’ and Tools for PharmD Curriculum.” Workshop Sponsored by the American Academy of Colleges of Pharmacy/ACT, November 2020.</w:t>
      </w:r>
    </w:p>
    <w:p w14:paraId="2972A5B5"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“Introduction to Implementation Science.” Translational Research Institute Foundations in Research Series, November 2020</w:t>
      </w:r>
    </w:p>
    <w:p w14:paraId="2E4BDF48"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“Overview of Research Designs in Implementation Science.” Roswell Park Comprehensive Cancer Center, Buffalo, New York, November 2020.</w:t>
      </w:r>
    </w:p>
    <w:p w14:paraId="2FC18E6C"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Lane-Fall M. “Introduction to Implementation Science.” Plenary Lecture delivered to the annual training for all Program Officers at the National Institutes of Health, Bethesda, Maryland, December 2020.</w:t>
      </w:r>
    </w:p>
    <w:p w14:paraId="2F8180BB"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“Hybrid Design Workshop” (talk and consultation on individual projects), Health Implementation Science and Technology (HIST) Cluster, Health Research Institute, University of Limerick, January 2021.  </w:t>
      </w:r>
    </w:p>
    <w:p w14:paraId="163441F4"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“Research Designs in Implementation Science” (talk and consultation on individual projects), Center for Youth Development and Intervention, University of Alabama, February 2021.</w:t>
      </w:r>
    </w:p>
    <w:p w14:paraId="6DD2F412"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w:t>
      </w:r>
      <w:proofErr w:type="spellStart"/>
      <w:r w:rsidRPr="009B6038">
        <w:rPr>
          <w:rFonts w:ascii="Arial" w:hAnsi="Arial" w:cs="Arial"/>
          <w:sz w:val="22"/>
          <w:szCs w:val="22"/>
        </w:rPr>
        <w:t>Shlonsky</w:t>
      </w:r>
      <w:proofErr w:type="spellEnd"/>
      <w:r w:rsidRPr="009B6038">
        <w:rPr>
          <w:rFonts w:ascii="Arial" w:hAnsi="Arial" w:cs="Arial"/>
          <w:sz w:val="22"/>
          <w:szCs w:val="22"/>
        </w:rPr>
        <w:t xml:space="preserve"> A. “Hybrid Designs: A Workshop” (talk and consultations on individual projects), Evidence and Implementation Summit, Sydney Australia, March 2021.</w:t>
      </w:r>
    </w:p>
    <w:p w14:paraId="50EA4CDA"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“Implementation Science: A Primer.” Director of Center for the Advancement of Pharmacy Practice, University of Kentucky, March 2021.</w:t>
      </w:r>
    </w:p>
    <w:p w14:paraId="479319D7"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“Hybrid Designs: An Introduction and Workshop” (talk and consultations on individual projects), Center for Health Equity Transformation (CHET), University of Kentucky, March 2021. </w:t>
      </w:r>
    </w:p>
    <w:p w14:paraId="7153345B"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“Hybrid Designs: Updates and Challenges, Especially for Getting Funded.” Penn Implementation Science Center at the Leonard Davis Institute, University of Pennsylvania, April 2021. </w:t>
      </w:r>
    </w:p>
    <w:p w14:paraId="200C6C70"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and Hamilton A. “Updates and Reflections on Hybrid Designs.” Beachside Chat Series, Sponsored by the Rapid, Rigorous, Relevant Implementation Science Hub, University of California at Los Angeles, April 2021. </w:t>
      </w:r>
    </w:p>
    <w:p w14:paraId="17A8D563"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“Hybrid Designs: A Brief Summary and Application to Pharmacy Practice.” </w:t>
      </w:r>
      <w:r w:rsidRPr="009B6038">
        <w:rPr>
          <w:rFonts w:ascii="Arial" w:hAnsi="Arial" w:cs="Arial"/>
          <w:i/>
          <w:sz w:val="22"/>
          <w:szCs w:val="22"/>
        </w:rPr>
        <w:t>Research in Social and Administrative Pharmacy</w:t>
      </w:r>
      <w:r w:rsidRPr="009B6038">
        <w:rPr>
          <w:rFonts w:ascii="Arial" w:hAnsi="Arial" w:cs="Arial"/>
          <w:sz w:val="22"/>
          <w:szCs w:val="22"/>
        </w:rPr>
        <w:t xml:space="preserve"> Webinar Series, May 2021. </w:t>
      </w:r>
    </w:p>
    <w:p w14:paraId="430F027E"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“Hybrid Designs: Recent Updates and Challenges,” “Roundtable on Research Designs in Implementation Science.” Implementation Science Seminar, Florida International University Center for Reducing Health Disparities in Substance Abuse &amp; HIV in South Florida, May 2021. </w:t>
      </w:r>
    </w:p>
    <w:p w14:paraId="31DF7936"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lastRenderedPageBreak/>
        <w:t xml:space="preserve">Curran GM. “Brief Introduction to Hybrid Designs.” </w:t>
      </w:r>
      <w:proofErr w:type="spellStart"/>
      <w:r w:rsidRPr="009B6038">
        <w:rPr>
          <w:rFonts w:ascii="Arial" w:hAnsi="Arial" w:cs="Arial"/>
          <w:sz w:val="22"/>
          <w:szCs w:val="22"/>
        </w:rPr>
        <w:t>ViiV</w:t>
      </w:r>
      <w:proofErr w:type="spellEnd"/>
      <w:r w:rsidRPr="009B6038">
        <w:rPr>
          <w:rFonts w:ascii="Arial" w:hAnsi="Arial" w:cs="Arial"/>
          <w:sz w:val="22"/>
          <w:szCs w:val="22"/>
        </w:rPr>
        <w:t xml:space="preserve"> Healthcare Implementation Science Training Program, May 2021. </w:t>
      </w:r>
    </w:p>
    <w:p w14:paraId="6539D37F"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“Effectiveness-Implementation Hybrid Designs: An Introduction”.  Lecture and Workshop. King’s College Masterclass in Implementation Science. June 2021.  </w:t>
      </w:r>
    </w:p>
    <w:p w14:paraId="7673A8E4" w14:textId="7777777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 xml:space="preserve">Curran GM. “Effectiveness-Implementation Hybrid Designs: Advanced Topics”.  Lecture and Workshop (with individual project consultations). King’s College Masterclass in Implementation Science. June 2021.  </w:t>
      </w:r>
    </w:p>
    <w:p w14:paraId="50C20B75" w14:textId="5E54D337" w:rsidR="00CF0441" w:rsidRPr="009B6038" w:rsidRDefault="00CF0441"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Goldsmith K. “Meet the Experts: Hybrid Designs and Studying Mechanisms.”  4th UK Implementation Science Research Conference, July 2021.</w:t>
      </w:r>
    </w:p>
    <w:p w14:paraId="493A2D46" w14:textId="3512F5C0" w:rsidR="009336E2" w:rsidRPr="009B6038" w:rsidRDefault="009336E2" w:rsidP="006E018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“Effectiveness-Implementation Hybrid Studies: An Overview and Reflection on 10 Years Since Their Introduction.” Knowledge Translation Canada 2023 Seminar Series, May 2023.</w:t>
      </w:r>
    </w:p>
    <w:p w14:paraId="282ED19F" w14:textId="40E2C0CF" w:rsidR="009B6038" w:rsidRPr="009B6038" w:rsidRDefault="009336E2" w:rsidP="009B6038">
      <w:pPr>
        <w:pStyle w:val="ListParagraph"/>
        <w:numPr>
          <w:ilvl w:val="0"/>
          <w:numId w:val="32"/>
        </w:numPr>
        <w:spacing w:after="120"/>
        <w:ind w:left="810" w:hanging="720"/>
        <w:rPr>
          <w:rFonts w:ascii="Arial" w:hAnsi="Arial" w:cs="Arial"/>
          <w:sz w:val="22"/>
          <w:szCs w:val="22"/>
        </w:rPr>
      </w:pPr>
      <w:r w:rsidRPr="009B6038">
        <w:rPr>
          <w:rFonts w:ascii="Arial" w:hAnsi="Arial" w:cs="Arial"/>
          <w:sz w:val="22"/>
          <w:szCs w:val="22"/>
        </w:rPr>
        <w:t>Curran GM. “Effectiveness-Implementation Hybrid Studies: An Overview and Reflection on 10 Years Since Their Introduction.” University of Pennsylvania Implementation Science Institute, June 2023.</w:t>
      </w:r>
    </w:p>
    <w:p w14:paraId="04DA26B6" w14:textId="72B51741" w:rsidR="00FE525F" w:rsidRPr="009B6038" w:rsidRDefault="00FE525F" w:rsidP="006E0188">
      <w:pPr>
        <w:pStyle w:val="BodyTextIndent"/>
        <w:autoSpaceDE w:val="0"/>
        <w:autoSpaceDN w:val="0"/>
        <w:spacing w:after="120"/>
        <w:ind w:left="810" w:firstLine="0"/>
        <w:rPr>
          <w:rFonts w:ascii="Arial" w:hAnsi="Arial" w:cs="Arial"/>
          <w:sz w:val="22"/>
          <w:szCs w:val="22"/>
        </w:rPr>
      </w:pPr>
    </w:p>
    <w:p w14:paraId="400BD5AE" w14:textId="77777777" w:rsidR="00201D10" w:rsidRPr="009B6038" w:rsidRDefault="004469CB" w:rsidP="006E0188">
      <w:pPr>
        <w:widowControl w:val="0"/>
        <w:ind w:left="630" w:hanging="450"/>
        <w:rPr>
          <w:rFonts w:ascii="Arial" w:hAnsi="Arial" w:cs="Arial"/>
          <w:sz w:val="22"/>
          <w:szCs w:val="22"/>
        </w:rPr>
      </w:pPr>
      <w:r w:rsidRPr="009B6038">
        <w:rPr>
          <w:rFonts w:ascii="Arial" w:hAnsi="Arial" w:cs="Arial"/>
          <w:b/>
          <w:sz w:val="22"/>
          <w:szCs w:val="22"/>
        </w:rPr>
        <w:t>Presentations</w:t>
      </w:r>
      <w:r w:rsidR="00BD6D04" w:rsidRPr="009B6038">
        <w:rPr>
          <w:rFonts w:ascii="Arial" w:hAnsi="Arial" w:cs="Arial"/>
          <w:b/>
          <w:sz w:val="22"/>
          <w:szCs w:val="22"/>
        </w:rPr>
        <w:t xml:space="preserve"> </w:t>
      </w:r>
      <w:r w:rsidR="00D24305" w:rsidRPr="009B6038">
        <w:rPr>
          <w:rFonts w:ascii="Arial" w:hAnsi="Arial" w:cs="Arial"/>
          <w:sz w:val="22"/>
          <w:szCs w:val="22"/>
        </w:rPr>
        <w:t>(This list represents th</w:t>
      </w:r>
      <w:r w:rsidR="003E60FE" w:rsidRPr="009B6038">
        <w:rPr>
          <w:rFonts w:ascii="Arial" w:hAnsi="Arial" w:cs="Arial"/>
          <w:sz w:val="22"/>
          <w:szCs w:val="22"/>
        </w:rPr>
        <w:t>ose Dr. Curran</w:t>
      </w:r>
      <w:r w:rsidR="00D24305" w:rsidRPr="009B6038">
        <w:rPr>
          <w:rFonts w:ascii="Arial" w:hAnsi="Arial" w:cs="Arial"/>
          <w:sz w:val="22"/>
          <w:szCs w:val="22"/>
        </w:rPr>
        <w:t xml:space="preserve"> was actively involved in presenting or writing.  Others </w:t>
      </w:r>
      <w:r w:rsidR="00D24305" w:rsidRPr="009B6038">
        <w:rPr>
          <w:rFonts w:ascii="Arial" w:hAnsi="Arial" w:cs="Arial"/>
          <w:i/>
          <w:sz w:val="22"/>
          <w:szCs w:val="22"/>
        </w:rPr>
        <w:t>not listed</w:t>
      </w:r>
      <w:r w:rsidR="00D24305" w:rsidRPr="009B6038">
        <w:rPr>
          <w:rFonts w:ascii="Arial" w:hAnsi="Arial" w:cs="Arial"/>
          <w:sz w:val="22"/>
          <w:szCs w:val="22"/>
        </w:rPr>
        <w:t>.</w:t>
      </w:r>
      <w:r w:rsidR="00BD6D04" w:rsidRPr="009B6038">
        <w:rPr>
          <w:rFonts w:ascii="Arial" w:hAnsi="Arial" w:cs="Arial"/>
          <w:sz w:val="22"/>
          <w:szCs w:val="22"/>
        </w:rPr>
        <w:t>)</w:t>
      </w:r>
    </w:p>
    <w:p w14:paraId="21114B94" w14:textId="77777777" w:rsidR="003C15AD" w:rsidRPr="009B6038" w:rsidRDefault="003C15AD" w:rsidP="006E0188">
      <w:pPr>
        <w:widowControl w:val="0"/>
        <w:ind w:left="630" w:hanging="450"/>
        <w:rPr>
          <w:rFonts w:ascii="Arial" w:hAnsi="Arial" w:cs="Arial"/>
          <w:sz w:val="22"/>
          <w:szCs w:val="22"/>
        </w:rPr>
      </w:pPr>
    </w:p>
    <w:p w14:paraId="2F8D3EAA" w14:textId="77777777" w:rsidR="00332EC3"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"Social Learning and Addiction: A Theory in Search of Support." Paper presented at the Annual Meetings of the American Sociological Association, Los Angeles, CA, </w:t>
      </w:r>
      <w:proofErr w:type="gramStart"/>
      <w:r w:rsidRPr="009B6038">
        <w:rPr>
          <w:rFonts w:ascii="Arial" w:hAnsi="Arial" w:cs="Arial"/>
          <w:sz w:val="22"/>
          <w:szCs w:val="22"/>
        </w:rPr>
        <w:t>August</w:t>
      </w:r>
      <w:proofErr w:type="gramEnd"/>
      <w:r w:rsidRPr="009B6038">
        <w:rPr>
          <w:rFonts w:ascii="Arial" w:hAnsi="Arial" w:cs="Arial"/>
          <w:sz w:val="22"/>
          <w:szCs w:val="22"/>
        </w:rPr>
        <w:t>, 1994.</w:t>
      </w:r>
    </w:p>
    <w:p w14:paraId="58A9C7B0" w14:textId="77777777" w:rsidR="00197EBA" w:rsidRPr="009B6038" w:rsidRDefault="004469CB"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"Changing Risk Behaviors </w:t>
      </w:r>
      <w:r w:rsidR="006B6035" w:rsidRPr="009B6038">
        <w:rPr>
          <w:rFonts w:ascii="Arial" w:hAnsi="Arial" w:cs="Arial"/>
          <w:sz w:val="22"/>
          <w:szCs w:val="22"/>
        </w:rPr>
        <w:t>among</w:t>
      </w:r>
      <w:r w:rsidRPr="009B6038">
        <w:rPr>
          <w:rFonts w:ascii="Arial" w:hAnsi="Arial" w:cs="Arial"/>
          <w:sz w:val="22"/>
          <w:szCs w:val="22"/>
        </w:rPr>
        <w:t xml:space="preserve"> IV Drug Users." Paper presented at the Annual Meetings of the Association for Humanist Sociology, Raleigh, NC, </w:t>
      </w:r>
      <w:proofErr w:type="gramStart"/>
      <w:r w:rsidRPr="009B6038">
        <w:rPr>
          <w:rFonts w:ascii="Arial" w:hAnsi="Arial" w:cs="Arial"/>
          <w:sz w:val="22"/>
          <w:szCs w:val="22"/>
        </w:rPr>
        <w:t>October</w:t>
      </w:r>
      <w:proofErr w:type="gramEnd"/>
      <w:r w:rsidRPr="009B6038">
        <w:rPr>
          <w:rFonts w:ascii="Arial" w:hAnsi="Arial" w:cs="Arial"/>
          <w:sz w:val="22"/>
          <w:szCs w:val="22"/>
        </w:rPr>
        <w:t>, 1994.</w:t>
      </w:r>
    </w:p>
    <w:p w14:paraId="045E932B" w14:textId="77777777" w:rsidR="00E9025B"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"A Social Learning Analysis of Drinking and Drug Use </w:t>
      </w:r>
      <w:r w:rsidR="006B6035" w:rsidRPr="009B6038">
        <w:rPr>
          <w:rFonts w:ascii="Arial" w:hAnsi="Arial" w:cs="Arial"/>
          <w:sz w:val="22"/>
          <w:szCs w:val="22"/>
        </w:rPr>
        <w:t>among</w:t>
      </w:r>
      <w:r w:rsidRPr="009B6038">
        <w:rPr>
          <w:rFonts w:ascii="Arial" w:hAnsi="Arial" w:cs="Arial"/>
          <w:sz w:val="22"/>
          <w:szCs w:val="22"/>
        </w:rPr>
        <w:t xml:space="preserve"> New Jersey Young Adults."  Paper presented at the Annual Meetings of the American Sociological Association, Washington, D</w:t>
      </w:r>
      <w:r w:rsidR="000B7EAF" w:rsidRPr="009B6038">
        <w:rPr>
          <w:rFonts w:ascii="Arial" w:hAnsi="Arial" w:cs="Arial"/>
          <w:sz w:val="22"/>
          <w:szCs w:val="22"/>
        </w:rPr>
        <w:t>.</w:t>
      </w:r>
      <w:r w:rsidRPr="009B6038">
        <w:rPr>
          <w:rFonts w:ascii="Arial" w:hAnsi="Arial" w:cs="Arial"/>
          <w:sz w:val="22"/>
          <w:szCs w:val="22"/>
        </w:rPr>
        <w:t>C</w:t>
      </w:r>
      <w:r w:rsidR="000B7EAF" w:rsidRPr="009B6038">
        <w:rPr>
          <w:rFonts w:ascii="Arial" w:hAnsi="Arial" w:cs="Arial"/>
          <w:sz w:val="22"/>
          <w:szCs w:val="22"/>
        </w:rPr>
        <w:t>.</w:t>
      </w:r>
      <w:r w:rsidRPr="009B6038">
        <w:rPr>
          <w:rFonts w:ascii="Arial" w:hAnsi="Arial" w:cs="Arial"/>
          <w:sz w:val="22"/>
          <w:szCs w:val="22"/>
        </w:rPr>
        <w:t xml:space="preserve">, </w:t>
      </w:r>
      <w:proofErr w:type="gramStart"/>
      <w:r w:rsidRPr="009B6038">
        <w:rPr>
          <w:rFonts w:ascii="Arial" w:hAnsi="Arial" w:cs="Arial"/>
          <w:sz w:val="22"/>
          <w:szCs w:val="22"/>
        </w:rPr>
        <w:t>August</w:t>
      </w:r>
      <w:proofErr w:type="gramEnd"/>
      <w:r w:rsidRPr="009B6038">
        <w:rPr>
          <w:rFonts w:ascii="Arial" w:hAnsi="Arial" w:cs="Arial"/>
          <w:sz w:val="22"/>
          <w:szCs w:val="22"/>
        </w:rPr>
        <w:t>, 1995.</w:t>
      </w:r>
    </w:p>
    <w:p w14:paraId="3B407F23" w14:textId="77777777" w:rsidR="00375373"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and White HR. “Adolescents at Risk: Low Socioeconomic Status and Ear</w:t>
      </w:r>
      <w:r w:rsidR="000B7EAF" w:rsidRPr="009B6038">
        <w:rPr>
          <w:rFonts w:ascii="Arial" w:hAnsi="Arial" w:cs="Arial"/>
          <w:sz w:val="22"/>
          <w:szCs w:val="22"/>
        </w:rPr>
        <w:t xml:space="preserve">ly Onset Drug Use in the U.S.” </w:t>
      </w:r>
      <w:r w:rsidRPr="009B6038">
        <w:rPr>
          <w:rFonts w:ascii="Arial" w:hAnsi="Arial" w:cs="Arial"/>
          <w:sz w:val="22"/>
          <w:szCs w:val="22"/>
        </w:rPr>
        <w:t>Paper presented at the International Conference on Global Drugs Law, sponsored by the United Nations Drug Control Program and the Indian Law Institute, New Delhi, India, March, 1997.</w:t>
      </w:r>
    </w:p>
    <w:p w14:paraId="345A2321" w14:textId="77777777" w:rsidR="005C17F7"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“Adventures of a Sociologist in International Drug Policy-Land.” Paper presented at “Formal and Informal Control of Drugs: Using Scientific Evidence to Reduce Social Consequences,” Seminar at the University of Michigan Substance Abuse Research Center, Ann Arbor, MI, April, 1997. </w:t>
      </w:r>
    </w:p>
    <w:p w14:paraId="0102726C" w14:textId="77777777" w:rsidR="00201D10"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White HR, and Hansell S. “Social Learning, Personality-Environment Interactions, and Substance Use Problems.” Poster presented at the Annual Meetings of the Research Society on Alcoholism, San Francisco, CA, </w:t>
      </w:r>
      <w:proofErr w:type="gramStart"/>
      <w:r w:rsidRPr="009B6038">
        <w:rPr>
          <w:rFonts w:ascii="Arial" w:hAnsi="Arial" w:cs="Arial"/>
          <w:sz w:val="22"/>
          <w:szCs w:val="22"/>
        </w:rPr>
        <w:t>July</w:t>
      </w:r>
      <w:proofErr w:type="gramEnd"/>
      <w:r w:rsidRPr="009B6038">
        <w:rPr>
          <w:rFonts w:ascii="Arial" w:hAnsi="Arial" w:cs="Arial"/>
          <w:sz w:val="22"/>
          <w:szCs w:val="22"/>
        </w:rPr>
        <w:t>, 1997.</w:t>
      </w:r>
    </w:p>
    <w:p w14:paraId="55EC4D02" w14:textId="77777777" w:rsidR="00D72195"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“A Cultural Ethnography of Mu</w:t>
      </w:r>
      <w:r w:rsidR="000B7EAF" w:rsidRPr="009B6038">
        <w:rPr>
          <w:rFonts w:ascii="Arial" w:hAnsi="Arial" w:cs="Arial"/>
          <w:sz w:val="22"/>
          <w:szCs w:val="22"/>
        </w:rPr>
        <w:t>sic Stores.” Paper presented at</w:t>
      </w:r>
      <w:r w:rsidRPr="009B6038">
        <w:rPr>
          <w:rFonts w:ascii="Arial" w:hAnsi="Arial" w:cs="Arial"/>
          <w:sz w:val="22"/>
          <w:szCs w:val="22"/>
        </w:rPr>
        <w:t xml:space="preserve"> the Annual Meetings of the American Sociological Association, Toronto, Canada, </w:t>
      </w:r>
      <w:proofErr w:type="gramStart"/>
      <w:r w:rsidRPr="009B6038">
        <w:rPr>
          <w:rFonts w:ascii="Arial" w:hAnsi="Arial" w:cs="Arial"/>
          <w:sz w:val="22"/>
          <w:szCs w:val="22"/>
        </w:rPr>
        <w:t>August</w:t>
      </w:r>
      <w:proofErr w:type="gramEnd"/>
      <w:r w:rsidRPr="009B6038">
        <w:rPr>
          <w:rFonts w:ascii="Arial" w:hAnsi="Arial" w:cs="Arial"/>
          <w:sz w:val="22"/>
          <w:szCs w:val="22"/>
        </w:rPr>
        <w:t>, 1997.</w:t>
      </w:r>
    </w:p>
    <w:p w14:paraId="65533345" w14:textId="77777777" w:rsidR="00DC50BA"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“Longitudinal Changes in Pr</w:t>
      </w:r>
      <w:r w:rsidR="000B7EAF" w:rsidRPr="009B6038">
        <w:rPr>
          <w:rFonts w:ascii="Arial" w:hAnsi="Arial" w:cs="Arial"/>
          <w:sz w:val="22"/>
          <w:szCs w:val="22"/>
        </w:rPr>
        <w:t xml:space="preserve">edictor Profiles of Abstinence </w:t>
      </w:r>
      <w:r w:rsidR="00CC1B9A" w:rsidRPr="009B6038">
        <w:rPr>
          <w:rFonts w:ascii="Arial" w:hAnsi="Arial" w:cs="Arial"/>
          <w:sz w:val="22"/>
          <w:szCs w:val="22"/>
        </w:rPr>
        <w:t>among</w:t>
      </w:r>
      <w:r w:rsidRPr="009B6038">
        <w:rPr>
          <w:rFonts w:ascii="Arial" w:hAnsi="Arial" w:cs="Arial"/>
          <w:sz w:val="22"/>
          <w:szCs w:val="22"/>
        </w:rPr>
        <w:t xml:space="preserve"> Male Veterans.” Poster presented at the Annual Meetings of the VA Health Services Research and Development Service, Washington, D.C., February, 1998.</w:t>
      </w:r>
    </w:p>
    <w:p w14:paraId="43E2D8CD" w14:textId="77777777" w:rsidR="00371C0C"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0B7EAF" w:rsidRPr="009B6038">
        <w:rPr>
          <w:rFonts w:ascii="Arial" w:hAnsi="Arial" w:cs="Arial"/>
          <w:sz w:val="22"/>
          <w:szCs w:val="22"/>
        </w:rPr>
        <w:t xml:space="preserve">, Booth BM, </w:t>
      </w:r>
      <w:r w:rsidRPr="009B6038">
        <w:rPr>
          <w:rFonts w:ascii="Arial" w:hAnsi="Arial" w:cs="Arial"/>
          <w:sz w:val="22"/>
          <w:szCs w:val="22"/>
        </w:rPr>
        <w:t xml:space="preserve">Kirchner JE. “Depression Post-Alcohol Treatment as a Risk Factor for Relapse: A Need for Identification and Treatment.” Poster presented at the </w:t>
      </w:r>
      <w:r w:rsidRPr="009B6038">
        <w:rPr>
          <w:rFonts w:ascii="Arial" w:hAnsi="Arial" w:cs="Arial"/>
          <w:sz w:val="22"/>
          <w:szCs w:val="22"/>
        </w:rPr>
        <w:lastRenderedPageBreak/>
        <w:t xml:space="preserve">Annual Meetings of the Research Society on Alcoholism, Hilton Head, SC, </w:t>
      </w:r>
      <w:proofErr w:type="gramStart"/>
      <w:r w:rsidRPr="009B6038">
        <w:rPr>
          <w:rFonts w:ascii="Arial" w:hAnsi="Arial" w:cs="Arial"/>
          <w:sz w:val="22"/>
          <w:szCs w:val="22"/>
        </w:rPr>
        <w:t>June</w:t>
      </w:r>
      <w:proofErr w:type="gramEnd"/>
      <w:r w:rsidRPr="009B6038">
        <w:rPr>
          <w:rFonts w:ascii="Arial" w:hAnsi="Arial" w:cs="Arial"/>
          <w:sz w:val="22"/>
          <w:szCs w:val="22"/>
        </w:rPr>
        <w:t>, 1998.</w:t>
      </w:r>
    </w:p>
    <w:p w14:paraId="70A3F82D" w14:textId="77777777" w:rsidR="00EA1D26"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Stoltenberg SF, Hill EM, Mudd S</w:t>
      </w:r>
      <w:r w:rsidR="000B7EAF" w:rsidRPr="009B6038">
        <w:rPr>
          <w:rFonts w:ascii="Arial" w:hAnsi="Arial" w:cs="Arial"/>
          <w:sz w:val="22"/>
          <w:szCs w:val="22"/>
        </w:rPr>
        <w:t xml:space="preserve">, Blow FC, </w:t>
      </w:r>
      <w:r w:rsidRPr="009B6038">
        <w:rPr>
          <w:rFonts w:ascii="Arial" w:hAnsi="Arial" w:cs="Arial"/>
          <w:sz w:val="22"/>
          <w:szCs w:val="22"/>
        </w:rPr>
        <w:t xml:space="preserve">Zucker RA. “Gender Differences in the Relationships among SES, Family History of Alcoholism, and Alcohol Dependence.” Poster presented at the Annual Meetings of the Research Society on Alcoholism, Hilton Head, SC, </w:t>
      </w:r>
      <w:proofErr w:type="gramStart"/>
      <w:r w:rsidRPr="009B6038">
        <w:rPr>
          <w:rFonts w:ascii="Arial" w:hAnsi="Arial" w:cs="Arial"/>
          <w:sz w:val="22"/>
          <w:szCs w:val="22"/>
        </w:rPr>
        <w:t>June</w:t>
      </w:r>
      <w:proofErr w:type="gramEnd"/>
      <w:r w:rsidRPr="009B6038">
        <w:rPr>
          <w:rFonts w:ascii="Arial" w:hAnsi="Arial" w:cs="Arial"/>
          <w:sz w:val="22"/>
          <w:szCs w:val="22"/>
        </w:rPr>
        <w:t>, 1998</w:t>
      </w:r>
      <w:r w:rsidR="00371C0C" w:rsidRPr="009B6038">
        <w:rPr>
          <w:rFonts w:ascii="Arial" w:hAnsi="Arial" w:cs="Arial"/>
          <w:sz w:val="22"/>
          <w:szCs w:val="22"/>
        </w:rPr>
        <w:t>.</w:t>
      </w:r>
    </w:p>
    <w:p w14:paraId="5D74D008" w14:textId="77777777" w:rsidR="00426EDD"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Whi</w:t>
      </w:r>
      <w:r w:rsidR="000B7EAF" w:rsidRPr="009B6038">
        <w:rPr>
          <w:rFonts w:ascii="Arial" w:hAnsi="Arial" w:cs="Arial"/>
          <w:sz w:val="22"/>
          <w:szCs w:val="22"/>
        </w:rPr>
        <w:t xml:space="preserve">te HR, </w:t>
      </w:r>
      <w:r w:rsidRPr="009B6038">
        <w:rPr>
          <w:rFonts w:ascii="Arial" w:hAnsi="Arial" w:cs="Arial"/>
          <w:sz w:val="22"/>
          <w:szCs w:val="22"/>
        </w:rPr>
        <w:t xml:space="preserve">Hansell S. “Personality, Environment, and Problem Drug Use.” Paper presented at the Annual Meetings of the American Sociological Association, San Francisco, CA, </w:t>
      </w:r>
      <w:proofErr w:type="gramStart"/>
      <w:r w:rsidRPr="009B6038">
        <w:rPr>
          <w:rFonts w:ascii="Arial" w:hAnsi="Arial" w:cs="Arial"/>
          <w:sz w:val="22"/>
          <w:szCs w:val="22"/>
        </w:rPr>
        <w:t>August</w:t>
      </w:r>
      <w:proofErr w:type="gramEnd"/>
      <w:r w:rsidRPr="009B6038">
        <w:rPr>
          <w:rFonts w:ascii="Arial" w:hAnsi="Arial" w:cs="Arial"/>
          <w:sz w:val="22"/>
          <w:szCs w:val="22"/>
        </w:rPr>
        <w:t>, 1998.</w:t>
      </w:r>
    </w:p>
    <w:p w14:paraId="655D9C25" w14:textId="77777777" w:rsidR="00E10D91"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0B7EAF" w:rsidRPr="009B6038">
        <w:rPr>
          <w:rFonts w:ascii="Arial" w:hAnsi="Arial" w:cs="Arial"/>
          <w:sz w:val="22"/>
          <w:szCs w:val="22"/>
        </w:rPr>
        <w:t xml:space="preserve">, Booth BM, </w:t>
      </w:r>
      <w:r w:rsidRPr="009B6038">
        <w:rPr>
          <w:rFonts w:ascii="Arial" w:hAnsi="Arial" w:cs="Arial"/>
          <w:sz w:val="22"/>
          <w:szCs w:val="22"/>
        </w:rPr>
        <w:t>Kirchner JE. “Depression Post-Alcohol Treatment and Drinking Outcomes: Implications for Clinical Intervention and Research Design.” Poster presented at the Annual Meetings of the VA Health Services Research and Development Service, Washington, D.C., February, 1999.</w:t>
      </w:r>
    </w:p>
    <w:p w14:paraId="533C1E18" w14:textId="77777777" w:rsidR="005004DB"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0B7EAF" w:rsidRPr="009B6038">
        <w:rPr>
          <w:rFonts w:ascii="Arial" w:hAnsi="Arial" w:cs="Arial"/>
          <w:sz w:val="22"/>
          <w:szCs w:val="22"/>
        </w:rPr>
        <w:t xml:space="preserve">, Kirchner JE, </w:t>
      </w:r>
      <w:r w:rsidRPr="009B6038">
        <w:rPr>
          <w:rFonts w:ascii="Arial" w:hAnsi="Arial" w:cs="Arial"/>
          <w:sz w:val="22"/>
          <w:szCs w:val="22"/>
        </w:rPr>
        <w:t xml:space="preserve">Booth BM. “Depressive Symptomatology and Drop-Out from Outpatient Substance Use Treatment.” Poster presented at the Annual Meetings of the Research Society on Alcoholism, Santa Barbara, CA, </w:t>
      </w:r>
      <w:proofErr w:type="gramStart"/>
      <w:r w:rsidRPr="009B6038">
        <w:rPr>
          <w:rFonts w:ascii="Arial" w:hAnsi="Arial" w:cs="Arial"/>
          <w:sz w:val="22"/>
          <w:szCs w:val="22"/>
        </w:rPr>
        <w:t>June</w:t>
      </w:r>
      <w:proofErr w:type="gramEnd"/>
      <w:r w:rsidRPr="009B6038">
        <w:rPr>
          <w:rFonts w:ascii="Arial" w:hAnsi="Arial" w:cs="Arial"/>
          <w:sz w:val="22"/>
          <w:szCs w:val="22"/>
        </w:rPr>
        <w:t>, 1999.</w:t>
      </w:r>
    </w:p>
    <w:p w14:paraId="445B52B7" w14:textId="77777777" w:rsidR="00EA7703"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0B7EAF" w:rsidRPr="009B6038">
        <w:rPr>
          <w:rFonts w:ascii="Arial" w:hAnsi="Arial" w:cs="Arial"/>
          <w:sz w:val="22"/>
          <w:szCs w:val="22"/>
        </w:rPr>
        <w:t>, Owen RR</w:t>
      </w:r>
      <w:r w:rsidRPr="009B6038">
        <w:rPr>
          <w:rFonts w:ascii="Arial" w:hAnsi="Arial" w:cs="Arial"/>
          <w:sz w:val="22"/>
          <w:szCs w:val="22"/>
        </w:rPr>
        <w:t xml:space="preserve">. “The Mental Health Quality Enhancement Research Initiative.”  Poster presented </w:t>
      </w:r>
      <w:r w:rsidR="000B7EAF" w:rsidRPr="009B6038">
        <w:rPr>
          <w:rFonts w:ascii="Arial" w:hAnsi="Arial" w:cs="Arial"/>
          <w:sz w:val="22"/>
          <w:szCs w:val="22"/>
        </w:rPr>
        <w:t xml:space="preserve">at </w:t>
      </w:r>
      <w:r w:rsidRPr="009B6038">
        <w:rPr>
          <w:rFonts w:ascii="Arial" w:hAnsi="Arial" w:cs="Arial"/>
          <w:sz w:val="22"/>
          <w:szCs w:val="22"/>
        </w:rPr>
        <w:t xml:space="preserve">Psychiatry Grand Rounds, University of Arkansas for Medical Sciences, Little Rock, AR, </w:t>
      </w:r>
      <w:proofErr w:type="gramStart"/>
      <w:r w:rsidRPr="009B6038">
        <w:rPr>
          <w:rFonts w:ascii="Arial" w:hAnsi="Arial" w:cs="Arial"/>
          <w:sz w:val="22"/>
          <w:szCs w:val="22"/>
        </w:rPr>
        <w:t>January</w:t>
      </w:r>
      <w:proofErr w:type="gramEnd"/>
      <w:r w:rsidRPr="009B6038">
        <w:rPr>
          <w:rFonts w:ascii="Arial" w:hAnsi="Arial" w:cs="Arial"/>
          <w:sz w:val="22"/>
          <w:szCs w:val="22"/>
        </w:rPr>
        <w:t>, 2000.</w:t>
      </w:r>
    </w:p>
    <w:p w14:paraId="7E8101B4" w14:textId="77777777" w:rsidR="00FC5AB8"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Sullivan G, </w:t>
      </w:r>
      <w:r w:rsidRPr="009B6038">
        <w:rPr>
          <w:rFonts w:ascii="Arial" w:hAnsi="Arial" w:cs="Arial"/>
          <w:b/>
          <w:sz w:val="22"/>
          <w:szCs w:val="22"/>
        </w:rPr>
        <w:t>Curran GM</w:t>
      </w:r>
      <w:r w:rsidR="000B7EAF" w:rsidRPr="009B6038">
        <w:rPr>
          <w:rFonts w:ascii="Arial" w:hAnsi="Arial" w:cs="Arial"/>
          <w:sz w:val="22"/>
          <w:szCs w:val="22"/>
        </w:rPr>
        <w:t xml:space="preserve">, </w:t>
      </w:r>
      <w:r w:rsidRPr="009B6038">
        <w:rPr>
          <w:rFonts w:ascii="Arial" w:hAnsi="Arial" w:cs="Arial"/>
          <w:sz w:val="22"/>
          <w:szCs w:val="22"/>
        </w:rPr>
        <w:t>Grimes W. “SES and Health Services Research.” Paper presented at the Mentoring and Education Program Institute, University of New Mexico, Sante Fe, NM, February, 2000.</w:t>
      </w:r>
    </w:p>
    <w:p w14:paraId="362B64AE" w14:textId="77777777" w:rsidR="000A7803"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Kirchner JE, </w:t>
      </w:r>
      <w:r w:rsidRPr="009B6038">
        <w:rPr>
          <w:rFonts w:ascii="Arial" w:hAnsi="Arial" w:cs="Arial"/>
          <w:b/>
          <w:sz w:val="22"/>
          <w:szCs w:val="22"/>
        </w:rPr>
        <w:t>Curran GM</w:t>
      </w:r>
      <w:r w:rsidRPr="009B6038">
        <w:rPr>
          <w:rFonts w:ascii="Arial" w:hAnsi="Arial" w:cs="Arial"/>
          <w:sz w:val="22"/>
          <w:szCs w:val="22"/>
        </w:rPr>
        <w:t>, Owen RR, Thrush CR, Booth BM. “Comorbid Lifetime Alcohol Use and Depressive Disorders in a Community Population.” Paper presented at the Annual Meetings of the VA Health Services Research and Development Service, Washington, D.C., March, 2000.</w:t>
      </w:r>
    </w:p>
    <w:p w14:paraId="39C23EA7" w14:textId="77777777" w:rsidR="00201D10"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Booth BM, Kirchner JE. “The Role of Depressive Symptomatology and the Return to Substance Use: An Example from the VA.” Poster presented at the Annual Meetings of the Research Society on Alcoholism, Denver, CO, June, 2000.</w:t>
      </w:r>
    </w:p>
    <w:p w14:paraId="6BEA6588" w14:textId="77777777" w:rsidR="00201D10"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Sullivan G, Williams DK, Han X, Keys J, Kotrla K. “Psychiatric/Substance Use Comorbidity and Emergency Room Use.” Poster presented at the Annual Meetings of the Research Society on Alcoholism, Denver, CO, June, 2000.</w:t>
      </w:r>
    </w:p>
    <w:p w14:paraId="1A45FC95" w14:textId="77777777" w:rsidR="00527668"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“ER Use among Patients with Comorbid Substance Abuse and Psychiatric Disorders.” Paper presented at the “Research in Practice” Conference, sponsored by the National Institute on Drug Abuse (NIDA), Little Rock, AR, </w:t>
      </w:r>
      <w:proofErr w:type="gramStart"/>
      <w:r w:rsidRPr="009B6038">
        <w:rPr>
          <w:rFonts w:ascii="Arial" w:hAnsi="Arial" w:cs="Arial"/>
          <w:sz w:val="22"/>
          <w:szCs w:val="22"/>
        </w:rPr>
        <w:t>November</w:t>
      </w:r>
      <w:proofErr w:type="gramEnd"/>
      <w:r w:rsidRPr="009B6038">
        <w:rPr>
          <w:rFonts w:ascii="Arial" w:hAnsi="Arial" w:cs="Arial"/>
          <w:sz w:val="22"/>
          <w:szCs w:val="22"/>
        </w:rPr>
        <w:t>, 2000.</w:t>
      </w:r>
    </w:p>
    <w:p w14:paraId="09F7A272" w14:textId="77777777" w:rsidR="00223552"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Sullivan G, Williams DK, Han X, Keys J, Kotrla K. “Substance Use/Psychiatric Comorbidity and Emergency Room Use.” Poster presented at the Annual Meetings of the Research Society on Alcoholism, Montreal, Canada, </w:t>
      </w:r>
      <w:proofErr w:type="gramStart"/>
      <w:r w:rsidRPr="009B6038">
        <w:rPr>
          <w:rFonts w:ascii="Arial" w:hAnsi="Arial" w:cs="Arial"/>
          <w:sz w:val="22"/>
          <w:szCs w:val="22"/>
        </w:rPr>
        <w:t>June</w:t>
      </w:r>
      <w:proofErr w:type="gramEnd"/>
      <w:r w:rsidRPr="009B6038">
        <w:rPr>
          <w:rFonts w:ascii="Arial" w:hAnsi="Arial" w:cs="Arial"/>
          <w:sz w:val="22"/>
          <w:szCs w:val="22"/>
        </w:rPr>
        <w:t>, 2001.</w:t>
      </w:r>
    </w:p>
    <w:p w14:paraId="7C1F995F" w14:textId="77777777" w:rsidR="004107DF"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Flynn HA, Walton M, </w:t>
      </w:r>
      <w:r w:rsidRPr="009B6038">
        <w:rPr>
          <w:rFonts w:ascii="Arial" w:hAnsi="Arial" w:cs="Arial"/>
          <w:b/>
          <w:bCs/>
          <w:sz w:val="22"/>
          <w:szCs w:val="22"/>
        </w:rPr>
        <w:t>Curran GM</w:t>
      </w:r>
      <w:r w:rsidRPr="009B6038">
        <w:rPr>
          <w:rFonts w:ascii="Arial" w:hAnsi="Arial" w:cs="Arial"/>
          <w:bCs/>
          <w:sz w:val="22"/>
          <w:szCs w:val="22"/>
        </w:rPr>
        <w:t>, Blow FC</w:t>
      </w:r>
      <w:r w:rsidRPr="009B6038">
        <w:rPr>
          <w:rFonts w:ascii="Arial" w:hAnsi="Arial" w:cs="Arial"/>
          <w:sz w:val="22"/>
          <w:szCs w:val="22"/>
        </w:rPr>
        <w:t xml:space="preserve">. “Psychological Distress, Reasons for Drinking, and Substance Use Two Years Following Treatment.” Poster presented at the Annual Meetings of the Research Society on Alcoholism, Montreal, Canada, </w:t>
      </w:r>
      <w:proofErr w:type="gramStart"/>
      <w:r w:rsidRPr="009B6038">
        <w:rPr>
          <w:rFonts w:ascii="Arial" w:hAnsi="Arial" w:cs="Arial"/>
          <w:sz w:val="22"/>
          <w:szCs w:val="22"/>
        </w:rPr>
        <w:t>June</w:t>
      </w:r>
      <w:proofErr w:type="gramEnd"/>
      <w:r w:rsidRPr="009B6038">
        <w:rPr>
          <w:rFonts w:ascii="Arial" w:hAnsi="Arial" w:cs="Arial"/>
          <w:sz w:val="22"/>
          <w:szCs w:val="22"/>
        </w:rPr>
        <w:t>, 2001.</w:t>
      </w:r>
    </w:p>
    <w:p w14:paraId="634BC6EC" w14:textId="77777777" w:rsidR="00E36119"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Booth BM, Fortney SM, Fortney JC, </w:t>
      </w:r>
      <w:r w:rsidRPr="009B6038">
        <w:rPr>
          <w:rFonts w:ascii="Arial" w:hAnsi="Arial" w:cs="Arial"/>
          <w:b/>
          <w:bCs/>
          <w:sz w:val="22"/>
          <w:szCs w:val="22"/>
        </w:rPr>
        <w:t>Curran GM</w:t>
      </w:r>
      <w:r w:rsidRPr="009B6038">
        <w:rPr>
          <w:rFonts w:ascii="Arial" w:hAnsi="Arial" w:cs="Arial"/>
          <w:sz w:val="22"/>
          <w:szCs w:val="22"/>
        </w:rPr>
        <w:t xml:space="preserve">, Kirchner JE. “Short-Term Course of Drinking in an Untreated Sample of At-Risk Drinkers.” Poster presented at the Annual Meetings of the Research Society on Alcoholism, Montreal, Canada, </w:t>
      </w:r>
      <w:proofErr w:type="gramStart"/>
      <w:r w:rsidRPr="009B6038">
        <w:rPr>
          <w:rFonts w:ascii="Arial" w:hAnsi="Arial" w:cs="Arial"/>
          <w:sz w:val="22"/>
          <w:szCs w:val="22"/>
        </w:rPr>
        <w:t>June</w:t>
      </w:r>
      <w:proofErr w:type="gramEnd"/>
      <w:r w:rsidRPr="009B6038">
        <w:rPr>
          <w:rFonts w:ascii="Arial" w:hAnsi="Arial" w:cs="Arial"/>
          <w:sz w:val="22"/>
          <w:szCs w:val="22"/>
        </w:rPr>
        <w:t>, 2001.</w:t>
      </w:r>
    </w:p>
    <w:p w14:paraId="6D1B3DD9" w14:textId="77777777" w:rsidR="001F3FC8" w:rsidRPr="009B6038" w:rsidRDefault="00201D10" w:rsidP="006E0188">
      <w:pPr>
        <w:widowControl w:val="0"/>
        <w:numPr>
          <w:ilvl w:val="0"/>
          <w:numId w:val="36"/>
        </w:numPr>
        <w:spacing w:after="120"/>
        <w:ind w:left="630" w:hanging="450"/>
        <w:rPr>
          <w:rFonts w:ascii="Arial" w:hAnsi="Arial" w:cs="Arial"/>
          <w:sz w:val="22"/>
          <w:szCs w:val="22"/>
        </w:rPr>
      </w:pPr>
      <w:proofErr w:type="spellStart"/>
      <w:r w:rsidRPr="009B6038">
        <w:rPr>
          <w:rFonts w:ascii="Arial" w:hAnsi="Arial" w:cs="Arial"/>
          <w:sz w:val="22"/>
          <w:szCs w:val="22"/>
        </w:rPr>
        <w:t>Farahati</w:t>
      </w:r>
      <w:proofErr w:type="spellEnd"/>
      <w:r w:rsidRPr="009B6038">
        <w:rPr>
          <w:rFonts w:ascii="Arial" w:hAnsi="Arial" w:cs="Arial"/>
          <w:sz w:val="22"/>
          <w:szCs w:val="22"/>
        </w:rPr>
        <w:t xml:space="preserve"> F, Booth BM, </w:t>
      </w:r>
      <w:r w:rsidRPr="009B6038">
        <w:rPr>
          <w:rFonts w:ascii="Arial" w:hAnsi="Arial" w:cs="Arial"/>
          <w:b/>
          <w:sz w:val="22"/>
          <w:szCs w:val="22"/>
        </w:rPr>
        <w:t>Curran GM</w:t>
      </w:r>
      <w:r w:rsidRPr="009B6038">
        <w:rPr>
          <w:rFonts w:ascii="Arial" w:hAnsi="Arial" w:cs="Arial"/>
          <w:sz w:val="22"/>
          <w:szCs w:val="22"/>
        </w:rPr>
        <w:t>, Wilcox-Gok V. “Employment Effects of Comorbid Alcohol Abuse and Psychiatric Disorders.” Paper presented at the Annual Meetings of the Midwest Economics Association, Chicago, IL, March 2002.</w:t>
      </w:r>
    </w:p>
    <w:p w14:paraId="4920A02C" w14:textId="77777777" w:rsidR="00932A5F"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lastRenderedPageBreak/>
        <w:t>Curran GM</w:t>
      </w:r>
      <w:r w:rsidRPr="009B6038">
        <w:rPr>
          <w:rFonts w:ascii="Arial" w:hAnsi="Arial" w:cs="Arial"/>
          <w:sz w:val="22"/>
          <w:szCs w:val="22"/>
        </w:rPr>
        <w:t xml:space="preserve">, Kirchner JE, Booth BM.  “Detection of Substance Use Disorders in VA Primary Care Clinics.” Poster presented at the Annual Meetings of the Research Society on Alcoholism, San Francisco, CA, </w:t>
      </w:r>
      <w:proofErr w:type="gramStart"/>
      <w:r w:rsidRPr="009B6038">
        <w:rPr>
          <w:rFonts w:ascii="Arial" w:hAnsi="Arial" w:cs="Arial"/>
          <w:sz w:val="22"/>
          <w:szCs w:val="22"/>
        </w:rPr>
        <w:t>June</w:t>
      </w:r>
      <w:proofErr w:type="gramEnd"/>
      <w:r w:rsidRPr="009B6038">
        <w:rPr>
          <w:rFonts w:ascii="Arial" w:hAnsi="Arial" w:cs="Arial"/>
          <w:sz w:val="22"/>
          <w:szCs w:val="22"/>
        </w:rPr>
        <w:t>, 2002.</w:t>
      </w:r>
    </w:p>
    <w:p w14:paraId="03AD9905" w14:textId="77777777" w:rsidR="00E9025B"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Booth BM, </w:t>
      </w:r>
      <w:r w:rsidRPr="009B6038">
        <w:rPr>
          <w:rFonts w:ascii="Arial" w:hAnsi="Arial" w:cs="Arial"/>
          <w:b/>
          <w:sz w:val="22"/>
          <w:szCs w:val="22"/>
        </w:rPr>
        <w:t>Curran GM</w:t>
      </w:r>
      <w:r w:rsidRPr="009B6038">
        <w:rPr>
          <w:rFonts w:ascii="Arial" w:hAnsi="Arial" w:cs="Arial"/>
          <w:sz w:val="22"/>
          <w:szCs w:val="22"/>
        </w:rPr>
        <w:t>. “Predictors of Short-Term Course of Drinking Among Untr</w:t>
      </w:r>
      <w:r w:rsidR="000B7EAF" w:rsidRPr="009B6038">
        <w:rPr>
          <w:rFonts w:ascii="Arial" w:hAnsi="Arial" w:cs="Arial"/>
          <w:sz w:val="22"/>
          <w:szCs w:val="22"/>
        </w:rPr>
        <w:t xml:space="preserve">eated At-Risk Drinkers.” </w:t>
      </w:r>
      <w:r w:rsidRPr="009B6038">
        <w:rPr>
          <w:rFonts w:ascii="Arial" w:hAnsi="Arial" w:cs="Arial"/>
          <w:sz w:val="22"/>
          <w:szCs w:val="22"/>
        </w:rPr>
        <w:t xml:space="preserve">Paper presented at the Conference on Health Services Research </w:t>
      </w:r>
      <w:proofErr w:type="gramStart"/>
      <w:r w:rsidRPr="009B6038">
        <w:rPr>
          <w:rFonts w:ascii="Arial" w:hAnsi="Arial" w:cs="Arial"/>
          <w:sz w:val="22"/>
          <w:szCs w:val="22"/>
        </w:rPr>
        <w:t>Among</w:t>
      </w:r>
      <w:proofErr w:type="gramEnd"/>
      <w:r w:rsidRPr="009B6038">
        <w:rPr>
          <w:rFonts w:ascii="Arial" w:hAnsi="Arial" w:cs="Arial"/>
          <w:sz w:val="22"/>
          <w:szCs w:val="22"/>
        </w:rPr>
        <w:t xml:space="preserve"> Hard to Reach Populations, sponsored by NIDA, Ke</w:t>
      </w:r>
      <w:r w:rsidR="004107DF" w:rsidRPr="009B6038">
        <w:rPr>
          <w:rFonts w:ascii="Arial" w:hAnsi="Arial" w:cs="Arial"/>
          <w:sz w:val="22"/>
          <w:szCs w:val="22"/>
        </w:rPr>
        <w:t>y Largo, Florida, October, 2002.</w:t>
      </w:r>
    </w:p>
    <w:p w14:paraId="35D410E9" w14:textId="77777777" w:rsidR="00102045" w:rsidRPr="009B6038" w:rsidRDefault="00201D10" w:rsidP="006E0188">
      <w:pPr>
        <w:pStyle w:val="BodyText2"/>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“Translating Evidence into Practice Using Clinical Opinion Leaders.” Paper presented at the National Meeting of the VA Quality Enhancement Research Initiative, Washington, D.C., </w:t>
      </w:r>
      <w:proofErr w:type="gramStart"/>
      <w:r w:rsidRPr="009B6038">
        <w:rPr>
          <w:rFonts w:ascii="Arial" w:hAnsi="Arial" w:cs="Arial"/>
          <w:sz w:val="22"/>
          <w:szCs w:val="22"/>
        </w:rPr>
        <w:t>December</w:t>
      </w:r>
      <w:proofErr w:type="gramEnd"/>
      <w:r w:rsidR="000B7EAF" w:rsidRPr="009B6038">
        <w:rPr>
          <w:rFonts w:ascii="Arial" w:hAnsi="Arial" w:cs="Arial"/>
          <w:sz w:val="22"/>
          <w:szCs w:val="22"/>
        </w:rPr>
        <w:t>,</w:t>
      </w:r>
      <w:r w:rsidRPr="009B6038">
        <w:rPr>
          <w:rFonts w:ascii="Arial" w:hAnsi="Arial" w:cs="Arial"/>
          <w:sz w:val="22"/>
          <w:szCs w:val="22"/>
        </w:rPr>
        <w:t xml:space="preserve"> 2002.</w:t>
      </w:r>
    </w:p>
    <w:p w14:paraId="2399880C" w14:textId="77777777" w:rsidR="00201D10"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Booth BM, </w:t>
      </w:r>
      <w:r w:rsidRPr="009B6038">
        <w:rPr>
          <w:rFonts w:ascii="Arial" w:hAnsi="Arial" w:cs="Arial"/>
          <w:b/>
          <w:sz w:val="22"/>
          <w:szCs w:val="22"/>
        </w:rPr>
        <w:t>Curran GM</w:t>
      </w:r>
      <w:r w:rsidRPr="009B6038">
        <w:rPr>
          <w:rFonts w:ascii="Arial" w:hAnsi="Arial" w:cs="Arial"/>
          <w:sz w:val="22"/>
          <w:szCs w:val="22"/>
        </w:rPr>
        <w:t>, Han X. “Predictors of Short-Term Course of Drinking Among At-Risk Drinkers.”  Paper presented at National Meeting of the VA Health Services Research and Development Service, Washington, D.C., February</w:t>
      </w:r>
      <w:r w:rsidR="000B7EAF" w:rsidRPr="009B6038">
        <w:rPr>
          <w:rFonts w:ascii="Arial" w:hAnsi="Arial" w:cs="Arial"/>
          <w:sz w:val="22"/>
          <w:szCs w:val="22"/>
        </w:rPr>
        <w:t>,</w:t>
      </w:r>
      <w:r w:rsidRPr="009B6038">
        <w:rPr>
          <w:rFonts w:ascii="Arial" w:hAnsi="Arial" w:cs="Arial"/>
          <w:sz w:val="22"/>
          <w:szCs w:val="22"/>
        </w:rPr>
        <w:t xml:space="preserve"> 2003.</w:t>
      </w:r>
    </w:p>
    <w:p w14:paraId="54050030" w14:textId="77777777" w:rsidR="0046605D"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0B7EAF" w:rsidRPr="009B6038">
        <w:rPr>
          <w:rFonts w:ascii="Arial" w:hAnsi="Arial" w:cs="Arial"/>
          <w:sz w:val="22"/>
          <w:szCs w:val="22"/>
        </w:rPr>
        <w:t xml:space="preserve"> Booth BM, Aikens J. </w:t>
      </w:r>
      <w:r w:rsidRPr="009B6038">
        <w:rPr>
          <w:rFonts w:ascii="Arial" w:hAnsi="Arial" w:cs="Arial"/>
          <w:sz w:val="22"/>
          <w:szCs w:val="22"/>
        </w:rPr>
        <w:t>“Psychiatric and Medical Comorbidities and Attrition from VA In</w:t>
      </w:r>
      <w:r w:rsidR="000B7EAF" w:rsidRPr="009B6038">
        <w:rPr>
          <w:rFonts w:ascii="Arial" w:hAnsi="Arial" w:cs="Arial"/>
          <w:sz w:val="22"/>
          <w:szCs w:val="22"/>
        </w:rPr>
        <w:t xml:space="preserve">tensive Outpatient Treatment.” </w:t>
      </w:r>
      <w:r w:rsidRPr="009B6038">
        <w:rPr>
          <w:rFonts w:ascii="Arial" w:hAnsi="Arial" w:cs="Arial"/>
          <w:sz w:val="22"/>
          <w:szCs w:val="22"/>
        </w:rPr>
        <w:t xml:space="preserve">Poster presented at the Annual Meetings of the Research Society on Alcoholism, Fort Lauderdale, FL, </w:t>
      </w:r>
      <w:proofErr w:type="gramStart"/>
      <w:r w:rsidRPr="009B6038">
        <w:rPr>
          <w:rFonts w:ascii="Arial" w:hAnsi="Arial" w:cs="Arial"/>
          <w:sz w:val="22"/>
          <w:szCs w:val="22"/>
        </w:rPr>
        <w:t>June</w:t>
      </w:r>
      <w:proofErr w:type="gramEnd"/>
      <w:r w:rsidRPr="009B6038">
        <w:rPr>
          <w:rFonts w:ascii="Arial" w:hAnsi="Arial" w:cs="Arial"/>
          <w:sz w:val="22"/>
          <w:szCs w:val="22"/>
        </w:rPr>
        <w:t>, 2003.</w:t>
      </w:r>
    </w:p>
    <w:p w14:paraId="5EE50462" w14:textId="77777777" w:rsidR="0080366C"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Booth BM. “Program- and Patient-Level Predictors of Attrition from VA Intensive Outpat</w:t>
      </w:r>
      <w:r w:rsidR="000B7EAF" w:rsidRPr="009B6038">
        <w:rPr>
          <w:rFonts w:ascii="Arial" w:hAnsi="Arial" w:cs="Arial"/>
          <w:sz w:val="22"/>
          <w:szCs w:val="22"/>
        </w:rPr>
        <w:t xml:space="preserve">ient Substance Use Treatment.” </w:t>
      </w:r>
      <w:r w:rsidRPr="009B6038">
        <w:rPr>
          <w:rFonts w:ascii="Arial" w:hAnsi="Arial" w:cs="Arial"/>
          <w:sz w:val="22"/>
          <w:szCs w:val="22"/>
        </w:rPr>
        <w:t xml:space="preserve">Paper presented at the Health Services Research in Substance Abuse Conference, sponsored by NIDA, Atlanta, GA, </w:t>
      </w:r>
      <w:proofErr w:type="gramStart"/>
      <w:r w:rsidRPr="009B6038">
        <w:rPr>
          <w:rFonts w:ascii="Arial" w:hAnsi="Arial" w:cs="Arial"/>
          <w:sz w:val="22"/>
          <w:szCs w:val="22"/>
        </w:rPr>
        <w:t>October</w:t>
      </w:r>
      <w:proofErr w:type="gramEnd"/>
      <w:r w:rsidRPr="009B6038">
        <w:rPr>
          <w:rFonts w:ascii="Arial" w:hAnsi="Arial" w:cs="Arial"/>
          <w:sz w:val="22"/>
          <w:szCs w:val="22"/>
        </w:rPr>
        <w:t>, 2003.</w:t>
      </w:r>
    </w:p>
    <w:p w14:paraId="12E6005E" w14:textId="77777777" w:rsidR="009F5280"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“The Role of Depressive Symptomatology and the Return to Substance Use.” Poster presented at Complexities of Co-Occurring Disorders, sponsored by NIDA, NIAAA, NIMH, SAMHSA, AHRQ, and HRSA, Washington D.C., June</w:t>
      </w:r>
      <w:r w:rsidR="000B7EAF" w:rsidRPr="009B6038">
        <w:rPr>
          <w:rFonts w:ascii="Arial" w:hAnsi="Arial" w:cs="Arial"/>
          <w:sz w:val="22"/>
          <w:szCs w:val="22"/>
        </w:rPr>
        <w:t>,</w:t>
      </w:r>
      <w:r w:rsidRPr="009B6038">
        <w:rPr>
          <w:rFonts w:ascii="Arial" w:hAnsi="Arial" w:cs="Arial"/>
          <w:sz w:val="22"/>
          <w:szCs w:val="22"/>
        </w:rPr>
        <w:t xml:space="preserve"> 2004.</w:t>
      </w:r>
    </w:p>
    <w:p w14:paraId="1CA8C4AE" w14:textId="77777777" w:rsidR="00371C0C"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Owen RR, Ritchie M, Smith J. “Translating Evidence into Clinical Practice: Lessons Learned.” Presented at the annual Translating Research into Practice Conference, sponsored by AHRQ, Washington D.C., </w:t>
      </w:r>
      <w:proofErr w:type="gramStart"/>
      <w:r w:rsidRPr="009B6038">
        <w:rPr>
          <w:rFonts w:ascii="Arial" w:hAnsi="Arial" w:cs="Arial"/>
          <w:sz w:val="22"/>
          <w:szCs w:val="22"/>
        </w:rPr>
        <w:t>July</w:t>
      </w:r>
      <w:proofErr w:type="gramEnd"/>
      <w:r w:rsidR="000B7EAF" w:rsidRPr="009B6038">
        <w:rPr>
          <w:rFonts w:ascii="Arial" w:hAnsi="Arial" w:cs="Arial"/>
          <w:sz w:val="22"/>
          <w:szCs w:val="22"/>
        </w:rPr>
        <w:t>,</w:t>
      </w:r>
      <w:r w:rsidRPr="009B6038">
        <w:rPr>
          <w:rFonts w:ascii="Arial" w:hAnsi="Arial" w:cs="Arial"/>
          <w:sz w:val="22"/>
          <w:szCs w:val="22"/>
        </w:rPr>
        <w:t xml:space="preserve"> 2004.</w:t>
      </w:r>
    </w:p>
    <w:p w14:paraId="118E1956" w14:textId="77777777" w:rsidR="009D6AFC" w:rsidRPr="009B6038" w:rsidRDefault="00201D10"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Mukherjee S, Allee E. </w:t>
      </w:r>
      <w:r w:rsidR="00320E31" w:rsidRPr="009B6038">
        <w:rPr>
          <w:rFonts w:ascii="Arial" w:hAnsi="Arial" w:cs="Arial"/>
          <w:sz w:val="22"/>
          <w:szCs w:val="22"/>
        </w:rPr>
        <w:t>“The Views and Experiences of Persons with Comorbid Substance Use and Depressive Disorders—A Qualitative Study</w:t>
      </w:r>
      <w:r w:rsidR="00DB606A" w:rsidRPr="009B6038">
        <w:rPr>
          <w:rFonts w:ascii="Arial" w:hAnsi="Arial" w:cs="Arial"/>
          <w:sz w:val="22"/>
          <w:szCs w:val="22"/>
        </w:rPr>
        <w:t>.</w:t>
      </w:r>
      <w:r w:rsidR="005F5555" w:rsidRPr="009B6038">
        <w:rPr>
          <w:rFonts w:ascii="Arial" w:hAnsi="Arial" w:cs="Arial"/>
          <w:sz w:val="22"/>
          <w:szCs w:val="22"/>
        </w:rPr>
        <w:t xml:space="preserve">” Poster </w:t>
      </w:r>
      <w:r w:rsidR="00320E31" w:rsidRPr="009B6038">
        <w:rPr>
          <w:rFonts w:ascii="Arial" w:hAnsi="Arial" w:cs="Arial"/>
          <w:sz w:val="22"/>
          <w:szCs w:val="22"/>
        </w:rPr>
        <w:t>presented at the Health Services Research in Substance Abuse Conference, sponsored by NIDA, Philadelphia, PA, October, 2004</w:t>
      </w:r>
    </w:p>
    <w:p w14:paraId="136EAEB8" w14:textId="77777777" w:rsidR="00E10D91" w:rsidRPr="009B6038" w:rsidRDefault="005F5555"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Smith JL, Owen RR, Mukherjee S, </w:t>
      </w:r>
      <w:r w:rsidRPr="009B6038">
        <w:rPr>
          <w:rFonts w:ascii="Arial" w:hAnsi="Arial" w:cs="Arial"/>
          <w:b/>
          <w:sz w:val="22"/>
          <w:szCs w:val="22"/>
        </w:rPr>
        <w:t>Curran GM</w:t>
      </w:r>
      <w:r w:rsidRPr="009B6038">
        <w:rPr>
          <w:rFonts w:ascii="Arial" w:hAnsi="Arial" w:cs="Arial"/>
          <w:sz w:val="22"/>
          <w:szCs w:val="22"/>
        </w:rPr>
        <w:t>. “Assessing VISN-Level Mental Health Service Lines in a Multi-Site Impl</w:t>
      </w:r>
      <w:r w:rsidR="00F8513F" w:rsidRPr="009B6038">
        <w:rPr>
          <w:rFonts w:ascii="Arial" w:hAnsi="Arial" w:cs="Arial"/>
          <w:sz w:val="22"/>
          <w:szCs w:val="22"/>
        </w:rPr>
        <w:t xml:space="preserve">ementation Study.”  Paper </w:t>
      </w:r>
      <w:r w:rsidRPr="009B6038">
        <w:rPr>
          <w:rFonts w:ascii="Arial" w:hAnsi="Arial" w:cs="Arial"/>
          <w:sz w:val="22"/>
          <w:szCs w:val="22"/>
        </w:rPr>
        <w:t>presented at the National Meeting of the VA Health Services Research and Development Service, Washington, D.C.</w:t>
      </w:r>
      <w:r w:rsidR="00DB606A" w:rsidRPr="009B6038">
        <w:rPr>
          <w:rFonts w:ascii="Arial" w:hAnsi="Arial" w:cs="Arial"/>
          <w:sz w:val="22"/>
          <w:szCs w:val="22"/>
        </w:rPr>
        <w:t>, February</w:t>
      </w:r>
      <w:r w:rsidR="000B7EAF" w:rsidRPr="009B6038">
        <w:rPr>
          <w:rFonts w:ascii="Arial" w:hAnsi="Arial" w:cs="Arial"/>
          <w:sz w:val="22"/>
          <w:szCs w:val="22"/>
        </w:rPr>
        <w:t>,</w:t>
      </w:r>
      <w:r w:rsidR="00DB606A" w:rsidRPr="009B6038">
        <w:rPr>
          <w:rFonts w:ascii="Arial" w:hAnsi="Arial" w:cs="Arial"/>
          <w:sz w:val="22"/>
          <w:szCs w:val="22"/>
        </w:rPr>
        <w:t xml:space="preserve"> 2005</w:t>
      </w:r>
      <w:r w:rsidRPr="009B6038">
        <w:rPr>
          <w:rFonts w:ascii="Arial" w:hAnsi="Arial" w:cs="Arial"/>
          <w:sz w:val="22"/>
          <w:szCs w:val="22"/>
        </w:rPr>
        <w:t>.</w:t>
      </w:r>
    </w:p>
    <w:p w14:paraId="18317E58" w14:textId="77777777" w:rsidR="005F5555" w:rsidRPr="009B6038" w:rsidRDefault="005F5555"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Booth BM, </w:t>
      </w:r>
      <w:r w:rsidRPr="009B6038">
        <w:rPr>
          <w:rFonts w:ascii="Arial" w:hAnsi="Arial" w:cs="Arial"/>
          <w:b/>
          <w:sz w:val="22"/>
          <w:szCs w:val="22"/>
        </w:rPr>
        <w:t>Curran GM</w:t>
      </w:r>
      <w:r w:rsidRPr="009B6038">
        <w:rPr>
          <w:rFonts w:ascii="Arial" w:hAnsi="Arial" w:cs="Arial"/>
          <w:sz w:val="22"/>
          <w:szCs w:val="22"/>
        </w:rPr>
        <w:t>, Mancino M. “Predictors of Attrition from VA Methadone Maint</w:t>
      </w:r>
      <w:r w:rsidR="000B7EAF" w:rsidRPr="009B6038">
        <w:rPr>
          <w:rFonts w:ascii="Arial" w:hAnsi="Arial" w:cs="Arial"/>
          <w:sz w:val="22"/>
          <w:szCs w:val="22"/>
        </w:rPr>
        <w:t xml:space="preserve">enance Programs.” </w:t>
      </w:r>
      <w:r w:rsidR="00F8513F" w:rsidRPr="009B6038">
        <w:rPr>
          <w:rFonts w:ascii="Arial" w:hAnsi="Arial" w:cs="Arial"/>
          <w:sz w:val="22"/>
          <w:szCs w:val="22"/>
        </w:rPr>
        <w:t xml:space="preserve">Poster </w:t>
      </w:r>
      <w:r w:rsidRPr="009B6038">
        <w:rPr>
          <w:rFonts w:ascii="Arial" w:hAnsi="Arial" w:cs="Arial"/>
          <w:sz w:val="22"/>
          <w:szCs w:val="22"/>
        </w:rPr>
        <w:t>presented at the National Meeting of the VA Health Services Research and Development Service,</w:t>
      </w:r>
      <w:r w:rsidR="00DB606A" w:rsidRPr="009B6038">
        <w:rPr>
          <w:rFonts w:ascii="Arial" w:hAnsi="Arial" w:cs="Arial"/>
          <w:sz w:val="22"/>
          <w:szCs w:val="22"/>
        </w:rPr>
        <w:t xml:space="preserve"> Washington, D.C., February</w:t>
      </w:r>
      <w:r w:rsidR="000B7EAF" w:rsidRPr="009B6038">
        <w:rPr>
          <w:rFonts w:ascii="Arial" w:hAnsi="Arial" w:cs="Arial"/>
          <w:sz w:val="22"/>
          <w:szCs w:val="22"/>
        </w:rPr>
        <w:t>,</w:t>
      </w:r>
      <w:r w:rsidR="00DB606A" w:rsidRPr="009B6038">
        <w:rPr>
          <w:rFonts w:ascii="Arial" w:hAnsi="Arial" w:cs="Arial"/>
          <w:sz w:val="22"/>
          <w:szCs w:val="22"/>
        </w:rPr>
        <w:t xml:space="preserve"> 2005</w:t>
      </w:r>
      <w:r w:rsidRPr="009B6038">
        <w:rPr>
          <w:rFonts w:ascii="Arial" w:hAnsi="Arial" w:cs="Arial"/>
          <w:sz w:val="22"/>
          <w:szCs w:val="22"/>
        </w:rPr>
        <w:t>.</w:t>
      </w:r>
    </w:p>
    <w:p w14:paraId="3DC8C3F8" w14:textId="77777777" w:rsidR="005F5555" w:rsidRPr="009B6038" w:rsidRDefault="005F5555"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“The </w:t>
      </w:r>
      <w:r w:rsidR="006F082E" w:rsidRPr="009B6038">
        <w:rPr>
          <w:rFonts w:ascii="Arial" w:hAnsi="Arial" w:cs="Arial"/>
          <w:sz w:val="22"/>
          <w:szCs w:val="22"/>
        </w:rPr>
        <w:t>Views and Experiences of Veterans</w:t>
      </w:r>
      <w:r w:rsidRPr="009B6038">
        <w:rPr>
          <w:rFonts w:ascii="Arial" w:hAnsi="Arial" w:cs="Arial"/>
          <w:sz w:val="22"/>
          <w:szCs w:val="22"/>
        </w:rPr>
        <w:t xml:space="preserve"> with Comorbid Substance Use and Depres</w:t>
      </w:r>
      <w:r w:rsidR="000B7EAF" w:rsidRPr="009B6038">
        <w:rPr>
          <w:rFonts w:ascii="Arial" w:hAnsi="Arial" w:cs="Arial"/>
          <w:sz w:val="22"/>
          <w:szCs w:val="22"/>
        </w:rPr>
        <w:t xml:space="preserve">sive Disorders.” </w:t>
      </w:r>
      <w:r w:rsidR="00F8513F" w:rsidRPr="009B6038">
        <w:rPr>
          <w:rFonts w:ascii="Arial" w:hAnsi="Arial" w:cs="Arial"/>
          <w:sz w:val="22"/>
          <w:szCs w:val="22"/>
        </w:rPr>
        <w:t xml:space="preserve">Poster </w:t>
      </w:r>
      <w:r w:rsidRPr="009B6038">
        <w:rPr>
          <w:rFonts w:ascii="Arial" w:hAnsi="Arial" w:cs="Arial"/>
          <w:sz w:val="22"/>
          <w:szCs w:val="22"/>
        </w:rPr>
        <w:t>presented at the National Meeting of the VA Health Services Research and Development Service,</w:t>
      </w:r>
      <w:r w:rsidR="00DB606A" w:rsidRPr="009B6038">
        <w:rPr>
          <w:rFonts w:ascii="Arial" w:hAnsi="Arial" w:cs="Arial"/>
          <w:sz w:val="22"/>
          <w:szCs w:val="22"/>
        </w:rPr>
        <w:t xml:space="preserve"> Washington, D.C., February</w:t>
      </w:r>
      <w:r w:rsidR="000B7EAF" w:rsidRPr="009B6038">
        <w:rPr>
          <w:rFonts w:ascii="Arial" w:hAnsi="Arial" w:cs="Arial"/>
          <w:sz w:val="22"/>
          <w:szCs w:val="22"/>
        </w:rPr>
        <w:t>,</w:t>
      </w:r>
      <w:r w:rsidR="00DB606A" w:rsidRPr="009B6038">
        <w:rPr>
          <w:rFonts w:ascii="Arial" w:hAnsi="Arial" w:cs="Arial"/>
          <w:sz w:val="22"/>
          <w:szCs w:val="22"/>
        </w:rPr>
        <w:t xml:space="preserve"> 2005</w:t>
      </w:r>
      <w:r w:rsidRPr="009B6038">
        <w:rPr>
          <w:rFonts w:ascii="Arial" w:hAnsi="Arial" w:cs="Arial"/>
          <w:sz w:val="22"/>
          <w:szCs w:val="22"/>
        </w:rPr>
        <w:t>.</w:t>
      </w:r>
    </w:p>
    <w:p w14:paraId="5A12DE4E" w14:textId="77777777" w:rsidR="00D24305" w:rsidRPr="009B6038" w:rsidRDefault="00505596"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w:t>
      </w:r>
      <w:r w:rsidR="006F082E" w:rsidRPr="009B6038">
        <w:rPr>
          <w:rFonts w:ascii="Arial" w:hAnsi="Arial" w:cs="Arial"/>
          <w:sz w:val="22"/>
          <w:szCs w:val="22"/>
        </w:rPr>
        <w:t xml:space="preserve">“The Views and Experiences of Persons with Comorbid Substance Use and Depressive Disorders: A Qualitative Study in Four Community Treatment Programs in Arkansas. Poster presented at the Annual Meetings of the Research Society on Alcoholism, Santa Barbara, CA, </w:t>
      </w:r>
      <w:proofErr w:type="gramStart"/>
      <w:r w:rsidR="006F082E" w:rsidRPr="009B6038">
        <w:rPr>
          <w:rFonts w:ascii="Arial" w:hAnsi="Arial" w:cs="Arial"/>
          <w:sz w:val="22"/>
          <w:szCs w:val="22"/>
        </w:rPr>
        <w:t>June</w:t>
      </w:r>
      <w:proofErr w:type="gramEnd"/>
      <w:r w:rsidR="006F082E" w:rsidRPr="009B6038">
        <w:rPr>
          <w:rFonts w:ascii="Arial" w:hAnsi="Arial" w:cs="Arial"/>
          <w:sz w:val="22"/>
          <w:szCs w:val="22"/>
        </w:rPr>
        <w:t>, 2005.</w:t>
      </w:r>
    </w:p>
    <w:p w14:paraId="20E72EAE" w14:textId="77777777" w:rsidR="002A4938" w:rsidRPr="009B6038" w:rsidRDefault="00980F0E"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Smith JL, Owen RR, </w:t>
      </w:r>
      <w:r w:rsidRPr="009B6038">
        <w:rPr>
          <w:rFonts w:ascii="Arial" w:hAnsi="Arial" w:cs="Arial"/>
          <w:b/>
          <w:sz w:val="22"/>
          <w:szCs w:val="22"/>
        </w:rPr>
        <w:t>Curran GM</w:t>
      </w:r>
      <w:r w:rsidRPr="009B6038">
        <w:rPr>
          <w:rFonts w:ascii="Arial" w:hAnsi="Arial" w:cs="Arial"/>
          <w:sz w:val="22"/>
          <w:szCs w:val="22"/>
        </w:rPr>
        <w:t>. “Barriers to Following Guideline Recommendations for Antipsychotic Medica</w:t>
      </w:r>
      <w:r w:rsidR="000B7EAF" w:rsidRPr="009B6038">
        <w:rPr>
          <w:rFonts w:ascii="Arial" w:hAnsi="Arial" w:cs="Arial"/>
          <w:sz w:val="22"/>
          <w:szCs w:val="22"/>
        </w:rPr>
        <w:t xml:space="preserve">tion Management.” </w:t>
      </w:r>
      <w:r w:rsidR="002B7626" w:rsidRPr="009B6038">
        <w:rPr>
          <w:rFonts w:ascii="Arial" w:hAnsi="Arial" w:cs="Arial"/>
          <w:sz w:val="22"/>
          <w:szCs w:val="22"/>
        </w:rPr>
        <w:t xml:space="preserve">Poster </w:t>
      </w:r>
      <w:r w:rsidRPr="009B6038">
        <w:rPr>
          <w:rFonts w:ascii="Arial" w:hAnsi="Arial" w:cs="Arial"/>
          <w:sz w:val="22"/>
          <w:szCs w:val="22"/>
        </w:rPr>
        <w:t xml:space="preserve">presented at the annual meetings of </w:t>
      </w:r>
      <w:r w:rsidRPr="009B6038">
        <w:rPr>
          <w:rFonts w:ascii="Arial" w:hAnsi="Arial" w:cs="Arial"/>
          <w:sz w:val="22"/>
          <w:szCs w:val="22"/>
        </w:rPr>
        <w:lastRenderedPageBreak/>
        <w:t>Academy</w:t>
      </w:r>
      <w:r w:rsidR="00ED4391" w:rsidRPr="009B6038">
        <w:rPr>
          <w:rFonts w:ascii="Arial" w:hAnsi="Arial" w:cs="Arial"/>
          <w:sz w:val="22"/>
          <w:szCs w:val="22"/>
        </w:rPr>
        <w:t xml:space="preserve"> </w:t>
      </w:r>
      <w:r w:rsidRPr="009B6038">
        <w:rPr>
          <w:rFonts w:ascii="Arial" w:hAnsi="Arial" w:cs="Arial"/>
          <w:sz w:val="22"/>
          <w:szCs w:val="22"/>
        </w:rPr>
        <w:t xml:space="preserve">Health, Seattle, WA, </w:t>
      </w:r>
      <w:proofErr w:type="gramStart"/>
      <w:r w:rsidRPr="009B6038">
        <w:rPr>
          <w:rFonts w:ascii="Arial" w:hAnsi="Arial" w:cs="Arial"/>
          <w:sz w:val="22"/>
          <w:szCs w:val="22"/>
        </w:rPr>
        <w:t>June</w:t>
      </w:r>
      <w:proofErr w:type="gramEnd"/>
      <w:r w:rsidR="000B7EAF" w:rsidRPr="009B6038">
        <w:rPr>
          <w:rFonts w:ascii="Arial" w:hAnsi="Arial" w:cs="Arial"/>
          <w:sz w:val="22"/>
          <w:szCs w:val="22"/>
        </w:rPr>
        <w:t>,</w:t>
      </w:r>
      <w:r w:rsidRPr="009B6038">
        <w:rPr>
          <w:rFonts w:ascii="Arial" w:hAnsi="Arial" w:cs="Arial"/>
          <w:sz w:val="22"/>
          <w:szCs w:val="22"/>
        </w:rPr>
        <w:t xml:space="preserve"> 2006.</w:t>
      </w:r>
    </w:p>
    <w:p w14:paraId="5FF6829B" w14:textId="77777777" w:rsidR="005F51E5" w:rsidRPr="009B6038" w:rsidRDefault="00D343FA"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Deneke E, Allee ME, Mukherjee S, Owen RR. “A QUERI Process for Developing Implementation Interventions.” Poster presented at the Addictions Health Services Conference, sponsored by NIDA and NIAAA, Little Rock, October, 2006.</w:t>
      </w:r>
    </w:p>
    <w:p w14:paraId="0EFD5365" w14:textId="77777777" w:rsidR="00946D93" w:rsidRPr="009B6038" w:rsidRDefault="00946D93"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“Academic and Clinician Engagement in Participatory Research: An Example from Arkansas’s Division of Behavioral Health </w:t>
      </w:r>
      <w:r w:rsidR="00903CEE" w:rsidRPr="009B6038">
        <w:rPr>
          <w:rFonts w:ascii="Arial" w:hAnsi="Arial" w:cs="Arial"/>
          <w:sz w:val="22"/>
          <w:szCs w:val="22"/>
        </w:rPr>
        <w:t>Services</w:t>
      </w:r>
      <w:r w:rsidRPr="009B6038">
        <w:rPr>
          <w:rFonts w:ascii="Arial" w:hAnsi="Arial" w:cs="Arial"/>
          <w:sz w:val="22"/>
          <w:szCs w:val="22"/>
        </w:rPr>
        <w:t xml:space="preserve"> and the Department of Psychiatry, University of </w:t>
      </w:r>
      <w:r w:rsidR="000B7EAF" w:rsidRPr="009B6038">
        <w:rPr>
          <w:rFonts w:ascii="Arial" w:hAnsi="Arial" w:cs="Arial"/>
          <w:sz w:val="22"/>
          <w:szCs w:val="22"/>
        </w:rPr>
        <w:t xml:space="preserve">Arkansas for Medical Sciences. </w:t>
      </w:r>
      <w:r w:rsidRPr="009B6038">
        <w:rPr>
          <w:rFonts w:ascii="Arial" w:hAnsi="Arial" w:cs="Arial"/>
          <w:sz w:val="22"/>
          <w:szCs w:val="22"/>
        </w:rPr>
        <w:t>Poster presented at the Annual NIMH Health Services Meetings, Washington D</w:t>
      </w:r>
      <w:r w:rsidR="000B7EAF" w:rsidRPr="009B6038">
        <w:rPr>
          <w:rFonts w:ascii="Arial" w:hAnsi="Arial" w:cs="Arial"/>
          <w:sz w:val="22"/>
          <w:szCs w:val="22"/>
        </w:rPr>
        <w:t>.</w:t>
      </w:r>
      <w:r w:rsidRPr="009B6038">
        <w:rPr>
          <w:rFonts w:ascii="Arial" w:hAnsi="Arial" w:cs="Arial"/>
          <w:sz w:val="22"/>
          <w:szCs w:val="22"/>
        </w:rPr>
        <w:t>C</w:t>
      </w:r>
      <w:r w:rsidR="000B7EAF" w:rsidRPr="009B6038">
        <w:rPr>
          <w:rFonts w:ascii="Arial" w:hAnsi="Arial" w:cs="Arial"/>
          <w:sz w:val="22"/>
          <w:szCs w:val="22"/>
        </w:rPr>
        <w:t>.</w:t>
      </w:r>
      <w:r w:rsidRPr="009B6038">
        <w:rPr>
          <w:rFonts w:ascii="Arial" w:hAnsi="Arial" w:cs="Arial"/>
          <w:sz w:val="22"/>
          <w:szCs w:val="22"/>
        </w:rPr>
        <w:t xml:space="preserve">, </w:t>
      </w:r>
      <w:proofErr w:type="gramStart"/>
      <w:r w:rsidRPr="009B6038">
        <w:rPr>
          <w:rFonts w:ascii="Arial" w:hAnsi="Arial" w:cs="Arial"/>
          <w:sz w:val="22"/>
          <w:szCs w:val="22"/>
        </w:rPr>
        <w:t>July</w:t>
      </w:r>
      <w:proofErr w:type="gramEnd"/>
      <w:r w:rsidR="000B7EAF" w:rsidRPr="009B6038">
        <w:rPr>
          <w:rFonts w:ascii="Arial" w:hAnsi="Arial" w:cs="Arial"/>
          <w:sz w:val="22"/>
          <w:szCs w:val="22"/>
        </w:rPr>
        <w:t>,</w:t>
      </w:r>
      <w:r w:rsidRPr="009B6038">
        <w:rPr>
          <w:rFonts w:ascii="Arial" w:hAnsi="Arial" w:cs="Arial"/>
          <w:sz w:val="22"/>
          <w:szCs w:val="22"/>
        </w:rPr>
        <w:t xml:space="preserve"> 2007.</w:t>
      </w:r>
    </w:p>
    <w:p w14:paraId="2775106D" w14:textId="77777777" w:rsidR="004C0790" w:rsidRPr="009B6038" w:rsidRDefault="00022049"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“Academic and Clinician Engagement in Participatory Research: An Example from Arkansas’s Division of Behavioral Health Services and the Department of Psychiatry, University of </w:t>
      </w:r>
      <w:r w:rsidR="000B7EAF" w:rsidRPr="009B6038">
        <w:rPr>
          <w:rFonts w:ascii="Arial" w:hAnsi="Arial" w:cs="Arial"/>
          <w:sz w:val="22"/>
          <w:szCs w:val="22"/>
        </w:rPr>
        <w:t xml:space="preserve">Arkansas for Medical Sciences." </w:t>
      </w:r>
      <w:r w:rsidRPr="009B6038">
        <w:rPr>
          <w:rFonts w:ascii="Arial" w:hAnsi="Arial" w:cs="Arial"/>
          <w:sz w:val="22"/>
          <w:szCs w:val="22"/>
        </w:rPr>
        <w:t>Presentation at Knowledge Utilization 07, Stockholm, Sweden, August</w:t>
      </w:r>
      <w:r w:rsidR="000B7EAF" w:rsidRPr="009B6038">
        <w:rPr>
          <w:rFonts w:ascii="Arial" w:hAnsi="Arial" w:cs="Arial"/>
          <w:sz w:val="22"/>
          <w:szCs w:val="22"/>
        </w:rPr>
        <w:t>,</w:t>
      </w:r>
      <w:r w:rsidRPr="009B6038">
        <w:rPr>
          <w:rFonts w:ascii="Arial" w:hAnsi="Arial" w:cs="Arial"/>
          <w:sz w:val="22"/>
          <w:szCs w:val="22"/>
        </w:rPr>
        <w:t xml:space="preserve"> 2007.  </w:t>
      </w:r>
    </w:p>
    <w:p w14:paraId="5103EB0E" w14:textId="77777777" w:rsidR="00D50ADE" w:rsidRPr="009B6038" w:rsidRDefault="00046505"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Weingardt K, Hepner K, Woo S. </w:t>
      </w:r>
      <w:r w:rsidR="00F55281" w:rsidRPr="009B6038">
        <w:rPr>
          <w:rFonts w:ascii="Arial" w:hAnsi="Arial" w:cs="Arial"/>
          <w:sz w:val="22"/>
          <w:szCs w:val="22"/>
        </w:rPr>
        <w:t>“A Web-Based Training Manual for SUD Addictions Counselors to Learn CBT for Depression.</w:t>
      </w:r>
      <w:r w:rsidR="00A17818" w:rsidRPr="009B6038">
        <w:rPr>
          <w:rFonts w:ascii="Arial" w:hAnsi="Arial" w:cs="Arial"/>
          <w:sz w:val="22"/>
          <w:szCs w:val="22"/>
        </w:rPr>
        <w:t>”</w:t>
      </w:r>
      <w:r w:rsidR="000B7EAF" w:rsidRPr="009B6038">
        <w:rPr>
          <w:rFonts w:ascii="Arial" w:hAnsi="Arial" w:cs="Arial"/>
          <w:sz w:val="22"/>
          <w:szCs w:val="22"/>
        </w:rPr>
        <w:t xml:space="preserve"> Poster presented at the Annual M</w:t>
      </w:r>
      <w:r w:rsidR="00A101D6" w:rsidRPr="009B6038">
        <w:rPr>
          <w:rFonts w:ascii="Arial" w:hAnsi="Arial" w:cs="Arial"/>
          <w:sz w:val="22"/>
          <w:szCs w:val="22"/>
        </w:rPr>
        <w:t xml:space="preserve">eetings of the Research Society on Alcoholism, San Diego, CA, </w:t>
      </w:r>
      <w:proofErr w:type="gramStart"/>
      <w:r w:rsidR="00A101D6" w:rsidRPr="009B6038">
        <w:rPr>
          <w:rFonts w:ascii="Arial" w:hAnsi="Arial" w:cs="Arial"/>
          <w:sz w:val="22"/>
          <w:szCs w:val="22"/>
        </w:rPr>
        <w:t>June</w:t>
      </w:r>
      <w:proofErr w:type="gramEnd"/>
      <w:r w:rsidR="000B7EAF" w:rsidRPr="009B6038">
        <w:rPr>
          <w:rFonts w:ascii="Arial" w:hAnsi="Arial" w:cs="Arial"/>
          <w:sz w:val="22"/>
          <w:szCs w:val="22"/>
        </w:rPr>
        <w:t>,</w:t>
      </w:r>
      <w:r w:rsidR="00A101D6" w:rsidRPr="009B6038">
        <w:rPr>
          <w:rFonts w:ascii="Arial" w:hAnsi="Arial" w:cs="Arial"/>
          <w:sz w:val="22"/>
          <w:szCs w:val="22"/>
        </w:rPr>
        <w:t xml:space="preserve"> 2009.</w:t>
      </w:r>
    </w:p>
    <w:p w14:paraId="1E5D608A" w14:textId="77777777" w:rsidR="00022049" w:rsidRPr="009B6038" w:rsidRDefault="00141875"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 xml:space="preserve">Curran GM, </w:t>
      </w:r>
      <w:r w:rsidRPr="009B6038">
        <w:rPr>
          <w:rFonts w:ascii="Arial" w:hAnsi="Arial" w:cs="Arial"/>
          <w:sz w:val="22"/>
          <w:szCs w:val="22"/>
        </w:rPr>
        <w:t xml:space="preserve">Sullivan G, Mendel P, </w:t>
      </w:r>
      <w:proofErr w:type="spellStart"/>
      <w:r w:rsidRPr="009B6038">
        <w:rPr>
          <w:rFonts w:ascii="Arial" w:hAnsi="Arial" w:cs="Arial"/>
          <w:sz w:val="22"/>
          <w:szCs w:val="22"/>
        </w:rPr>
        <w:t>Sherbourne</w:t>
      </w:r>
      <w:proofErr w:type="spellEnd"/>
      <w:r w:rsidRPr="009B6038">
        <w:rPr>
          <w:rFonts w:ascii="Arial" w:hAnsi="Arial" w:cs="Arial"/>
          <w:sz w:val="22"/>
          <w:szCs w:val="22"/>
        </w:rPr>
        <w:t xml:space="preserve"> C, Roy-</w:t>
      </w:r>
      <w:proofErr w:type="spellStart"/>
      <w:r w:rsidRPr="009B6038">
        <w:rPr>
          <w:rFonts w:ascii="Arial" w:hAnsi="Arial" w:cs="Arial"/>
          <w:sz w:val="22"/>
          <w:szCs w:val="22"/>
        </w:rPr>
        <w:t>Burne</w:t>
      </w:r>
      <w:proofErr w:type="spellEnd"/>
      <w:r w:rsidRPr="009B6038">
        <w:rPr>
          <w:rFonts w:ascii="Arial" w:hAnsi="Arial" w:cs="Arial"/>
          <w:sz w:val="22"/>
          <w:szCs w:val="22"/>
        </w:rPr>
        <w:t xml:space="preserve"> P. “Implementing Collaborativ</w:t>
      </w:r>
      <w:r w:rsidR="000B7EAF" w:rsidRPr="009B6038">
        <w:rPr>
          <w:rFonts w:ascii="Arial" w:hAnsi="Arial" w:cs="Arial"/>
          <w:sz w:val="22"/>
          <w:szCs w:val="22"/>
        </w:rPr>
        <w:t xml:space="preserve">e Care for Anxiety Disorders.” </w:t>
      </w:r>
      <w:r w:rsidRPr="009B6038">
        <w:rPr>
          <w:rFonts w:ascii="Arial" w:hAnsi="Arial" w:cs="Arial"/>
          <w:sz w:val="22"/>
          <w:szCs w:val="22"/>
        </w:rPr>
        <w:t>Poster presented at the NIMH Services Meeting, Washington, D</w:t>
      </w:r>
      <w:r w:rsidR="000B7EAF" w:rsidRPr="009B6038">
        <w:rPr>
          <w:rFonts w:ascii="Arial" w:hAnsi="Arial" w:cs="Arial"/>
          <w:sz w:val="22"/>
          <w:szCs w:val="22"/>
        </w:rPr>
        <w:t>.</w:t>
      </w:r>
      <w:r w:rsidRPr="009B6038">
        <w:rPr>
          <w:rFonts w:ascii="Arial" w:hAnsi="Arial" w:cs="Arial"/>
          <w:sz w:val="22"/>
          <w:szCs w:val="22"/>
        </w:rPr>
        <w:t>C</w:t>
      </w:r>
      <w:r w:rsidR="000B7EAF" w:rsidRPr="009B6038">
        <w:rPr>
          <w:rFonts w:ascii="Arial" w:hAnsi="Arial" w:cs="Arial"/>
          <w:sz w:val="22"/>
          <w:szCs w:val="22"/>
        </w:rPr>
        <w:t>.</w:t>
      </w:r>
      <w:r w:rsidRPr="009B6038">
        <w:rPr>
          <w:rFonts w:ascii="Arial" w:hAnsi="Arial" w:cs="Arial"/>
          <w:sz w:val="22"/>
          <w:szCs w:val="22"/>
        </w:rPr>
        <w:t xml:space="preserve">, </w:t>
      </w:r>
      <w:proofErr w:type="gramStart"/>
      <w:r w:rsidRPr="009B6038">
        <w:rPr>
          <w:rFonts w:ascii="Arial" w:hAnsi="Arial" w:cs="Arial"/>
          <w:sz w:val="22"/>
          <w:szCs w:val="22"/>
        </w:rPr>
        <w:t>July</w:t>
      </w:r>
      <w:proofErr w:type="gramEnd"/>
      <w:r w:rsidR="000B7EAF" w:rsidRPr="009B6038">
        <w:rPr>
          <w:rFonts w:ascii="Arial" w:hAnsi="Arial" w:cs="Arial"/>
          <w:sz w:val="22"/>
          <w:szCs w:val="22"/>
        </w:rPr>
        <w:t>,</w:t>
      </w:r>
      <w:r w:rsidRPr="009B6038">
        <w:rPr>
          <w:rFonts w:ascii="Arial" w:hAnsi="Arial" w:cs="Arial"/>
          <w:sz w:val="22"/>
          <w:szCs w:val="22"/>
        </w:rPr>
        <w:t xml:space="preserve"> 2009.  </w:t>
      </w:r>
    </w:p>
    <w:p w14:paraId="7F4D498C" w14:textId="77777777" w:rsidR="00E22A9A" w:rsidRPr="009B6038" w:rsidRDefault="00696C2B" w:rsidP="006E0188">
      <w:pPr>
        <w:widowControl w:val="0"/>
        <w:numPr>
          <w:ilvl w:val="0"/>
          <w:numId w:val="36"/>
        </w:numPr>
        <w:spacing w:after="120"/>
        <w:ind w:left="630" w:hanging="450"/>
        <w:rPr>
          <w:rFonts w:ascii="Arial" w:hAnsi="Arial" w:cs="Arial"/>
          <w:sz w:val="22"/>
          <w:szCs w:val="22"/>
        </w:rPr>
      </w:pPr>
      <w:r w:rsidRPr="009B6038">
        <w:rPr>
          <w:rFonts w:ascii="Arial" w:hAnsi="Arial" w:cs="Arial"/>
          <w:sz w:val="22"/>
          <w:szCs w:val="22"/>
        </w:rPr>
        <w:t>Wright PB</w:t>
      </w:r>
      <w:r w:rsidR="00E22A9A" w:rsidRPr="009B6038">
        <w:rPr>
          <w:rFonts w:ascii="Arial" w:hAnsi="Arial" w:cs="Arial"/>
          <w:sz w:val="22"/>
          <w:szCs w:val="22"/>
        </w:rPr>
        <w:t xml:space="preserve">, </w:t>
      </w:r>
      <w:r w:rsidR="00E22A9A" w:rsidRPr="009B6038">
        <w:rPr>
          <w:rFonts w:ascii="Arial" w:hAnsi="Arial" w:cs="Arial"/>
          <w:b/>
          <w:sz w:val="22"/>
          <w:szCs w:val="22"/>
        </w:rPr>
        <w:t>Curran GM</w:t>
      </w:r>
      <w:r w:rsidR="00E22A9A" w:rsidRPr="009B6038">
        <w:rPr>
          <w:rFonts w:ascii="Arial" w:hAnsi="Arial" w:cs="Arial"/>
          <w:sz w:val="22"/>
          <w:szCs w:val="22"/>
        </w:rPr>
        <w:t>, Stewart KE, Booth BM. “Pathways to Substance Abuse Treatment for Rural African American Cocaine Users.” Poster presented at the Addictions Health Services Conference, sponsored by NIDA and NIAAA, San Francisco, CA, October, 2009.</w:t>
      </w:r>
    </w:p>
    <w:p w14:paraId="530B81A2" w14:textId="77777777" w:rsidR="00E36119" w:rsidRPr="009B6038" w:rsidRDefault="00035147"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Sullivan G, Mendel P, </w:t>
      </w:r>
      <w:proofErr w:type="spellStart"/>
      <w:r w:rsidRPr="009B6038">
        <w:rPr>
          <w:rFonts w:ascii="Arial" w:hAnsi="Arial" w:cs="Arial"/>
          <w:sz w:val="22"/>
          <w:szCs w:val="22"/>
        </w:rPr>
        <w:t>Sherbourne</w:t>
      </w:r>
      <w:proofErr w:type="spellEnd"/>
      <w:r w:rsidRPr="009B6038">
        <w:rPr>
          <w:rFonts w:ascii="Arial" w:hAnsi="Arial" w:cs="Arial"/>
          <w:sz w:val="22"/>
          <w:szCs w:val="22"/>
        </w:rPr>
        <w:t xml:space="preserve"> C, Roy-Byrne P, Stein M, </w:t>
      </w:r>
      <w:r w:rsidR="005A51CE" w:rsidRPr="009B6038">
        <w:rPr>
          <w:rFonts w:ascii="Arial" w:hAnsi="Arial" w:cs="Arial"/>
          <w:sz w:val="22"/>
          <w:szCs w:val="22"/>
        </w:rPr>
        <w:t>Craske M. “Implementation of CA</w:t>
      </w:r>
      <w:r w:rsidRPr="009B6038">
        <w:rPr>
          <w:rFonts w:ascii="Arial" w:hAnsi="Arial" w:cs="Arial"/>
          <w:sz w:val="22"/>
          <w:szCs w:val="22"/>
        </w:rPr>
        <w:t>L</w:t>
      </w:r>
      <w:r w:rsidR="005A51CE" w:rsidRPr="009B6038">
        <w:rPr>
          <w:rFonts w:ascii="Arial" w:hAnsi="Arial" w:cs="Arial"/>
          <w:sz w:val="22"/>
          <w:szCs w:val="22"/>
        </w:rPr>
        <w:t>M</w:t>
      </w:r>
      <w:r w:rsidRPr="009B6038">
        <w:rPr>
          <w:rFonts w:ascii="Arial" w:hAnsi="Arial" w:cs="Arial"/>
          <w:sz w:val="22"/>
          <w:szCs w:val="22"/>
        </w:rPr>
        <w:t>: A Qualitative Study.”  Presented at the Anxiety D</w:t>
      </w:r>
      <w:r w:rsidR="000B7EAF" w:rsidRPr="009B6038">
        <w:rPr>
          <w:rFonts w:ascii="Arial" w:hAnsi="Arial" w:cs="Arial"/>
          <w:sz w:val="22"/>
          <w:szCs w:val="22"/>
        </w:rPr>
        <w:t>isorders Association of America</w:t>
      </w:r>
      <w:r w:rsidRPr="009B6038">
        <w:rPr>
          <w:rFonts w:ascii="Arial" w:hAnsi="Arial" w:cs="Arial"/>
          <w:sz w:val="22"/>
          <w:szCs w:val="22"/>
        </w:rPr>
        <w:t xml:space="preserve"> Annual Conference, Baltimore, MD, </w:t>
      </w:r>
      <w:proofErr w:type="gramStart"/>
      <w:r w:rsidRPr="009B6038">
        <w:rPr>
          <w:rFonts w:ascii="Arial" w:hAnsi="Arial" w:cs="Arial"/>
          <w:sz w:val="22"/>
          <w:szCs w:val="22"/>
        </w:rPr>
        <w:t>March</w:t>
      </w:r>
      <w:proofErr w:type="gramEnd"/>
      <w:r w:rsidR="000B7EAF" w:rsidRPr="009B6038">
        <w:rPr>
          <w:rFonts w:ascii="Arial" w:hAnsi="Arial" w:cs="Arial"/>
          <w:sz w:val="22"/>
          <w:szCs w:val="22"/>
        </w:rPr>
        <w:t>,</w:t>
      </w:r>
      <w:r w:rsidRPr="009B6038">
        <w:rPr>
          <w:rFonts w:ascii="Arial" w:hAnsi="Arial" w:cs="Arial"/>
          <w:sz w:val="22"/>
          <w:szCs w:val="22"/>
        </w:rPr>
        <w:t xml:space="preserve"> 2010.</w:t>
      </w:r>
    </w:p>
    <w:p w14:paraId="7B7914C4" w14:textId="77777777" w:rsidR="0048169F" w:rsidRPr="009B6038" w:rsidRDefault="00000309"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0B7EAF" w:rsidRPr="009B6038">
        <w:rPr>
          <w:rFonts w:ascii="Arial" w:hAnsi="Arial" w:cs="Arial"/>
          <w:sz w:val="22"/>
          <w:szCs w:val="22"/>
        </w:rPr>
        <w:t>, Bauer M, Mittman, B,</w:t>
      </w:r>
      <w:r w:rsidRPr="009B6038">
        <w:rPr>
          <w:rFonts w:ascii="Arial" w:hAnsi="Arial" w:cs="Arial"/>
          <w:sz w:val="22"/>
          <w:szCs w:val="22"/>
        </w:rPr>
        <w:t xml:space="preserve"> </w:t>
      </w:r>
      <w:r w:rsidR="000B7EAF" w:rsidRPr="009B6038">
        <w:rPr>
          <w:rFonts w:ascii="Arial" w:hAnsi="Arial" w:cs="Arial"/>
          <w:sz w:val="22"/>
          <w:szCs w:val="22"/>
        </w:rPr>
        <w:t>Stetler C,</w:t>
      </w:r>
      <w:r w:rsidRPr="009B6038">
        <w:rPr>
          <w:rFonts w:ascii="Arial" w:hAnsi="Arial" w:cs="Arial"/>
          <w:sz w:val="22"/>
          <w:szCs w:val="22"/>
        </w:rPr>
        <w:t xml:space="preserve"> Pyne JM, Fortney JC, Smith J. “A New ‘Hybrid’?  Combining Elements of Clinical Effectiveness and Implementation Research Trials.” Poster presented at the VA HSR&amp;D Field-Based Meeting on Mental Health and Substance Use Disorders, Little Rock, AR, April</w:t>
      </w:r>
      <w:r w:rsidR="000B7EAF" w:rsidRPr="009B6038">
        <w:rPr>
          <w:rFonts w:ascii="Arial" w:hAnsi="Arial" w:cs="Arial"/>
          <w:sz w:val="22"/>
          <w:szCs w:val="22"/>
        </w:rPr>
        <w:t>,</w:t>
      </w:r>
      <w:r w:rsidRPr="009B6038">
        <w:rPr>
          <w:rFonts w:ascii="Arial" w:hAnsi="Arial" w:cs="Arial"/>
          <w:sz w:val="22"/>
          <w:szCs w:val="22"/>
        </w:rPr>
        <w:t xml:space="preserve"> 2010. </w:t>
      </w:r>
    </w:p>
    <w:p w14:paraId="6F1E9923" w14:textId="77777777" w:rsidR="00E9025B" w:rsidRPr="009B6038" w:rsidRDefault="0048169F" w:rsidP="006E0188">
      <w:pPr>
        <w:widowControl w:val="0"/>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Bauer M, Mittman, B; Stetler C; Hagedorn H. “A New ‘Hybrid’?  Combining Elements of Clinical Effectiveness and Implementation Research Trials.” Presented at the VA HSR&amp;D National Meeting, Washington D</w:t>
      </w:r>
      <w:r w:rsidR="000B7EAF" w:rsidRPr="009B6038">
        <w:rPr>
          <w:rFonts w:ascii="Arial" w:hAnsi="Arial" w:cs="Arial"/>
          <w:sz w:val="22"/>
          <w:szCs w:val="22"/>
        </w:rPr>
        <w:t>.</w:t>
      </w:r>
      <w:r w:rsidRPr="009B6038">
        <w:rPr>
          <w:rFonts w:ascii="Arial" w:hAnsi="Arial" w:cs="Arial"/>
          <w:sz w:val="22"/>
          <w:szCs w:val="22"/>
        </w:rPr>
        <w:t>C</w:t>
      </w:r>
      <w:r w:rsidR="000B7EAF" w:rsidRPr="009B6038">
        <w:rPr>
          <w:rFonts w:ascii="Arial" w:hAnsi="Arial" w:cs="Arial"/>
          <w:sz w:val="22"/>
          <w:szCs w:val="22"/>
        </w:rPr>
        <w:t>.</w:t>
      </w:r>
      <w:r w:rsidRPr="009B6038">
        <w:rPr>
          <w:rFonts w:ascii="Arial" w:hAnsi="Arial" w:cs="Arial"/>
          <w:sz w:val="22"/>
          <w:szCs w:val="22"/>
        </w:rPr>
        <w:t xml:space="preserve">, February, 2011.  </w:t>
      </w:r>
    </w:p>
    <w:p w14:paraId="03E5D053" w14:textId="77777777" w:rsidR="00102045" w:rsidRPr="009B6038" w:rsidRDefault="00A2698B"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Wrigh</w:t>
      </w:r>
      <w:r w:rsidR="005F51E5" w:rsidRPr="009B6038">
        <w:rPr>
          <w:rFonts w:ascii="Arial" w:hAnsi="Arial" w:cs="Arial"/>
          <w:sz w:val="22"/>
          <w:szCs w:val="22"/>
        </w:rPr>
        <w:t>t, PB, Stewart, KE, Booth, BM,</w:t>
      </w:r>
      <w:r w:rsidRPr="009B6038">
        <w:rPr>
          <w:rFonts w:ascii="Arial" w:hAnsi="Arial" w:cs="Arial"/>
          <w:sz w:val="22"/>
          <w:szCs w:val="22"/>
        </w:rPr>
        <w:t xml:space="preserve"> </w:t>
      </w:r>
      <w:r w:rsidRPr="009B6038">
        <w:rPr>
          <w:rFonts w:ascii="Arial" w:hAnsi="Arial" w:cs="Arial"/>
          <w:b/>
          <w:sz w:val="22"/>
          <w:szCs w:val="22"/>
        </w:rPr>
        <w:t>Curran, GM</w:t>
      </w:r>
      <w:r w:rsidRPr="009B6038">
        <w:rPr>
          <w:rFonts w:ascii="Arial" w:hAnsi="Arial" w:cs="Arial"/>
          <w:sz w:val="22"/>
          <w:szCs w:val="22"/>
        </w:rPr>
        <w:t xml:space="preserve">.  </w:t>
      </w:r>
      <w:r w:rsidR="002E49A6" w:rsidRPr="009B6038">
        <w:rPr>
          <w:rFonts w:ascii="Arial" w:hAnsi="Arial" w:cs="Arial"/>
          <w:sz w:val="22"/>
          <w:szCs w:val="22"/>
        </w:rPr>
        <w:t>“</w:t>
      </w:r>
      <w:r w:rsidRPr="009B6038">
        <w:rPr>
          <w:rFonts w:ascii="Arial" w:hAnsi="Arial" w:cs="Arial"/>
          <w:sz w:val="22"/>
          <w:szCs w:val="22"/>
        </w:rPr>
        <w:t>Barriers and Facilitators to HIV Testing in Substance Abuse Treatment: Perspectives from Providers and Rural African-American Cocaine Users.</w:t>
      </w:r>
      <w:r w:rsidR="002E49A6" w:rsidRPr="009B6038">
        <w:rPr>
          <w:rFonts w:ascii="Arial" w:hAnsi="Arial" w:cs="Arial"/>
          <w:sz w:val="22"/>
          <w:szCs w:val="22"/>
        </w:rPr>
        <w:t>”</w:t>
      </w:r>
      <w:r w:rsidR="000B7EAF" w:rsidRPr="009B6038">
        <w:rPr>
          <w:rFonts w:ascii="Arial" w:hAnsi="Arial" w:cs="Arial"/>
          <w:sz w:val="22"/>
          <w:szCs w:val="22"/>
        </w:rPr>
        <w:t> </w:t>
      </w:r>
      <w:r w:rsidR="00A05E44" w:rsidRPr="009B6038">
        <w:rPr>
          <w:rFonts w:ascii="Arial" w:hAnsi="Arial" w:cs="Arial"/>
          <w:sz w:val="22"/>
          <w:szCs w:val="22"/>
        </w:rPr>
        <w:t xml:space="preserve">Paper </w:t>
      </w:r>
      <w:r w:rsidRPr="009B6038">
        <w:rPr>
          <w:rFonts w:ascii="Arial" w:hAnsi="Arial" w:cs="Arial"/>
          <w:sz w:val="22"/>
          <w:szCs w:val="22"/>
        </w:rPr>
        <w:t xml:space="preserve">presented at the NIDA-sponsored meeting, </w:t>
      </w:r>
      <w:r w:rsidR="00E10D91" w:rsidRPr="009B6038">
        <w:rPr>
          <w:rFonts w:ascii="Arial" w:hAnsi="Arial" w:cs="Arial"/>
          <w:sz w:val="22"/>
          <w:szCs w:val="22"/>
        </w:rPr>
        <w:t>"</w:t>
      </w:r>
      <w:r w:rsidRPr="009B6038">
        <w:rPr>
          <w:rFonts w:ascii="Arial" w:hAnsi="Arial" w:cs="Arial"/>
          <w:sz w:val="22"/>
          <w:szCs w:val="22"/>
        </w:rPr>
        <w:t>From Disparities Research to Disparities Interventions: Lessons Learned and Opportunities for the Future of Behavioral Health Sciences,</w:t>
      </w:r>
      <w:r w:rsidR="00E10D91" w:rsidRPr="009B6038">
        <w:rPr>
          <w:rFonts w:ascii="Arial" w:hAnsi="Arial" w:cs="Arial"/>
          <w:sz w:val="22"/>
          <w:szCs w:val="22"/>
        </w:rPr>
        <w:t>"</w:t>
      </w:r>
      <w:r w:rsidRPr="009B6038">
        <w:rPr>
          <w:rFonts w:ascii="Arial" w:hAnsi="Arial" w:cs="Arial"/>
          <w:sz w:val="22"/>
          <w:szCs w:val="22"/>
        </w:rPr>
        <w:t xml:space="preserve"> Arlington, VA, April</w:t>
      </w:r>
      <w:r w:rsidR="000B7EAF" w:rsidRPr="009B6038">
        <w:rPr>
          <w:rFonts w:ascii="Arial" w:hAnsi="Arial" w:cs="Arial"/>
          <w:sz w:val="22"/>
          <w:szCs w:val="22"/>
        </w:rPr>
        <w:t>,</w:t>
      </w:r>
      <w:r w:rsidRPr="009B6038">
        <w:rPr>
          <w:rFonts w:ascii="Arial" w:hAnsi="Arial" w:cs="Arial"/>
          <w:sz w:val="22"/>
          <w:szCs w:val="22"/>
        </w:rPr>
        <w:t xml:space="preserve"> 2011.</w:t>
      </w:r>
    </w:p>
    <w:p w14:paraId="2275B654" w14:textId="77777777" w:rsidR="008C2705" w:rsidRPr="009B6038" w:rsidRDefault="00A05E44"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Cheney A, Booth BM, Stewart K, </w:t>
      </w:r>
      <w:proofErr w:type="gramStart"/>
      <w:r w:rsidRPr="009B6038">
        <w:rPr>
          <w:rFonts w:ascii="Arial" w:hAnsi="Arial" w:cs="Arial"/>
          <w:sz w:val="22"/>
          <w:szCs w:val="22"/>
        </w:rPr>
        <w:t>Borders</w:t>
      </w:r>
      <w:proofErr w:type="gramEnd"/>
      <w:r w:rsidRPr="009B6038">
        <w:rPr>
          <w:rFonts w:ascii="Arial" w:hAnsi="Arial" w:cs="Arial"/>
          <w:sz w:val="22"/>
          <w:szCs w:val="22"/>
        </w:rPr>
        <w:t xml:space="preserve"> T. "Perceived Need for Substance Use Treatment Among African-American Substance Users: A Qualitative Study </w:t>
      </w:r>
      <w:r w:rsidR="000B7EAF" w:rsidRPr="009B6038">
        <w:rPr>
          <w:rFonts w:ascii="Arial" w:hAnsi="Arial" w:cs="Arial"/>
          <w:sz w:val="22"/>
          <w:szCs w:val="22"/>
        </w:rPr>
        <w:t>in Rural and Urban Locations." Poster presented at the Annual M</w:t>
      </w:r>
      <w:r w:rsidRPr="009B6038">
        <w:rPr>
          <w:rFonts w:ascii="Arial" w:hAnsi="Arial" w:cs="Arial"/>
          <w:sz w:val="22"/>
          <w:szCs w:val="22"/>
        </w:rPr>
        <w:t xml:space="preserve">eetings of the Research Society on Alcoholism, Atlanta, GA, </w:t>
      </w:r>
      <w:proofErr w:type="gramStart"/>
      <w:r w:rsidRPr="009B6038">
        <w:rPr>
          <w:rFonts w:ascii="Arial" w:hAnsi="Arial" w:cs="Arial"/>
          <w:sz w:val="22"/>
          <w:szCs w:val="22"/>
        </w:rPr>
        <w:t>June</w:t>
      </w:r>
      <w:proofErr w:type="gramEnd"/>
      <w:r w:rsidR="000B7EAF" w:rsidRPr="009B6038">
        <w:rPr>
          <w:rFonts w:ascii="Arial" w:hAnsi="Arial" w:cs="Arial"/>
          <w:sz w:val="22"/>
          <w:szCs w:val="22"/>
        </w:rPr>
        <w:t>,</w:t>
      </w:r>
      <w:r w:rsidRPr="009B6038">
        <w:rPr>
          <w:rFonts w:ascii="Arial" w:hAnsi="Arial" w:cs="Arial"/>
          <w:sz w:val="22"/>
          <w:szCs w:val="22"/>
        </w:rPr>
        <w:t xml:space="preserve"> 2011</w:t>
      </w:r>
      <w:r w:rsidR="008C2705" w:rsidRPr="009B6038">
        <w:rPr>
          <w:rFonts w:ascii="Arial" w:hAnsi="Arial" w:cs="Arial"/>
          <w:sz w:val="22"/>
          <w:szCs w:val="22"/>
        </w:rPr>
        <w:t>.</w:t>
      </w:r>
    </w:p>
    <w:p w14:paraId="18E07482" w14:textId="77777777" w:rsidR="008C2705" w:rsidRPr="009B6038" w:rsidRDefault="008C2705" w:rsidP="006E0188">
      <w:pPr>
        <w:pStyle w:val="NormalWeb"/>
        <w:numPr>
          <w:ilvl w:val="0"/>
          <w:numId w:val="36"/>
        </w:numPr>
        <w:spacing w:before="0" w:beforeAutospacing="0" w:after="120" w:afterAutospacing="0"/>
        <w:ind w:left="630" w:hanging="450"/>
        <w:rPr>
          <w:rFonts w:ascii="Arial" w:hAnsi="Arial" w:cs="Arial"/>
          <w:sz w:val="22"/>
          <w:szCs w:val="22"/>
        </w:rPr>
      </w:pPr>
      <w:r w:rsidRPr="009B6038">
        <w:rPr>
          <w:rFonts w:ascii="Arial" w:hAnsi="Arial" w:cs="Arial"/>
          <w:sz w:val="22"/>
          <w:szCs w:val="22"/>
        </w:rPr>
        <w:t xml:space="preserve">Wright PB, Stewart KE, Booth BM, </w:t>
      </w:r>
      <w:r w:rsidRPr="009B6038">
        <w:rPr>
          <w:rFonts w:ascii="Arial" w:hAnsi="Arial" w:cs="Arial"/>
          <w:b/>
          <w:sz w:val="22"/>
          <w:szCs w:val="22"/>
        </w:rPr>
        <w:t>Curran GM</w:t>
      </w:r>
      <w:r w:rsidRPr="009B6038">
        <w:rPr>
          <w:rFonts w:ascii="Arial" w:hAnsi="Arial" w:cs="Arial"/>
          <w:sz w:val="22"/>
          <w:szCs w:val="22"/>
        </w:rPr>
        <w:t xml:space="preserve">. "If You Build It, They Still Won’t Come: Individual and </w:t>
      </w:r>
      <w:r w:rsidR="000B7EAF" w:rsidRPr="009B6038">
        <w:rPr>
          <w:rFonts w:ascii="Arial" w:hAnsi="Arial" w:cs="Arial"/>
          <w:sz w:val="22"/>
          <w:szCs w:val="22"/>
        </w:rPr>
        <w:t>Social Barriers to HIV Testing Among Rural African-</w:t>
      </w:r>
      <w:r w:rsidRPr="009B6038">
        <w:rPr>
          <w:rFonts w:ascii="Arial" w:hAnsi="Arial" w:cs="Arial"/>
          <w:sz w:val="22"/>
          <w:szCs w:val="22"/>
        </w:rPr>
        <w:t xml:space="preserve">American Cocaine Users." Poster presented at </w:t>
      </w:r>
      <w:r w:rsidR="009C3702" w:rsidRPr="009B6038">
        <w:rPr>
          <w:rFonts w:ascii="Arial" w:hAnsi="Arial" w:cs="Arial"/>
          <w:sz w:val="22"/>
          <w:szCs w:val="22"/>
        </w:rPr>
        <w:t xml:space="preserve">the </w:t>
      </w:r>
      <w:r w:rsidRPr="009B6038">
        <w:rPr>
          <w:rFonts w:ascii="Arial" w:hAnsi="Arial" w:cs="Arial"/>
          <w:sz w:val="22"/>
          <w:szCs w:val="22"/>
        </w:rPr>
        <w:t xml:space="preserve">Addictions Health Services Research Conference in </w:t>
      </w:r>
      <w:r w:rsidR="009C3702" w:rsidRPr="009B6038">
        <w:rPr>
          <w:rFonts w:ascii="Arial" w:hAnsi="Arial" w:cs="Arial"/>
          <w:sz w:val="22"/>
          <w:szCs w:val="22"/>
        </w:rPr>
        <w:t>Fairfax, VA, October</w:t>
      </w:r>
      <w:r w:rsidRPr="009B6038">
        <w:rPr>
          <w:rFonts w:ascii="Arial" w:hAnsi="Arial" w:cs="Arial"/>
          <w:sz w:val="22"/>
          <w:szCs w:val="22"/>
        </w:rPr>
        <w:t xml:space="preserve">, 2011.  </w:t>
      </w:r>
    </w:p>
    <w:p w14:paraId="75E25758" w14:textId="77777777" w:rsidR="0080366C" w:rsidRPr="009B6038" w:rsidRDefault="009C3702" w:rsidP="006E0188">
      <w:pPr>
        <w:pStyle w:val="NormalWeb"/>
        <w:numPr>
          <w:ilvl w:val="0"/>
          <w:numId w:val="36"/>
        </w:numPr>
        <w:spacing w:before="0" w:beforeAutospacing="0" w:after="120" w:afterAutospacing="0"/>
        <w:ind w:left="630" w:hanging="450"/>
        <w:rPr>
          <w:rFonts w:ascii="Arial" w:hAnsi="Arial" w:cs="Arial"/>
          <w:sz w:val="22"/>
          <w:szCs w:val="22"/>
        </w:rPr>
      </w:pPr>
      <w:r w:rsidRPr="009B6038">
        <w:rPr>
          <w:rFonts w:ascii="Arial" w:hAnsi="Arial" w:cs="Arial"/>
          <w:sz w:val="22"/>
          <w:szCs w:val="22"/>
        </w:rPr>
        <w:lastRenderedPageBreak/>
        <w:t xml:space="preserve">Booth BM, </w:t>
      </w:r>
      <w:r w:rsidRPr="009B6038">
        <w:rPr>
          <w:rFonts w:ascii="Arial" w:hAnsi="Arial" w:cs="Arial"/>
          <w:b/>
          <w:sz w:val="22"/>
          <w:szCs w:val="22"/>
        </w:rPr>
        <w:t>Curran GM</w:t>
      </w:r>
      <w:r w:rsidRPr="009B6038">
        <w:rPr>
          <w:rFonts w:ascii="Arial" w:hAnsi="Arial" w:cs="Arial"/>
          <w:sz w:val="22"/>
          <w:szCs w:val="22"/>
        </w:rPr>
        <w:t>, Borders TF. "Measurement of Perceived Need for Treatment among African-American Cocaine Users." Presented at the Addictions Health Services Research Conference in Fairfax, VA, October, 2011. </w:t>
      </w:r>
    </w:p>
    <w:p w14:paraId="073DCD0C" w14:textId="77777777" w:rsidR="00A80113" w:rsidRPr="009B6038" w:rsidRDefault="009C3702" w:rsidP="006E0188">
      <w:pPr>
        <w:pStyle w:val="NormalWeb"/>
        <w:numPr>
          <w:ilvl w:val="0"/>
          <w:numId w:val="36"/>
        </w:numPr>
        <w:spacing w:before="0" w:beforeAutospacing="0" w:after="120" w:afterAutospacing="0"/>
        <w:ind w:left="630" w:hanging="450"/>
        <w:rPr>
          <w:rFonts w:ascii="Arial" w:hAnsi="Arial" w:cs="Arial"/>
          <w:sz w:val="22"/>
          <w:szCs w:val="22"/>
        </w:rPr>
      </w:pPr>
      <w:r w:rsidRPr="009B6038">
        <w:rPr>
          <w:rFonts w:ascii="Arial" w:hAnsi="Arial" w:cs="Arial"/>
          <w:sz w:val="22"/>
          <w:szCs w:val="22"/>
        </w:rPr>
        <w:t xml:space="preserve">Cheney AM, </w:t>
      </w:r>
      <w:r w:rsidRPr="009B6038">
        <w:rPr>
          <w:rFonts w:ascii="Arial" w:hAnsi="Arial" w:cs="Arial"/>
          <w:b/>
          <w:sz w:val="22"/>
          <w:szCs w:val="22"/>
        </w:rPr>
        <w:t>Curran GM</w:t>
      </w:r>
      <w:r w:rsidRPr="009B6038">
        <w:rPr>
          <w:rFonts w:ascii="Arial" w:hAnsi="Arial" w:cs="Arial"/>
          <w:sz w:val="22"/>
          <w:szCs w:val="22"/>
        </w:rPr>
        <w:t xml:space="preserve">. "African-American Cocaine Users' Perceived Need for </w:t>
      </w:r>
      <w:r w:rsidR="00D72195" w:rsidRPr="009B6038">
        <w:rPr>
          <w:rFonts w:ascii="Arial" w:hAnsi="Arial" w:cs="Arial"/>
          <w:sz w:val="22"/>
          <w:szCs w:val="22"/>
        </w:rPr>
        <w:t xml:space="preserve">Drug </w:t>
      </w:r>
      <w:r w:rsidRPr="009B6038">
        <w:rPr>
          <w:rFonts w:ascii="Arial" w:hAnsi="Arial" w:cs="Arial"/>
          <w:sz w:val="22"/>
          <w:szCs w:val="22"/>
        </w:rPr>
        <w:t>Abuse Treatment." Presented at the Addictions Health Services Research Conference in Fairfax, VA, October, 2011. </w:t>
      </w:r>
    </w:p>
    <w:p w14:paraId="68F0056C" w14:textId="77777777" w:rsidR="009C3702" w:rsidRPr="009B6038" w:rsidRDefault="009C3702" w:rsidP="006E0188">
      <w:pPr>
        <w:pStyle w:val="NormalWeb"/>
        <w:numPr>
          <w:ilvl w:val="0"/>
          <w:numId w:val="36"/>
        </w:numPr>
        <w:spacing w:before="0" w:beforeAutospacing="0" w:after="120" w:afterAutospacing="0"/>
        <w:ind w:left="630" w:hanging="450"/>
        <w:rPr>
          <w:rFonts w:ascii="Arial" w:hAnsi="Arial" w:cs="Arial"/>
          <w:sz w:val="22"/>
          <w:szCs w:val="22"/>
        </w:rPr>
      </w:pPr>
      <w:r w:rsidRPr="009B6038">
        <w:rPr>
          <w:rFonts w:ascii="Arial" w:hAnsi="Arial" w:cs="Arial"/>
          <w:sz w:val="22"/>
          <w:szCs w:val="22"/>
        </w:rPr>
        <w:t xml:space="preserve">Borders TJ, </w:t>
      </w:r>
      <w:r w:rsidRPr="009B6038">
        <w:rPr>
          <w:rFonts w:ascii="Arial" w:hAnsi="Arial" w:cs="Arial"/>
          <w:b/>
          <w:sz w:val="22"/>
          <w:szCs w:val="22"/>
        </w:rPr>
        <w:t>Curran GM</w:t>
      </w:r>
      <w:r w:rsidRPr="009B6038">
        <w:rPr>
          <w:rFonts w:ascii="Arial" w:hAnsi="Arial" w:cs="Arial"/>
          <w:sz w:val="22"/>
          <w:szCs w:val="22"/>
        </w:rPr>
        <w:t xml:space="preserve">, Booth BM. "Perceived Access and Need for Drug Abuse Treatment among Rural and Urban African American </w:t>
      </w:r>
      <w:r w:rsidR="003E6008" w:rsidRPr="009B6038">
        <w:rPr>
          <w:rFonts w:ascii="Arial" w:hAnsi="Arial" w:cs="Arial"/>
          <w:sz w:val="22"/>
          <w:szCs w:val="22"/>
        </w:rPr>
        <w:t>Cocaine</w:t>
      </w:r>
      <w:r w:rsidR="000B7EAF" w:rsidRPr="009B6038">
        <w:rPr>
          <w:rFonts w:ascii="Arial" w:hAnsi="Arial" w:cs="Arial"/>
          <w:sz w:val="22"/>
          <w:szCs w:val="22"/>
        </w:rPr>
        <w:t xml:space="preserve"> Users." </w:t>
      </w:r>
      <w:r w:rsidRPr="009B6038">
        <w:rPr>
          <w:rFonts w:ascii="Arial" w:hAnsi="Arial" w:cs="Arial"/>
          <w:sz w:val="22"/>
          <w:szCs w:val="22"/>
        </w:rPr>
        <w:t xml:space="preserve">Presented at the Addictions Health Services Research Conference in </w:t>
      </w:r>
      <w:r w:rsidRPr="009B6038">
        <w:rPr>
          <w:rFonts w:ascii="Arial" w:hAnsi="Arial" w:cs="Arial"/>
          <w:sz w:val="22"/>
          <w:szCs w:val="22"/>
        </w:rPr>
        <w:tab/>
        <w:t>Fairfax, VA, October, 2011. </w:t>
      </w:r>
    </w:p>
    <w:p w14:paraId="5B0CE5B0" w14:textId="77777777" w:rsidR="00AB542E" w:rsidRPr="009B6038" w:rsidRDefault="002A4938"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w:t>
      </w:r>
      <w:r w:rsidR="00AB542E" w:rsidRPr="009B6038">
        <w:rPr>
          <w:rFonts w:ascii="Arial" w:hAnsi="Arial" w:cs="Arial"/>
          <w:sz w:val="22"/>
          <w:szCs w:val="22"/>
        </w:rPr>
        <w:t xml:space="preserve">Booth BM, Cheney A, Frith E, Hudson G. "Barriers to Help-Seeking for Problem Drinking/Drug Use among the National Guard."  Poster presented at the Annual Meetings of the Research Society on Alcoholism, San Francisco, CA, </w:t>
      </w:r>
      <w:proofErr w:type="gramStart"/>
      <w:r w:rsidR="00AB542E" w:rsidRPr="009B6038">
        <w:rPr>
          <w:rFonts w:ascii="Arial" w:hAnsi="Arial" w:cs="Arial"/>
          <w:sz w:val="22"/>
          <w:szCs w:val="22"/>
        </w:rPr>
        <w:t>June</w:t>
      </w:r>
      <w:proofErr w:type="gramEnd"/>
      <w:r w:rsidR="00AB542E" w:rsidRPr="009B6038">
        <w:rPr>
          <w:rFonts w:ascii="Arial" w:hAnsi="Arial" w:cs="Arial"/>
          <w:sz w:val="22"/>
          <w:szCs w:val="22"/>
        </w:rPr>
        <w:t>, 2012.</w:t>
      </w:r>
    </w:p>
    <w:p w14:paraId="18D46888" w14:textId="77777777" w:rsidR="00102045" w:rsidRPr="009B6038" w:rsidRDefault="0010204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Cheney AM, Fortney JC. "A Mixed Method Analysis of Binge Drinking Among Student Veterans in Rural Community Colleges."  Poster presented at the Annual Meetings of the Research Society on Alcoholism, Orlando, FL, </w:t>
      </w:r>
      <w:proofErr w:type="gramStart"/>
      <w:r w:rsidRPr="009B6038">
        <w:rPr>
          <w:rFonts w:ascii="Arial" w:hAnsi="Arial" w:cs="Arial"/>
          <w:sz w:val="22"/>
          <w:szCs w:val="22"/>
        </w:rPr>
        <w:t>June</w:t>
      </w:r>
      <w:proofErr w:type="gramEnd"/>
      <w:r w:rsidRPr="009B6038">
        <w:rPr>
          <w:rFonts w:ascii="Arial" w:hAnsi="Arial" w:cs="Arial"/>
          <w:sz w:val="22"/>
          <w:szCs w:val="22"/>
        </w:rPr>
        <w:t>, 2013.</w:t>
      </w:r>
    </w:p>
    <w:p w14:paraId="27BAE9D9" w14:textId="77777777" w:rsidR="00F02471" w:rsidRPr="009B6038" w:rsidRDefault="0010204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Hamilton </w:t>
      </w:r>
      <w:proofErr w:type="gramStart"/>
      <w:r w:rsidRPr="009B6038">
        <w:rPr>
          <w:rFonts w:ascii="Arial" w:hAnsi="Arial" w:cs="Arial"/>
          <w:sz w:val="22"/>
          <w:szCs w:val="22"/>
        </w:rPr>
        <w:t>A</w:t>
      </w:r>
      <w:proofErr w:type="gramEnd"/>
      <w:r w:rsidRPr="009B6038">
        <w:rPr>
          <w:rFonts w:ascii="Arial" w:hAnsi="Arial" w:cs="Arial"/>
          <w:sz w:val="22"/>
          <w:szCs w:val="22"/>
        </w:rPr>
        <w:t xml:space="preserve">, </w:t>
      </w:r>
      <w:r w:rsidRPr="009B6038">
        <w:rPr>
          <w:rFonts w:ascii="Arial" w:hAnsi="Arial" w:cs="Arial"/>
          <w:b/>
          <w:sz w:val="22"/>
          <w:szCs w:val="22"/>
        </w:rPr>
        <w:t>Curran GM</w:t>
      </w:r>
      <w:r w:rsidRPr="009B6038">
        <w:rPr>
          <w:rFonts w:ascii="Arial" w:hAnsi="Arial" w:cs="Arial"/>
          <w:sz w:val="22"/>
          <w:szCs w:val="22"/>
        </w:rPr>
        <w:t>. "Hybrid Effectiveness/Implementation Study Designs in Addictions Health Services Research: A Pre-Conference Workshop."  Presented at the Addictions Health Services Research Conference in Portland, OR, October, 2013. </w:t>
      </w:r>
    </w:p>
    <w:p w14:paraId="48A9E566" w14:textId="77777777" w:rsidR="00AF25EE" w:rsidRPr="009B6038" w:rsidRDefault="00AF25EE"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Cheney AM, Fortney JC. "Drinking Among Students at Rural Community Colleges." Poster presented at the Annual Meetings of the Research Society on Alcoholism, Seattle, WA, </w:t>
      </w:r>
      <w:proofErr w:type="gramStart"/>
      <w:r w:rsidRPr="009B6038">
        <w:rPr>
          <w:rFonts w:ascii="Arial" w:hAnsi="Arial" w:cs="Arial"/>
          <w:sz w:val="22"/>
          <w:szCs w:val="22"/>
        </w:rPr>
        <w:t>June</w:t>
      </w:r>
      <w:proofErr w:type="gramEnd"/>
      <w:r w:rsidRPr="009B6038">
        <w:rPr>
          <w:rFonts w:ascii="Arial" w:hAnsi="Arial" w:cs="Arial"/>
          <w:sz w:val="22"/>
          <w:szCs w:val="22"/>
        </w:rPr>
        <w:t>, 2014.</w:t>
      </w:r>
    </w:p>
    <w:p w14:paraId="38D26368" w14:textId="77777777" w:rsidR="009D6AFC" w:rsidRPr="009B6038" w:rsidRDefault="00785EF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Abraham T, Drummond KD. "Nation</w:t>
      </w:r>
      <w:r w:rsidR="00CC1B9A" w:rsidRPr="009B6038">
        <w:rPr>
          <w:rFonts w:ascii="Arial" w:hAnsi="Arial" w:cs="Arial"/>
          <w:sz w:val="22"/>
          <w:szCs w:val="22"/>
        </w:rPr>
        <w:t>al</w:t>
      </w:r>
      <w:r w:rsidRPr="009B6038">
        <w:rPr>
          <w:rFonts w:ascii="Arial" w:hAnsi="Arial" w:cs="Arial"/>
          <w:sz w:val="22"/>
          <w:szCs w:val="22"/>
        </w:rPr>
        <w:t xml:space="preserve"> G</w:t>
      </w:r>
      <w:r w:rsidR="0085059F" w:rsidRPr="009B6038">
        <w:rPr>
          <w:rFonts w:ascii="Arial" w:hAnsi="Arial" w:cs="Arial"/>
          <w:sz w:val="22"/>
          <w:szCs w:val="22"/>
        </w:rPr>
        <w:t>uard/Reservist Recommendations o</w:t>
      </w:r>
      <w:r w:rsidRPr="009B6038">
        <w:rPr>
          <w:rFonts w:ascii="Arial" w:hAnsi="Arial" w:cs="Arial"/>
          <w:sz w:val="22"/>
          <w:szCs w:val="22"/>
        </w:rPr>
        <w:t xml:space="preserve">n Improving Linkage to Treatment and Treatment Programming. Poster presented at the National Meeting of the VA Health Services Research and Development Service in Philadelphia, PA, July 2015.  </w:t>
      </w:r>
    </w:p>
    <w:p w14:paraId="7A3C4F17" w14:textId="77777777" w:rsidR="00F142BD" w:rsidRPr="009B6038" w:rsidRDefault="00F142BD"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Mittman BS, Landes S, Pyne J. “Effectiveness-Implementation Hybrid Designs:  Clarification, Refinements, and Additional Guidance Based on a Systematic Review and Reports from the Field.” Chair and Presenter, 8</w:t>
      </w:r>
      <w:r w:rsidRPr="009B6038">
        <w:rPr>
          <w:rFonts w:ascii="Arial" w:hAnsi="Arial" w:cs="Arial"/>
          <w:sz w:val="22"/>
          <w:szCs w:val="22"/>
          <w:vertAlign w:val="superscript"/>
        </w:rPr>
        <w:t>th</w:t>
      </w:r>
      <w:r w:rsidRPr="009B6038">
        <w:rPr>
          <w:rFonts w:ascii="Arial" w:hAnsi="Arial" w:cs="Arial"/>
          <w:sz w:val="22"/>
          <w:szCs w:val="22"/>
        </w:rPr>
        <w:t xml:space="preserve"> Annual Conference on the Science of Dissemination and Implementation in Health, Washington, DC, December 2015.  </w:t>
      </w:r>
    </w:p>
    <w:p w14:paraId="76B31C0A" w14:textId="77777777" w:rsidR="00F142BD" w:rsidRPr="009B6038" w:rsidRDefault="001066C6"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Swindle T, </w:t>
      </w:r>
      <w:r w:rsidRPr="009B6038">
        <w:rPr>
          <w:rFonts w:ascii="Arial" w:hAnsi="Arial" w:cs="Arial"/>
          <w:b/>
          <w:sz w:val="22"/>
          <w:szCs w:val="22"/>
        </w:rPr>
        <w:t>Curran GM</w:t>
      </w:r>
      <w:r w:rsidRPr="009B6038">
        <w:rPr>
          <w:rFonts w:ascii="Arial" w:hAnsi="Arial" w:cs="Arial"/>
          <w:sz w:val="22"/>
          <w:szCs w:val="22"/>
        </w:rPr>
        <w:t xml:space="preserve">. “A Qualitative Assessment of Barriers to Nutrition Promotion and Obesity Prevention in Childcare.”  Presented at the 8th Annual Conference on the Science of Dissemination and Implementation in Health, Washington, DC, December 2015.  </w:t>
      </w:r>
    </w:p>
    <w:p w14:paraId="5047A10B" w14:textId="41F58CB2" w:rsidR="0080366C" w:rsidRPr="009B6038" w:rsidRDefault="001066C6"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Thomas J, Stafford R, Teeter B</w:t>
      </w:r>
      <w:r w:rsidR="00F47740" w:rsidRPr="009B6038">
        <w:rPr>
          <w:rFonts w:ascii="Arial" w:hAnsi="Arial" w:cs="Arial"/>
          <w:sz w:val="22"/>
          <w:szCs w:val="22"/>
        </w:rPr>
        <w:t>S</w:t>
      </w:r>
      <w:r w:rsidRPr="009B6038">
        <w:rPr>
          <w:rFonts w:ascii="Arial" w:hAnsi="Arial" w:cs="Arial"/>
          <w:sz w:val="22"/>
          <w:szCs w:val="22"/>
        </w:rPr>
        <w:t xml:space="preserve">. “Implementation of Cognitive Services in Independent Community Pharmacies: An Ethnographic Study of Barriers and Facilitators.”  Poster presented at the 8th Annual Conference on the Science of Dissemination and Implementation in Health, Washington, DC, December 2015.  </w:t>
      </w:r>
    </w:p>
    <w:p w14:paraId="66FA151C" w14:textId="77777777" w:rsidR="00E36119" w:rsidRPr="009B6038" w:rsidRDefault="001066C6"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Shoemaker S, </w:t>
      </w:r>
      <w:r w:rsidRPr="009B6038">
        <w:rPr>
          <w:rFonts w:ascii="Arial" w:hAnsi="Arial" w:cs="Arial"/>
          <w:b/>
          <w:sz w:val="22"/>
          <w:szCs w:val="22"/>
        </w:rPr>
        <w:t>Curran GM</w:t>
      </w:r>
      <w:r w:rsidRPr="009B6038">
        <w:rPr>
          <w:rFonts w:ascii="Arial" w:hAnsi="Arial" w:cs="Arial"/>
          <w:sz w:val="22"/>
          <w:szCs w:val="22"/>
        </w:rPr>
        <w:t xml:space="preserve">, Thomas J, Swan H. “Model for Implementation Research in Pharmacy Practice: Application of the Consolidated Framework for Implementation Research (CFIR) to Community Pharmacy.”  Poster presented at the 8th Annual Conference on the Science of Dissemination and Implementation in Health, Washington, DC, December 2015.  </w:t>
      </w:r>
    </w:p>
    <w:p w14:paraId="2308C584" w14:textId="77777777" w:rsidR="00932A5F" w:rsidRPr="009B6038" w:rsidRDefault="00932A5F"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xml:space="preserve">. “Implementation of Best Practices in Organizations.” Presented at the 2016 American Pharmacists Association (APhA) Annual Meeting (sponsored by the Economic, Social, and Administrative Sciences Section), Baltimore, MD, March 2016.    </w:t>
      </w:r>
    </w:p>
    <w:p w14:paraId="228E1379" w14:textId="1EF9107E" w:rsidR="00EA19D6" w:rsidRPr="009B6038" w:rsidRDefault="00493FE4"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lastRenderedPageBreak/>
        <w:t>C</w:t>
      </w:r>
      <w:r w:rsidR="000364C9" w:rsidRPr="009B6038">
        <w:rPr>
          <w:rFonts w:ascii="Arial" w:hAnsi="Arial" w:cs="Arial"/>
          <w:b/>
          <w:sz w:val="22"/>
          <w:szCs w:val="22"/>
        </w:rPr>
        <w:t>urran GM</w:t>
      </w:r>
      <w:r w:rsidR="00F47740" w:rsidRPr="009B6038">
        <w:rPr>
          <w:rFonts w:ascii="Arial" w:hAnsi="Arial" w:cs="Arial"/>
          <w:sz w:val="22"/>
          <w:szCs w:val="22"/>
        </w:rPr>
        <w:t xml:space="preserve">, Edlund M, Freeman </w:t>
      </w:r>
      <w:r w:rsidR="000364C9" w:rsidRPr="009B6038">
        <w:rPr>
          <w:rFonts w:ascii="Arial" w:hAnsi="Arial" w:cs="Arial"/>
          <w:sz w:val="22"/>
          <w:szCs w:val="22"/>
        </w:rPr>
        <w:t>PR, Martin BC, Bradley K, Drummond K, Schoenberg N. “Balancing Appropriate Pain Management and Stemming Abuse/Diversion: Themes Associated with Community Pharmacists’ Decision-Making Around Opioid Dispensing.” Paper presented at the Addiction Health Services Research Conference, Seattle, WA, October 2016.</w:t>
      </w:r>
    </w:p>
    <w:p w14:paraId="0003C5A0" w14:textId="77777777" w:rsidR="00C36995" w:rsidRPr="009B6038" w:rsidRDefault="000364C9"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Edlund M, </w:t>
      </w:r>
      <w:r w:rsidRPr="009B6038">
        <w:rPr>
          <w:rFonts w:ascii="Arial" w:hAnsi="Arial" w:cs="Arial"/>
          <w:b/>
          <w:sz w:val="22"/>
          <w:szCs w:val="22"/>
        </w:rPr>
        <w:t>Curran GM</w:t>
      </w:r>
      <w:r w:rsidRPr="009B6038">
        <w:rPr>
          <w:rFonts w:ascii="Arial" w:hAnsi="Arial" w:cs="Arial"/>
          <w:sz w:val="22"/>
          <w:szCs w:val="22"/>
        </w:rPr>
        <w:t>, Drummond K, Bradley K, Freeman PR, Martin BC, Schoenberg N. “Investigating Clin</w:t>
      </w:r>
      <w:r w:rsidR="0085059F" w:rsidRPr="009B6038">
        <w:rPr>
          <w:rFonts w:ascii="Arial" w:hAnsi="Arial" w:cs="Arial"/>
          <w:sz w:val="22"/>
          <w:szCs w:val="22"/>
        </w:rPr>
        <w:t>i</w:t>
      </w:r>
      <w:r w:rsidRPr="009B6038">
        <w:rPr>
          <w:rFonts w:ascii="Arial" w:hAnsi="Arial" w:cs="Arial"/>
          <w:sz w:val="22"/>
          <w:szCs w:val="22"/>
        </w:rPr>
        <w:t xml:space="preserve">cians’ Opioid </w:t>
      </w:r>
      <w:r w:rsidR="0085059F" w:rsidRPr="009B6038">
        <w:rPr>
          <w:rFonts w:ascii="Arial" w:hAnsi="Arial" w:cs="Arial"/>
          <w:sz w:val="22"/>
          <w:szCs w:val="22"/>
        </w:rPr>
        <w:t>Prescribing</w:t>
      </w:r>
      <w:r w:rsidRPr="009B6038">
        <w:rPr>
          <w:rFonts w:ascii="Arial" w:hAnsi="Arial" w:cs="Arial"/>
          <w:sz w:val="22"/>
          <w:szCs w:val="22"/>
        </w:rPr>
        <w:t xml:space="preserve"> Practices: A Qualitative Study.” Paper presented at the Addiction Health Services Research Conference, Seattle, WA, October 2016.</w:t>
      </w:r>
    </w:p>
    <w:p w14:paraId="3494F2EC" w14:textId="0CF8BC4D" w:rsidR="00C36995" w:rsidRPr="009B6038" w:rsidRDefault="00C3699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Teeter BS, Thomas JL, </w:t>
      </w:r>
      <w:r w:rsidRPr="009B6038">
        <w:rPr>
          <w:rFonts w:ascii="Arial" w:hAnsi="Arial" w:cs="Arial"/>
          <w:b/>
          <w:sz w:val="22"/>
          <w:szCs w:val="22"/>
        </w:rPr>
        <w:t>Curran, GM</w:t>
      </w:r>
      <w:r w:rsidRPr="009B6038">
        <w:rPr>
          <w:rFonts w:ascii="Arial" w:hAnsi="Arial" w:cs="Arial"/>
          <w:sz w:val="22"/>
          <w:szCs w:val="22"/>
        </w:rPr>
        <w:t>, Balamurugan, A. Adaptation of a Motivational Interviewing Intervention in Community Pharmacies: Application of the Wiltsey Stirman Model to Characterize Modifications in a 4-site Implementation Demonstration Study. Panel Presentation at the 9th Annual Conference on the Science of Dissemination and Implementation in Health. Washington, DC, December 2016.</w:t>
      </w:r>
    </w:p>
    <w:p w14:paraId="407666F7" w14:textId="77777777" w:rsidR="00EA19D6" w:rsidRPr="009B6038" w:rsidRDefault="00EA19D6"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w:t>
      </w:r>
      <w:r w:rsidR="001908F4" w:rsidRPr="009B6038">
        <w:rPr>
          <w:rFonts w:ascii="Arial" w:hAnsi="Arial" w:cs="Arial"/>
          <w:b/>
          <w:sz w:val="22"/>
          <w:szCs w:val="22"/>
        </w:rPr>
        <w:t xml:space="preserve"> GM</w:t>
      </w:r>
      <w:r w:rsidRPr="009B6038">
        <w:rPr>
          <w:rFonts w:ascii="Arial" w:hAnsi="Arial" w:cs="Arial"/>
          <w:sz w:val="22"/>
          <w:szCs w:val="22"/>
        </w:rPr>
        <w:t>,</w:t>
      </w:r>
      <w:r w:rsidR="001908F4" w:rsidRPr="009B6038">
        <w:rPr>
          <w:rFonts w:ascii="Arial" w:hAnsi="Arial" w:cs="Arial"/>
          <w:sz w:val="22"/>
          <w:szCs w:val="22"/>
        </w:rPr>
        <w:t xml:space="preserve"> Edlund </w:t>
      </w:r>
      <w:r w:rsidRPr="009B6038">
        <w:rPr>
          <w:rFonts w:ascii="Arial" w:hAnsi="Arial" w:cs="Arial"/>
          <w:sz w:val="22"/>
          <w:szCs w:val="22"/>
        </w:rPr>
        <w:t xml:space="preserve">M, </w:t>
      </w:r>
      <w:r w:rsidR="001908F4" w:rsidRPr="009B6038">
        <w:rPr>
          <w:rFonts w:ascii="Arial" w:hAnsi="Arial" w:cs="Arial"/>
          <w:sz w:val="22"/>
          <w:szCs w:val="22"/>
        </w:rPr>
        <w:t xml:space="preserve">Freeman </w:t>
      </w:r>
      <w:r w:rsidRPr="009B6038">
        <w:rPr>
          <w:rFonts w:ascii="Arial" w:hAnsi="Arial" w:cs="Arial"/>
          <w:sz w:val="22"/>
          <w:szCs w:val="22"/>
        </w:rPr>
        <w:t xml:space="preserve">PR, </w:t>
      </w:r>
      <w:r w:rsidR="001908F4" w:rsidRPr="009B6038">
        <w:rPr>
          <w:rFonts w:ascii="Arial" w:hAnsi="Arial" w:cs="Arial"/>
          <w:sz w:val="22"/>
          <w:szCs w:val="22"/>
        </w:rPr>
        <w:t xml:space="preserve">Martin BC, Bradley K, </w:t>
      </w:r>
      <w:r w:rsidRPr="009B6038">
        <w:rPr>
          <w:rFonts w:ascii="Arial" w:hAnsi="Arial" w:cs="Arial"/>
          <w:sz w:val="22"/>
          <w:szCs w:val="22"/>
        </w:rPr>
        <w:t>Drummond</w:t>
      </w:r>
      <w:r w:rsidR="001908F4" w:rsidRPr="009B6038">
        <w:rPr>
          <w:rFonts w:ascii="Arial" w:hAnsi="Arial" w:cs="Arial"/>
          <w:sz w:val="22"/>
          <w:szCs w:val="22"/>
        </w:rPr>
        <w:t xml:space="preserve"> K</w:t>
      </w:r>
      <w:r w:rsidRPr="009B6038">
        <w:rPr>
          <w:rFonts w:ascii="Arial" w:hAnsi="Arial" w:cs="Arial"/>
          <w:sz w:val="22"/>
          <w:szCs w:val="22"/>
        </w:rPr>
        <w:t>, Schoenberg</w:t>
      </w:r>
      <w:r w:rsidR="001908F4" w:rsidRPr="009B6038">
        <w:rPr>
          <w:rFonts w:ascii="Arial" w:hAnsi="Arial" w:cs="Arial"/>
          <w:sz w:val="22"/>
          <w:szCs w:val="22"/>
        </w:rPr>
        <w:t xml:space="preserve"> N</w:t>
      </w:r>
      <w:r w:rsidRPr="009B6038">
        <w:rPr>
          <w:rFonts w:ascii="Arial" w:hAnsi="Arial" w:cs="Arial"/>
          <w:sz w:val="22"/>
          <w:szCs w:val="22"/>
        </w:rPr>
        <w:t>, PhD. “</w:t>
      </w:r>
      <w:r w:rsidRPr="009B6038">
        <w:rPr>
          <w:rFonts w:ascii="Arial" w:hAnsi="Arial" w:cs="Arial"/>
          <w:bCs/>
          <w:sz w:val="22"/>
          <w:szCs w:val="22"/>
        </w:rPr>
        <w:t>Balancing Appropriate Pain Management and Stemming Diversion/Abuse: Theses Associated with Pharmacists’ Decision-Making Around Opioid Dispensing</w:t>
      </w:r>
      <w:r w:rsidR="001908F4" w:rsidRPr="009B6038">
        <w:rPr>
          <w:rFonts w:ascii="Arial" w:hAnsi="Arial" w:cs="Arial"/>
          <w:bCs/>
          <w:sz w:val="22"/>
          <w:szCs w:val="22"/>
        </w:rPr>
        <w:t>.</w:t>
      </w:r>
      <w:r w:rsidRPr="009B6038">
        <w:rPr>
          <w:rFonts w:ascii="Arial" w:hAnsi="Arial" w:cs="Arial"/>
          <w:bCs/>
          <w:sz w:val="22"/>
          <w:szCs w:val="22"/>
        </w:rPr>
        <w:t>”</w:t>
      </w:r>
      <w:r w:rsidR="001908F4" w:rsidRPr="009B6038">
        <w:rPr>
          <w:rFonts w:ascii="Arial" w:hAnsi="Arial" w:cs="Arial"/>
          <w:sz w:val="22"/>
          <w:szCs w:val="22"/>
        </w:rPr>
        <w:t xml:space="preserve"> Poster presented at the 2017 American Pharmacists Association (APhA) Annual Meeting, San Francisco, CA, March 2017.</w:t>
      </w:r>
    </w:p>
    <w:p w14:paraId="1958DCD0" w14:textId="77777777" w:rsidR="003C15AD" w:rsidRPr="009B6038" w:rsidRDefault="00733E82"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Kramer TL, Drummond KL, </w:t>
      </w:r>
      <w:r w:rsidRPr="009B6038">
        <w:rPr>
          <w:rFonts w:ascii="Arial" w:hAnsi="Arial" w:cs="Arial"/>
          <w:b/>
          <w:sz w:val="22"/>
          <w:szCs w:val="22"/>
        </w:rPr>
        <w:t>Curran GM</w:t>
      </w:r>
      <w:r w:rsidRPr="009B6038">
        <w:rPr>
          <w:rFonts w:ascii="Arial" w:hAnsi="Arial" w:cs="Arial"/>
          <w:sz w:val="22"/>
          <w:szCs w:val="22"/>
        </w:rPr>
        <w:t>, Fortney JC. “Addressing Culture and Climate of Federally Qualified Health Centers: A Plan for Implementing Behavioral Health Interventions.” Poster presented at the 2017 Academy</w:t>
      </w:r>
      <w:r w:rsidR="00ED4391" w:rsidRPr="009B6038">
        <w:rPr>
          <w:rFonts w:ascii="Arial" w:hAnsi="Arial" w:cs="Arial"/>
          <w:sz w:val="22"/>
          <w:szCs w:val="22"/>
        </w:rPr>
        <w:t xml:space="preserve"> </w:t>
      </w:r>
      <w:r w:rsidRPr="009B6038">
        <w:rPr>
          <w:rFonts w:ascii="Arial" w:hAnsi="Arial" w:cs="Arial"/>
          <w:sz w:val="22"/>
          <w:szCs w:val="22"/>
        </w:rPr>
        <w:t>Health</w:t>
      </w:r>
      <w:r w:rsidR="003C15AD" w:rsidRPr="009B6038">
        <w:rPr>
          <w:rFonts w:ascii="Arial" w:hAnsi="Arial" w:cs="Arial"/>
          <w:sz w:val="22"/>
          <w:szCs w:val="22"/>
        </w:rPr>
        <w:t>, New Orleans, LA, June 2017.</w:t>
      </w:r>
    </w:p>
    <w:p w14:paraId="011BCB31" w14:textId="76634FDC" w:rsidR="003C15AD" w:rsidRPr="009B6038" w:rsidRDefault="003C15AD" w:rsidP="006E0188">
      <w:pPr>
        <w:pStyle w:val="ListParagraph"/>
        <w:numPr>
          <w:ilvl w:val="0"/>
          <w:numId w:val="36"/>
        </w:numPr>
        <w:spacing w:after="120"/>
        <w:ind w:left="630" w:hanging="450"/>
        <w:rPr>
          <w:rFonts w:ascii="Arial" w:eastAsia="Calibri" w:hAnsi="Arial" w:cs="Arial"/>
          <w:sz w:val="22"/>
          <w:szCs w:val="22"/>
        </w:rPr>
      </w:pPr>
      <w:r w:rsidRPr="009B6038">
        <w:rPr>
          <w:rFonts w:ascii="Arial" w:eastAsia="Calibri" w:hAnsi="Arial" w:cs="Arial"/>
          <w:sz w:val="22"/>
          <w:szCs w:val="22"/>
        </w:rPr>
        <w:t>Edlund</w:t>
      </w:r>
      <w:r w:rsidR="003A20F4" w:rsidRPr="009B6038">
        <w:rPr>
          <w:rFonts w:ascii="Arial" w:eastAsia="Calibri" w:hAnsi="Arial" w:cs="Arial"/>
          <w:sz w:val="22"/>
          <w:szCs w:val="22"/>
        </w:rPr>
        <w:t xml:space="preserve"> M</w:t>
      </w:r>
      <w:r w:rsidRPr="009B6038">
        <w:rPr>
          <w:rFonts w:ascii="Arial" w:eastAsia="Calibri" w:hAnsi="Arial" w:cs="Arial"/>
          <w:sz w:val="22"/>
          <w:szCs w:val="22"/>
        </w:rPr>
        <w:t xml:space="preserve">, </w:t>
      </w:r>
      <w:r w:rsidR="003A20F4" w:rsidRPr="009B6038">
        <w:rPr>
          <w:rFonts w:ascii="Arial" w:eastAsia="Calibri" w:hAnsi="Arial" w:cs="Arial"/>
          <w:b/>
          <w:sz w:val="22"/>
          <w:szCs w:val="22"/>
        </w:rPr>
        <w:t>Curran GM</w:t>
      </w:r>
      <w:r w:rsidRPr="009B6038">
        <w:rPr>
          <w:rFonts w:ascii="Arial" w:eastAsia="Calibri" w:hAnsi="Arial" w:cs="Arial"/>
          <w:sz w:val="22"/>
          <w:szCs w:val="22"/>
        </w:rPr>
        <w:t xml:space="preserve">, </w:t>
      </w:r>
      <w:r w:rsidR="003A20F4" w:rsidRPr="009B6038">
        <w:rPr>
          <w:rFonts w:ascii="Arial" w:eastAsia="Calibri" w:hAnsi="Arial" w:cs="Arial"/>
          <w:sz w:val="22"/>
          <w:szCs w:val="22"/>
        </w:rPr>
        <w:t>Freeman P</w:t>
      </w:r>
      <w:r w:rsidR="000052C7" w:rsidRPr="009B6038">
        <w:rPr>
          <w:rFonts w:ascii="Arial" w:eastAsia="Calibri" w:hAnsi="Arial" w:cs="Arial"/>
          <w:sz w:val="22"/>
          <w:szCs w:val="22"/>
        </w:rPr>
        <w:t>R</w:t>
      </w:r>
      <w:r w:rsidRPr="009B6038">
        <w:rPr>
          <w:rFonts w:ascii="Arial" w:eastAsia="Calibri" w:hAnsi="Arial" w:cs="Arial"/>
          <w:sz w:val="22"/>
          <w:szCs w:val="22"/>
        </w:rPr>
        <w:t xml:space="preserve">, </w:t>
      </w:r>
      <w:r w:rsidR="003A20F4" w:rsidRPr="009B6038">
        <w:rPr>
          <w:rFonts w:ascii="Arial" w:eastAsia="Calibri" w:hAnsi="Arial" w:cs="Arial"/>
          <w:sz w:val="22"/>
          <w:szCs w:val="22"/>
        </w:rPr>
        <w:t>Bradley K</w:t>
      </w:r>
      <w:r w:rsidRPr="009B6038">
        <w:rPr>
          <w:rFonts w:ascii="Arial" w:eastAsia="Calibri" w:hAnsi="Arial" w:cs="Arial"/>
          <w:sz w:val="22"/>
          <w:szCs w:val="22"/>
        </w:rPr>
        <w:t>. “Prescription Opioid Prescribing Study (POPS).” Presentation at the Addiction Health Science Research Meeting in Madison WI in October 2017.</w:t>
      </w:r>
    </w:p>
    <w:p w14:paraId="224ED00C" w14:textId="1A48D280" w:rsidR="003C15AD" w:rsidRPr="009B6038" w:rsidRDefault="003A20F4" w:rsidP="006E0188">
      <w:pPr>
        <w:pStyle w:val="ListParagraph"/>
        <w:numPr>
          <w:ilvl w:val="0"/>
          <w:numId w:val="36"/>
        </w:numPr>
        <w:spacing w:after="120"/>
        <w:ind w:left="630" w:hanging="450"/>
        <w:rPr>
          <w:rFonts w:ascii="Arial" w:eastAsia="Calibri" w:hAnsi="Arial" w:cs="Arial"/>
          <w:sz w:val="22"/>
          <w:szCs w:val="22"/>
        </w:rPr>
      </w:pPr>
      <w:r w:rsidRPr="009B6038">
        <w:rPr>
          <w:rFonts w:ascii="Arial" w:eastAsia="Calibri" w:hAnsi="Arial" w:cs="Arial"/>
          <w:b/>
          <w:sz w:val="22"/>
          <w:szCs w:val="22"/>
        </w:rPr>
        <w:t>Curran GM</w:t>
      </w:r>
      <w:r w:rsidR="003C15AD" w:rsidRPr="009B6038">
        <w:rPr>
          <w:rFonts w:ascii="Arial" w:eastAsia="Calibri" w:hAnsi="Arial" w:cs="Arial"/>
          <w:sz w:val="22"/>
          <w:szCs w:val="22"/>
        </w:rPr>
        <w:t xml:space="preserve">, </w:t>
      </w:r>
      <w:r w:rsidRPr="009B6038">
        <w:rPr>
          <w:rFonts w:ascii="Arial" w:eastAsia="Calibri" w:hAnsi="Arial" w:cs="Arial"/>
          <w:sz w:val="22"/>
          <w:szCs w:val="22"/>
        </w:rPr>
        <w:t>Martin B</w:t>
      </w:r>
      <w:r w:rsidR="000052C7" w:rsidRPr="009B6038">
        <w:rPr>
          <w:rFonts w:ascii="Arial" w:eastAsia="Calibri" w:hAnsi="Arial" w:cs="Arial"/>
          <w:sz w:val="22"/>
          <w:szCs w:val="22"/>
        </w:rPr>
        <w:t>C</w:t>
      </w:r>
      <w:r w:rsidR="003C15AD" w:rsidRPr="009B6038">
        <w:rPr>
          <w:rFonts w:ascii="Arial" w:eastAsia="Calibri" w:hAnsi="Arial" w:cs="Arial"/>
          <w:sz w:val="22"/>
          <w:szCs w:val="22"/>
        </w:rPr>
        <w:t xml:space="preserve">, </w:t>
      </w:r>
      <w:r w:rsidRPr="009B6038">
        <w:rPr>
          <w:rFonts w:ascii="Arial" w:eastAsia="Calibri" w:hAnsi="Arial" w:cs="Arial"/>
          <w:sz w:val="22"/>
          <w:szCs w:val="22"/>
        </w:rPr>
        <w:t>Drummond K</w:t>
      </w:r>
      <w:r w:rsidR="003C15AD" w:rsidRPr="009B6038">
        <w:rPr>
          <w:rFonts w:ascii="Arial" w:eastAsia="Calibri" w:hAnsi="Arial" w:cs="Arial"/>
          <w:sz w:val="22"/>
          <w:szCs w:val="22"/>
        </w:rPr>
        <w:t xml:space="preserve">, </w:t>
      </w:r>
      <w:r w:rsidRPr="009B6038">
        <w:rPr>
          <w:rFonts w:ascii="Arial" w:eastAsia="Calibri" w:hAnsi="Arial" w:cs="Arial"/>
          <w:sz w:val="22"/>
          <w:szCs w:val="22"/>
        </w:rPr>
        <w:t>Teeter BS</w:t>
      </w:r>
      <w:r w:rsidR="003C15AD" w:rsidRPr="009B6038">
        <w:rPr>
          <w:rFonts w:ascii="Arial" w:eastAsia="Calibri" w:hAnsi="Arial" w:cs="Arial"/>
          <w:sz w:val="22"/>
          <w:szCs w:val="22"/>
        </w:rPr>
        <w:t xml:space="preserve">, </w:t>
      </w:r>
      <w:r w:rsidRPr="009B6038">
        <w:rPr>
          <w:rFonts w:ascii="Arial" w:eastAsia="Calibri" w:hAnsi="Arial" w:cs="Arial"/>
          <w:sz w:val="22"/>
          <w:szCs w:val="22"/>
        </w:rPr>
        <w:t>Freeman P</w:t>
      </w:r>
      <w:r w:rsidR="00F47740" w:rsidRPr="009B6038">
        <w:rPr>
          <w:rFonts w:ascii="Arial" w:eastAsia="Calibri" w:hAnsi="Arial" w:cs="Arial"/>
          <w:sz w:val="22"/>
          <w:szCs w:val="22"/>
        </w:rPr>
        <w:t>R</w:t>
      </w:r>
      <w:r w:rsidR="003C15AD" w:rsidRPr="009B6038">
        <w:rPr>
          <w:rFonts w:ascii="Arial" w:eastAsia="Calibri" w:hAnsi="Arial" w:cs="Arial"/>
          <w:sz w:val="22"/>
          <w:szCs w:val="22"/>
        </w:rPr>
        <w:t xml:space="preserve">, </w:t>
      </w:r>
      <w:r w:rsidRPr="009B6038">
        <w:rPr>
          <w:rFonts w:ascii="Arial" w:eastAsia="Calibri" w:hAnsi="Arial" w:cs="Arial"/>
          <w:sz w:val="22"/>
          <w:szCs w:val="22"/>
        </w:rPr>
        <w:t>Bradley K</w:t>
      </w:r>
      <w:r w:rsidR="003C15AD" w:rsidRPr="009B6038">
        <w:rPr>
          <w:rFonts w:ascii="Arial" w:eastAsia="Calibri" w:hAnsi="Arial" w:cs="Arial"/>
          <w:sz w:val="22"/>
          <w:szCs w:val="22"/>
        </w:rPr>
        <w:t>, Schoenberg</w:t>
      </w:r>
      <w:r w:rsidRPr="009B6038">
        <w:rPr>
          <w:rFonts w:ascii="Arial" w:eastAsia="Calibri" w:hAnsi="Arial" w:cs="Arial"/>
          <w:sz w:val="22"/>
          <w:szCs w:val="22"/>
        </w:rPr>
        <w:t xml:space="preserve"> N</w:t>
      </w:r>
      <w:r w:rsidR="003C15AD" w:rsidRPr="009B6038">
        <w:rPr>
          <w:rFonts w:ascii="Arial" w:eastAsia="Calibri" w:hAnsi="Arial" w:cs="Arial"/>
          <w:sz w:val="22"/>
          <w:szCs w:val="22"/>
        </w:rPr>
        <w:t xml:space="preserve">, </w:t>
      </w:r>
      <w:r w:rsidRPr="009B6038">
        <w:rPr>
          <w:rFonts w:ascii="Arial" w:eastAsia="Calibri" w:hAnsi="Arial" w:cs="Arial"/>
          <w:sz w:val="22"/>
          <w:szCs w:val="22"/>
        </w:rPr>
        <w:t>Edlund M</w:t>
      </w:r>
      <w:r w:rsidR="003C15AD" w:rsidRPr="009B6038">
        <w:rPr>
          <w:rFonts w:ascii="Arial" w:eastAsia="Calibri" w:hAnsi="Arial" w:cs="Arial"/>
          <w:sz w:val="22"/>
          <w:szCs w:val="22"/>
        </w:rPr>
        <w:t>. “Caught in the Middle”: Community Pharmacists’ Beliefs about Dispensing Opioids in the Midst of an Opioid “Epidemic.” Presentation at the Addiction Health Science Research Meeting in Madison WI in October 2017.</w:t>
      </w:r>
    </w:p>
    <w:p w14:paraId="44902D82" w14:textId="3E01BB3F" w:rsidR="003C15AD" w:rsidRPr="009B6038" w:rsidRDefault="003A20F4" w:rsidP="006E0188">
      <w:pPr>
        <w:pStyle w:val="ListParagraph"/>
        <w:numPr>
          <w:ilvl w:val="0"/>
          <w:numId w:val="36"/>
        </w:numPr>
        <w:spacing w:after="120"/>
        <w:ind w:left="630" w:hanging="450"/>
        <w:rPr>
          <w:rFonts w:ascii="Arial" w:eastAsia="Calibri" w:hAnsi="Arial" w:cs="Arial"/>
          <w:sz w:val="22"/>
          <w:szCs w:val="22"/>
        </w:rPr>
      </w:pPr>
      <w:r w:rsidRPr="009B6038">
        <w:rPr>
          <w:rFonts w:ascii="Arial" w:eastAsia="Calibri" w:hAnsi="Arial" w:cs="Arial"/>
          <w:sz w:val="22"/>
          <w:szCs w:val="22"/>
        </w:rPr>
        <w:t>Drummond K</w:t>
      </w:r>
      <w:r w:rsidR="003C15AD" w:rsidRPr="009B6038">
        <w:rPr>
          <w:rFonts w:ascii="Arial" w:eastAsia="Calibri" w:hAnsi="Arial" w:cs="Arial"/>
          <w:sz w:val="22"/>
          <w:szCs w:val="22"/>
        </w:rPr>
        <w:t xml:space="preserve">, </w:t>
      </w:r>
      <w:r w:rsidRPr="009B6038">
        <w:rPr>
          <w:rFonts w:ascii="Arial" w:eastAsia="Calibri" w:hAnsi="Arial" w:cs="Arial"/>
          <w:b/>
          <w:sz w:val="22"/>
          <w:szCs w:val="22"/>
        </w:rPr>
        <w:t>Curran GM</w:t>
      </w:r>
      <w:r w:rsidR="003C15AD" w:rsidRPr="009B6038">
        <w:rPr>
          <w:rFonts w:ascii="Arial" w:eastAsia="Calibri" w:hAnsi="Arial" w:cs="Arial"/>
          <w:sz w:val="22"/>
          <w:szCs w:val="22"/>
        </w:rPr>
        <w:t xml:space="preserve">, </w:t>
      </w:r>
      <w:r w:rsidRPr="009B6038">
        <w:rPr>
          <w:rFonts w:ascii="Arial" w:eastAsia="Calibri" w:hAnsi="Arial" w:cs="Arial"/>
          <w:sz w:val="22"/>
          <w:szCs w:val="22"/>
        </w:rPr>
        <w:t>Martin B</w:t>
      </w:r>
      <w:r w:rsidR="000052C7" w:rsidRPr="009B6038">
        <w:rPr>
          <w:rFonts w:ascii="Arial" w:eastAsia="Calibri" w:hAnsi="Arial" w:cs="Arial"/>
          <w:sz w:val="22"/>
          <w:szCs w:val="22"/>
        </w:rPr>
        <w:t>C</w:t>
      </w:r>
      <w:r w:rsidR="003C15AD" w:rsidRPr="009B6038">
        <w:rPr>
          <w:rFonts w:ascii="Arial" w:eastAsia="Calibri" w:hAnsi="Arial" w:cs="Arial"/>
          <w:sz w:val="22"/>
          <w:szCs w:val="22"/>
        </w:rPr>
        <w:t xml:space="preserve">, </w:t>
      </w:r>
      <w:r w:rsidRPr="009B6038">
        <w:rPr>
          <w:rFonts w:ascii="Arial" w:eastAsia="Calibri" w:hAnsi="Arial" w:cs="Arial"/>
          <w:sz w:val="22"/>
          <w:szCs w:val="22"/>
        </w:rPr>
        <w:t>Teeter BS</w:t>
      </w:r>
      <w:r w:rsidR="003C15AD" w:rsidRPr="009B6038">
        <w:rPr>
          <w:rFonts w:ascii="Arial" w:eastAsia="Calibri" w:hAnsi="Arial" w:cs="Arial"/>
          <w:sz w:val="22"/>
          <w:szCs w:val="22"/>
        </w:rPr>
        <w:t xml:space="preserve">, </w:t>
      </w:r>
      <w:r w:rsidRPr="009B6038">
        <w:rPr>
          <w:rFonts w:ascii="Arial" w:eastAsia="Calibri" w:hAnsi="Arial" w:cs="Arial"/>
          <w:sz w:val="22"/>
          <w:szCs w:val="22"/>
        </w:rPr>
        <w:t>Freeman P</w:t>
      </w:r>
      <w:r w:rsidR="00F47740" w:rsidRPr="009B6038">
        <w:rPr>
          <w:rFonts w:ascii="Arial" w:eastAsia="Calibri" w:hAnsi="Arial" w:cs="Arial"/>
          <w:sz w:val="22"/>
          <w:szCs w:val="22"/>
        </w:rPr>
        <w:t>R</w:t>
      </w:r>
      <w:r w:rsidR="003C15AD" w:rsidRPr="009B6038">
        <w:rPr>
          <w:rFonts w:ascii="Arial" w:eastAsia="Calibri" w:hAnsi="Arial" w:cs="Arial"/>
          <w:sz w:val="22"/>
          <w:szCs w:val="22"/>
        </w:rPr>
        <w:t xml:space="preserve">, </w:t>
      </w:r>
      <w:r w:rsidRPr="009B6038">
        <w:rPr>
          <w:rFonts w:ascii="Arial" w:eastAsia="Calibri" w:hAnsi="Arial" w:cs="Arial"/>
          <w:sz w:val="22"/>
          <w:szCs w:val="22"/>
        </w:rPr>
        <w:t>Bradley K</w:t>
      </w:r>
      <w:r w:rsidR="003C15AD" w:rsidRPr="009B6038">
        <w:rPr>
          <w:rFonts w:ascii="Arial" w:eastAsia="Calibri" w:hAnsi="Arial" w:cs="Arial"/>
          <w:sz w:val="22"/>
          <w:szCs w:val="22"/>
        </w:rPr>
        <w:t>, Schoenberg</w:t>
      </w:r>
      <w:r w:rsidRPr="009B6038">
        <w:rPr>
          <w:rFonts w:ascii="Arial" w:eastAsia="Calibri" w:hAnsi="Arial" w:cs="Arial"/>
          <w:sz w:val="22"/>
          <w:szCs w:val="22"/>
        </w:rPr>
        <w:t xml:space="preserve"> K</w:t>
      </w:r>
      <w:r w:rsidR="003C15AD" w:rsidRPr="009B6038">
        <w:rPr>
          <w:rFonts w:ascii="Arial" w:eastAsia="Calibri" w:hAnsi="Arial" w:cs="Arial"/>
          <w:sz w:val="22"/>
          <w:szCs w:val="22"/>
        </w:rPr>
        <w:t xml:space="preserve">, </w:t>
      </w:r>
      <w:r w:rsidRPr="009B6038">
        <w:rPr>
          <w:rFonts w:ascii="Arial" w:eastAsia="Calibri" w:hAnsi="Arial" w:cs="Arial"/>
          <w:sz w:val="22"/>
          <w:szCs w:val="22"/>
        </w:rPr>
        <w:t>Edlund M</w:t>
      </w:r>
      <w:r w:rsidR="003C15AD" w:rsidRPr="009B6038">
        <w:rPr>
          <w:rFonts w:ascii="Arial" w:eastAsia="Calibri" w:hAnsi="Arial" w:cs="Arial"/>
          <w:sz w:val="22"/>
          <w:szCs w:val="22"/>
        </w:rPr>
        <w:t>. “Primary Care Providers’ Attitudes Toward Prescribing Buprenorphine: Results from the Prescription Opioid Prescribing Study (POPS).” Presentation at the Addiction Health Science Research Meeting in Madison WI in October 2017.</w:t>
      </w:r>
    </w:p>
    <w:p w14:paraId="6A2EAEB3" w14:textId="77777777" w:rsidR="003C15AD" w:rsidRPr="009B6038" w:rsidRDefault="003C15AD" w:rsidP="006E0188">
      <w:pPr>
        <w:pStyle w:val="ListParagraph"/>
        <w:numPr>
          <w:ilvl w:val="0"/>
          <w:numId w:val="36"/>
        </w:numPr>
        <w:spacing w:after="120"/>
        <w:ind w:left="630" w:hanging="450"/>
        <w:rPr>
          <w:rFonts w:ascii="Arial" w:eastAsia="Calibri" w:hAnsi="Arial" w:cs="Arial"/>
          <w:sz w:val="22"/>
          <w:szCs w:val="22"/>
        </w:rPr>
      </w:pPr>
      <w:r w:rsidRPr="009B6038">
        <w:rPr>
          <w:rFonts w:ascii="Arial" w:eastAsia="Calibri" w:hAnsi="Arial" w:cs="Arial"/>
          <w:sz w:val="22"/>
          <w:szCs w:val="22"/>
        </w:rPr>
        <w:t xml:space="preserve">Freeman PR, </w:t>
      </w:r>
      <w:r w:rsidRPr="009B6038">
        <w:rPr>
          <w:rFonts w:ascii="Arial" w:eastAsia="Calibri" w:hAnsi="Arial" w:cs="Arial"/>
          <w:b/>
          <w:sz w:val="22"/>
          <w:szCs w:val="22"/>
        </w:rPr>
        <w:t>Curran GM</w:t>
      </w:r>
      <w:r w:rsidRPr="009B6038">
        <w:rPr>
          <w:rFonts w:ascii="Arial" w:eastAsia="Calibri" w:hAnsi="Arial" w:cs="Arial"/>
          <w:sz w:val="22"/>
          <w:szCs w:val="22"/>
        </w:rPr>
        <w:t>, Drummond KL, Martin BC, Teeter BS, Bradley K, Schoenberg N, Edlund M. “Utilization of Prescription Drug Monitoring Programs for Prescribing and Dispensing Decisions: Results from A Multi-Site Qualitative Study.” Presentation at the Addiction Health Science Research Meeting in Madison WI in October 2017.</w:t>
      </w:r>
    </w:p>
    <w:p w14:paraId="1BF102B7" w14:textId="01450041" w:rsidR="006C7940" w:rsidRPr="009B6038" w:rsidRDefault="000052C7"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6C7940" w:rsidRPr="009B6038">
        <w:rPr>
          <w:rFonts w:ascii="Arial" w:hAnsi="Arial" w:cs="Arial"/>
          <w:sz w:val="22"/>
          <w:szCs w:val="22"/>
        </w:rPr>
        <w:t xml:space="preserve">, </w:t>
      </w:r>
      <w:r w:rsidRPr="009B6038">
        <w:rPr>
          <w:rFonts w:ascii="Arial" w:hAnsi="Arial" w:cs="Arial"/>
          <w:sz w:val="22"/>
          <w:szCs w:val="22"/>
        </w:rPr>
        <w:t>Martin BC</w:t>
      </w:r>
      <w:r w:rsidR="006C7940" w:rsidRPr="009B6038">
        <w:rPr>
          <w:rFonts w:ascii="Arial" w:hAnsi="Arial" w:cs="Arial"/>
          <w:sz w:val="22"/>
          <w:szCs w:val="22"/>
        </w:rPr>
        <w:t xml:space="preserve">, </w:t>
      </w:r>
      <w:r w:rsidRPr="009B6038">
        <w:rPr>
          <w:rFonts w:ascii="Arial" w:hAnsi="Arial" w:cs="Arial"/>
          <w:sz w:val="22"/>
          <w:szCs w:val="22"/>
        </w:rPr>
        <w:t>Drummond K</w:t>
      </w:r>
      <w:r w:rsidR="006C7940" w:rsidRPr="009B6038">
        <w:rPr>
          <w:rFonts w:ascii="Arial" w:hAnsi="Arial" w:cs="Arial"/>
          <w:sz w:val="22"/>
          <w:szCs w:val="22"/>
        </w:rPr>
        <w:t xml:space="preserve">, </w:t>
      </w:r>
      <w:r w:rsidRPr="009B6038">
        <w:rPr>
          <w:rFonts w:ascii="Arial" w:hAnsi="Arial" w:cs="Arial"/>
          <w:sz w:val="22"/>
          <w:szCs w:val="22"/>
        </w:rPr>
        <w:t>Teeter BS</w:t>
      </w:r>
      <w:r w:rsidR="006C7940" w:rsidRPr="009B6038">
        <w:rPr>
          <w:rFonts w:ascii="Arial" w:hAnsi="Arial" w:cs="Arial"/>
          <w:sz w:val="22"/>
          <w:szCs w:val="22"/>
        </w:rPr>
        <w:t>,</w:t>
      </w:r>
      <w:r w:rsidR="006F20DE" w:rsidRPr="009B6038">
        <w:rPr>
          <w:rFonts w:ascii="Arial" w:hAnsi="Arial" w:cs="Arial"/>
          <w:sz w:val="22"/>
          <w:szCs w:val="22"/>
        </w:rPr>
        <w:t xml:space="preserve"> </w:t>
      </w:r>
      <w:r w:rsidRPr="009B6038">
        <w:rPr>
          <w:rFonts w:ascii="Arial" w:hAnsi="Arial" w:cs="Arial"/>
          <w:sz w:val="22"/>
          <w:szCs w:val="22"/>
        </w:rPr>
        <w:t>Freeman PR</w:t>
      </w:r>
      <w:r w:rsidR="006C7940" w:rsidRPr="009B6038">
        <w:rPr>
          <w:rFonts w:ascii="Arial" w:hAnsi="Arial" w:cs="Arial"/>
          <w:sz w:val="22"/>
          <w:szCs w:val="22"/>
        </w:rPr>
        <w:t xml:space="preserve">, </w:t>
      </w:r>
      <w:r w:rsidRPr="009B6038">
        <w:rPr>
          <w:rFonts w:ascii="Arial" w:hAnsi="Arial" w:cs="Arial"/>
          <w:sz w:val="22"/>
          <w:szCs w:val="22"/>
        </w:rPr>
        <w:t>Bradley K</w:t>
      </w:r>
      <w:r w:rsidR="006C7940" w:rsidRPr="009B6038">
        <w:rPr>
          <w:rFonts w:ascii="Arial" w:hAnsi="Arial" w:cs="Arial"/>
          <w:sz w:val="22"/>
          <w:szCs w:val="22"/>
        </w:rPr>
        <w:t>, Schoenberg</w:t>
      </w:r>
      <w:r w:rsidRPr="009B6038">
        <w:rPr>
          <w:rFonts w:ascii="Arial" w:hAnsi="Arial" w:cs="Arial"/>
          <w:sz w:val="22"/>
          <w:szCs w:val="22"/>
        </w:rPr>
        <w:t xml:space="preserve"> K</w:t>
      </w:r>
      <w:r w:rsidR="006C7940" w:rsidRPr="009B6038">
        <w:rPr>
          <w:rFonts w:ascii="Arial" w:hAnsi="Arial" w:cs="Arial"/>
          <w:sz w:val="22"/>
          <w:szCs w:val="22"/>
        </w:rPr>
        <w:t xml:space="preserve">, </w:t>
      </w:r>
      <w:r w:rsidRPr="009B6038">
        <w:rPr>
          <w:rFonts w:ascii="Arial" w:hAnsi="Arial" w:cs="Arial"/>
          <w:sz w:val="22"/>
          <w:szCs w:val="22"/>
        </w:rPr>
        <w:t>Edlund M</w:t>
      </w:r>
      <w:r w:rsidR="006F20DE" w:rsidRPr="009B6038">
        <w:rPr>
          <w:rFonts w:ascii="Arial" w:hAnsi="Arial" w:cs="Arial"/>
          <w:sz w:val="22"/>
          <w:szCs w:val="22"/>
        </w:rPr>
        <w:t>.  “Implementation of Prescription Drug Monitoring Programs for Opioid Dispensing Decision-Making: Insights from a Qualitative Study of Community</w:t>
      </w:r>
      <w:r w:rsidR="003C15AD" w:rsidRPr="009B6038">
        <w:rPr>
          <w:rFonts w:ascii="Arial" w:hAnsi="Arial" w:cs="Arial"/>
          <w:sz w:val="22"/>
          <w:szCs w:val="22"/>
        </w:rPr>
        <w:t xml:space="preserve"> </w:t>
      </w:r>
      <w:r w:rsidR="006F20DE" w:rsidRPr="009B6038">
        <w:rPr>
          <w:rFonts w:ascii="Arial" w:hAnsi="Arial" w:cs="Arial"/>
          <w:sz w:val="22"/>
          <w:szCs w:val="22"/>
        </w:rPr>
        <w:t xml:space="preserve">Pharmacists.” Poster presented at the 10th Annual Conference on the Science of Dissemination and Implementation in Health, Washington, DC, December 2017.  </w:t>
      </w:r>
    </w:p>
    <w:p w14:paraId="0801D95C" w14:textId="06533D3F" w:rsidR="009106F6" w:rsidRPr="009B6038" w:rsidRDefault="000052C7"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003C15AD" w:rsidRPr="009B6038">
        <w:rPr>
          <w:rFonts w:ascii="Arial" w:hAnsi="Arial" w:cs="Arial"/>
          <w:sz w:val="22"/>
          <w:szCs w:val="22"/>
        </w:rPr>
        <w:t xml:space="preserve">, </w:t>
      </w:r>
      <w:r w:rsidRPr="009B6038">
        <w:rPr>
          <w:rFonts w:ascii="Arial" w:hAnsi="Arial" w:cs="Arial"/>
          <w:sz w:val="22"/>
          <w:szCs w:val="22"/>
        </w:rPr>
        <w:t>Martin BC</w:t>
      </w:r>
      <w:r w:rsidR="003C15AD" w:rsidRPr="009B6038">
        <w:rPr>
          <w:rFonts w:ascii="Arial" w:hAnsi="Arial" w:cs="Arial"/>
          <w:sz w:val="22"/>
          <w:szCs w:val="22"/>
        </w:rPr>
        <w:t xml:space="preserve">, </w:t>
      </w:r>
      <w:r w:rsidRPr="009B6038">
        <w:rPr>
          <w:rFonts w:ascii="Arial" w:hAnsi="Arial" w:cs="Arial"/>
          <w:sz w:val="22"/>
          <w:szCs w:val="22"/>
        </w:rPr>
        <w:t>Drummond K</w:t>
      </w:r>
      <w:r w:rsidR="003C15AD" w:rsidRPr="009B6038">
        <w:rPr>
          <w:rFonts w:ascii="Arial" w:hAnsi="Arial" w:cs="Arial"/>
          <w:sz w:val="22"/>
          <w:szCs w:val="22"/>
        </w:rPr>
        <w:t xml:space="preserve">, </w:t>
      </w:r>
      <w:r w:rsidRPr="009B6038">
        <w:rPr>
          <w:rFonts w:ascii="Arial" w:hAnsi="Arial" w:cs="Arial"/>
          <w:sz w:val="22"/>
          <w:szCs w:val="22"/>
        </w:rPr>
        <w:t>Teeter BS</w:t>
      </w:r>
      <w:r w:rsidR="003C15AD" w:rsidRPr="009B6038">
        <w:rPr>
          <w:rFonts w:ascii="Arial" w:hAnsi="Arial" w:cs="Arial"/>
          <w:sz w:val="22"/>
          <w:szCs w:val="22"/>
        </w:rPr>
        <w:t xml:space="preserve">, </w:t>
      </w:r>
      <w:r w:rsidRPr="009B6038">
        <w:rPr>
          <w:rFonts w:ascii="Arial" w:hAnsi="Arial" w:cs="Arial"/>
          <w:sz w:val="22"/>
          <w:szCs w:val="22"/>
        </w:rPr>
        <w:t>Freeman PR</w:t>
      </w:r>
      <w:r w:rsidR="003C15AD" w:rsidRPr="009B6038">
        <w:rPr>
          <w:rFonts w:ascii="Arial" w:hAnsi="Arial" w:cs="Arial"/>
          <w:sz w:val="22"/>
          <w:szCs w:val="22"/>
        </w:rPr>
        <w:t xml:space="preserve">, </w:t>
      </w:r>
      <w:r w:rsidRPr="009B6038">
        <w:rPr>
          <w:rFonts w:ascii="Arial" w:hAnsi="Arial" w:cs="Arial"/>
          <w:sz w:val="22"/>
          <w:szCs w:val="22"/>
        </w:rPr>
        <w:t>Bradley K</w:t>
      </w:r>
      <w:r w:rsidR="003C15AD" w:rsidRPr="009B6038">
        <w:rPr>
          <w:rFonts w:ascii="Arial" w:hAnsi="Arial" w:cs="Arial"/>
          <w:sz w:val="22"/>
          <w:szCs w:val="22"/>
        </w:rPr>
        <w:t>, Schoenberg</w:t>
      </w:r>
      <w:r w:rsidRPr="009B6038">
        <w:rPr>
          <w:rFonts w:ascii="Arial" w:hAnsi="Arial" w:cs="Arial"/>
          <w:sz w:val="22"/>
          <w:szCs w:val="22"/>
        </w:rPr>
        <w:t xml:space="preserve"> N</w:t>
      </w:r>
      <w:r w:rsidR="003C15AD" w:rsidRPr="009B6038">
        <w:rPr>
          <w:rFonts w:ascii="Arial" w:hAnsi="Arial" w:cs="Arial"/>
          <w:sz w:val="22"/>
          <w:szCs w:val="22"/>
        </w:rPr>
        <w:t xml:space="preserve">, </w:t>
      </w:r>
      <w:r w:rsidRPr="009B6038">
        <w:rPr>
          <w:rFonts w:ascii="Arial" w:hAnsi="Arial" w:cs="Arial"/>
          <w:sz w:val="22"/>
          <w:szCs w:val="22"/>
        </w:rPr>
        <w:t>Edlund M</w:t>
      </w:r>
      <w:r w:rsidR="003C15AD" w:rsidRPr="009B6038">
        <w:rPr>
          <w:rFonts w:ascii="Arial" w:hAnsi="Arial" w:cs="Arial"/>
          <w:sz w:val="22"/>
          <w:szCs w:val="22"/>
        </w:rPr>
        <w:t>. “Caught in the Middle”: Community Pharmacists’ Beliefs about Dispensing Opioids in the Midst of an Opioid “Epidemic.” Presentation presented at the APhA 2018 meeting in Nashville TN in March 2018.</w:t>
      </w:r>
    </w:p>
    <w:p w14:paraId="49FC5EB6" w14:textId="3638E279" w:rsidR="009106F6" w:rsidRPr="009B6038" w:rsidRDefault="000052C7"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lastRenderedPageBreak/>
        <w:t>Teeter BS</w:t>
      </w:r>
      <w:r w:rsidR="003C15AD" w:rsidRPr="009B6038">
        <w:rPr>
          <w:rFonts w:ascii="Arial" w:hAnsi="Arial" w:cs="Arial"/>
          <w:sz w:val="22"/>
          <w:szCs w:val="22"/>
        </w:rPr>
        <w:t xml:space="preserve">, </w:t>
      </w:r>
      <w:r w:rsidRPr="009B6038">
        <w:rPr>
          <w:rFonts w:ascii="Arial" w:hAnsi="Arial" w:cs="Arial"/>
          <w:b/>
          <w:sz w:val="22"/>
          <w:szCs w:val="22"/>
        </w:rPr>
        <w:t>Curran GM</w:t>
      </w:r>
      <w:r w:rsidR="003C15AD" w:rsidRPr="009B6038">
        <w:rPr>
          <w:rFonts w:ascii="Arial" w:hAnsi="Arial" w:cs="Arial"/>
          <w:sz w:val="22"/>
          <w:szCs w:val="22"/>
        </w:rPr>
        <w:t xml:space="preserve">, </w:t>
      </w:r>
      <w:r w:rsidRPr="009B6038">
        <w:rPr>
          <w:rFonts w:ascii="Arial" w:hAnsi="Arial" w:cs="Arial"/>
          <w:sz w:val="22"/>
          <w:szCs w:val="22"/>
        </w:rPr>
        <w:t>Martin BC</w:t>
      </w:r>
      <w:r w:rsidR="003C15AD" w:rsidRPr="009B6038">
        <w:rPr>
          <w:rFonts w:ascii="Arial" w:hAnsi="Arial" w:cs="Arial"/>
          <w:sz w:val="22"/>
          <w:szCs w:val="22"/>
        </w:rPr>
        <w:t xml:space="preserve">, </w:t>
      </w:r>
      <w:r w:rsidRPr="009B6038">
        <w:rPr>
          <w:rFonts w:ascii="Arial" w:hAnsi="Arial" w:cs="Arial"/>
          <w:sz w:val="22"/>
          <w:szCs w:val="22"/>
        </w:rPr>
        <w:t>Drummond K</w:t>
      </w:r>
      <w:r w:rsidR="003C15AD" w:rsidRPr="009B6038">
        <w:rPr>
          <w:rFonts w:ascii="Arial" w:hAnsi="Arial" w:cs="Arial"/>
          <w:sz w:val="22"/>
          <w:szCs w:val="22"/>
        </w:rPr>
        <w:t xml:space="preserve">, </w:t>
      </w:r>
      <w:r w:rsidRPr="009B6038">
        <w:rPr>
          <w:rFonts w:ascii="Arial" w:hAnsi="Arial" w:cs="Arial"/>
          <w:sz w:val="22"/>
          <w:szCs w:val="22"/>
        </w:rPr>
        <w:t>Freeman PR</w:t>
      </w:r>
      <w:r w:rsidR="003C15AD" w:rsidRPr="009B6038">
        <w:rPr>
          <w:rFonts w:ascii="Arial" w:hAnsi="Arial" w:cs="Arial"/>
          <w:sz w:val="22"/>
          <w:szCs w:val="22"/>
        </w:rPr>
        <w:t xml:space="preserve">, </w:t>
      </w:r>
      <w:r w:rsidRPr="009B6038">
        <w:rPr>
          <w:rFonts w:ascii="Arial" w:hAnsi="Arial" w:cs="Arial"/>
          <w:sz w:val="22"/>
          <w:szCs w:val="22"/>
        </w:rPr>
        <w:t>Bradley K</w:t>
      </w:r>
      <w:r w:rsidR="003C15AD" w:rsidRPr="009B6038">
        <w:rPr>
          <w:rFonts w:ascii="Arial" w:hAnsi="Arial" w:cs="Arial"/>
          <w:sz w:val="22"/>
          <w:szCs w:val="22"/>
        </w:rPr>
        <w:t>, Schoenberg</w:t>
      </w:r>
      <w:r w:rsidRPr="009B6038">
        <w:rPr>
          <w:rFonts w:ascii="Arial" w:hAnsi="Arial" w:cs="Arial"/>
          <w:sz w:val="22"/>
          <w:szCs w:val="22"/>
        </w:rPr>
        <w:t xml:space="preserve"> N</w:t>
      </w:r>
      <w:r w:rsidR="003C15AD" w:rsidRPr="009B6038">
        <w:rPr>
          <w:rFonts w:ascii="Arial" w:hAnsi="Arial" w:cs="Arial"/>
          <w:sz w:val="22"/>
          <w:szCs w:val="22"/>
        </w:rPr>
        <w:t xml:space="preserve">, </w:t>
      </w:r>
      <w:r w:rsidRPr="009B6038">
        <w:rPr>
          <w:rFonts w:ascii="Arial" w:hAnsi="Arial" w:cs="Arial"/>
          <w:sz w:val="22"/>
          <w:szCs w:val="22"/>
        </w:rPr>
        <w:t>Edlund M</w:t>
      </w:r>
      <w:r w:rsidR="003C15AD" w:rsidRPr="009B6038">
        <w:rPr>
          <w:rFonts w:ascii="Arial" w:hAnsi="Arial" w:cs="Arial"/>
          <w:sz w:val="22"/>
          <w:szCs w:val="22"/>
        </w:rPr>
        <w:t>. “Utilization of PDMPs for Dispensing Decision-Making: Insights from a Qualitative Study of Community Pharmacists.” Presentation at the APhA 2018 meeting in Nashville TN in March 2018.</w:t>
      </w:r>
    </w:p>
    <w:p w14:paraId="71CA401C" w14:textId="2589A24A" w:rsidR="009106F6" w:rsidRPr="009B6038" w:rsidRDefault="00853333"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Drummond K, </w:t>
      </w:r>
      <w:r w:rsidRPr="009B6038">
        <w:rPr>
          <w:rFonts w:ascii="Arial" w:hAnsi="Arial" w:cs="Arial"/>
          <w:b/>
          <w:sz w:val="22"/>
          <w:szCs w:val="22"/>
        </w:rPr>
        <w:t>Curran G</w:t>
      </w:r>
      <w:r w:rsidR="000052C7" w:rsidRPr="009B6038">
        <w:rPr>
          <w:rFonts w:ascii="Arial" w:hAnsi="Arial" w:cs="Arial"/>
          <w:b/>
          <w:sz w:val="22"/>
          <w:szCs w:val="22"/>
        </w:rPr>
        <w:t>M</w:t>
      </w:r>
      <w:r w:rsidRPr="009B6038">
        <w:rPr>
          <w:rFonts w:ascii="Arial" w:hAnsi="Arial" w:cs="Arial"/>
          <w:sz w:val="22"/>
          <w:szCs w:val="22"/>
        </w:rPr>
        <w:t>, Bradley K, Freeman P</w:t>
      </w:r>
      <w:r w:rsidR="000052C7" w:rsidRPr="009B6038">
        <w:rPr>
          <w:rFonts w:ascii="Arial" w:hAnsi="Arial" w:cs="Arial"/>
          <w:sz w:val="22"/>
          <w:szCs w:val="22"/>
        </w:rPr>
        <w:t>R</w:t>
      </w:r>
      <w:r w:rsidRPr="009B6038">
        <w:rPr>
          <w:rFonts w:ascii="Arial" w:hAnsi="Arial" w:cs="Arial"/>
          <w:sz w:val="22"/>
          <w:szCs w:val="22"/>
        </w:rPr>
        <w:t>, Martin B</w:t>
      </w:r>
      <w:r w:rsidR="000052C7" w:rsidRPr="009B6038">
        <w:rPr>
          <w:rFonts w:ascii="Arial" w:hAnsi="Arial" w:cs="Arial"/>
          <w:sz w:val="22"/>
          <w:szCs w:val="22"/>
        </w:rPr>
        <w:t>C</w:t>
      </w:r>
      <w:r w:rsidRPr="009B6038">
        <w:rPr>
          <w:rFonts w:ascii="Arial" w:hAnsi="Arial" w:cs="Arial"/>
          <w:sz w:val="22"/>
          <w:szCs w:val="22"/>
        </w:rPr>
        <w:t>, Schoenberg N, Edlund M. “Primary Care Providers’ Attitudes Toward Prescribing Buprenorphine.” Panel presentation at Academy Health Annual Research Meeting, June 24-26 2018, Seattle WA</w:t>
      </w:r>
    </w:p>
    <w:p w14:paraId="770A63C3" w14:textId="7A190C20" w:rsidR="009106F6" w:rsidRPr="009B6038" w:rsidRDefault="00853333"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Edlund M, Drummond K, Freeman P</w:t>
      </w:r>
      <w:r w:rsidR="000052C7" w:rsidRPr="009B6038">
        <w:rPr>
          <w:rFonts w:ascii="Arial" w:hAnsi="Arial" w:cs="Arial"/>
          <w:sz w:val="22"/>
          <w:szCs w:val="22"/>
        </w:rPr>
        <w:t>R</w:t>
      </w:r>
      <w:r w:rsidRPr="009B6038">
        <w:rPr>
          <w:rFonts w:ascii="Arial" w:hAnsi="Arial" w:cs="Arial"/>
          <w:sz w:val="22"/>
          <w:szCs w:val="22"/>
        </w:rPr>
        <w:t>, Martin B</w:t>
      </w:r>
      <w:r w:rsidR="000052C7" w:rsidRPr="009B6038">
        <w:rPr>
          <w:rFonts w:ascii="Arial" w:hAnsi="Arial" w:cs="Arial"/>
          <w:sz w:val="22"/>
          <w:szCs w:val="22"/>
        </w:rPr>
        <w:t>C</w:t>
      </w:r>
      <w:r w:rsidRPr="009B6038">
        <w:rPr>
          <w:rFonts w:ascii="Arial" w:hAnsi="Arial" w:cs="Arial"/>
          <w:sz w:val="22"/>
          <w:szCs w:val="22"/>
        </w:rPr>
        <w:t xml:space="preserve">, Schoenberg N, Bradley K, </w:t>
      </w:r>
      <w:r w:rsidRPr="009B6038">
        <w:rPr>
          <w:rFonts w:ascii="Arial" w:hAnsi="Arial" w:cs="Arial"/>
          <w:b/>
          <w:sz w:val="22"/>
          <w:szCs w:val="22"/>
        </w:rPr>
        <w:t>Curran G</w:t>
      </w:r>
      <w:r w:rsidR="000052C7" w:rsidRPr="009B6038">
        <w:rPr>
          <w:rFonts w:ascii="Arial" w:hAnsi="Arial" w:cs="Arial"/>
          <w:b/>
          <w:sz w:val="22"/>
          <w:szCs w:val="22"/>
        </w:rPr>
        <w:t>M</w:t>
      </w:r>
      <w:r w:rsidRPr="009B6038">
        <w:rPr>
          <w:rFonts w:ascii="Arial" w:hAnsi="Arial" w:cs="Arial"/>
          <w:sz w:val="22"/>
          <w:szCs w:val="22"/>
        </w:rPr>
        <w:t>. “Factors That Influence Primary Care Providers’ Opioid Prescribing.” Panel presentation at Academy Health Annual Research Meeting, June 24-26 2018, Seattle WA</w:t>
      </w:r>
    </w:p>
    <w:p w14:paraId="64A217C3" w14:textId="743EF4D7" w:rsidR="009106F6" w:rsidRPr="009B6038" w:rsidRDefault="00853333"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w:t>
      </w:r>
      <w:r w:rsidR="000052C7" w:rsidRPr="009B6038">
        <w:rPr>
          <w:rFonts w:ascii="Arial" w:hAnsi="Arial" w:cs="Arial"/>
          <w:b/>
          <w:sz w:val="22"/>
          <w:szCs w:val="22"/>
        </w:rPr>
        <w:t>M</w:t>
      </w:r>
      <w:r w:rsidRPr="009B6038">
        <w:rPr>
          <w:rFonts w:ascii="Arial" w:hAnsi="Arial" w:cs="Arial"/>
          <w:sz w:val="22"/>
          <w:szCs w:val="22"/>
        </w:rPr>
        <w:t>, Freeman P</w:t>
      </w:r>
      <w:r w:rsidR="000052C7" w:rsidRPr="009B6038">
        <w:rPr>
          <w:rFonts w:ascii="Arial" w:hAnsi="Arial" w:cs="Arial"/>
          <w:sz w:val="22"/>
          <w:szCs w:val="22"/>
        </w:rPr>
        <w:t>R</w:t>
      </w:r>
      <w:r w:rsidRPr="009B6038">
        <w:rPr>
          <w:rFonts w:ascii="Arial" w:hAnsi="Arial" w:cs="Arial"/>
          <w:sz w:val="22"/>
          <w:szCs w:val="22"/>
        </w:rPr>
        <w:t>, Martin B</w:t>
      </w:r>
      <w:r w:rsidR="000052C7" w:rsidRPr="009B6038">
        <w:rPr>
          <w:rFonts w:ascii="Arial" w:hAnsi="Arial" w:cs="Arial"/>
          <w:sz w:val="22"/>
          <w:szCs w:val="22"/>
        </w:rPr>
        <w:t>C</w:t>
      </w:r>
      <w:r w:rsidRPr="009B6038">
        <w:rPr>
          <w:rFonts w:ascii="Arial" w:hAnsi="Arial" w:cs="Arial"/>
          <w:sz w:val="22"/>
          <w:szCs w:val="22"/>
        </w:rPr>
        <w:t>, Bradley K, Drummond K, Teeter B</w:t>
      </w:r>
      <w:r w:rsidR="000052C7" w:rsidRPr="009B6038">
        <w:rPr>
          <w:rFonts w:ascii="Arial" w:hAnsi="Arial" w:cs="Arial"/>
          <w:sz w:val="22"/>
          <w:szCs w:val="22"/>
        </w:rPr>
        <w:t>S</w:t>
      </w:r>
      <w:r w:rsidRPr="009B6038">
        <w:rPr>
          <w:rFonts w:ascii="Arial" w:hAnsi="Arial" w:cs="Arial"/>
          <w:sz w:val="22"/>
          <w:szCs w:val="22"/>
        </w:rPr>
        <w:t>, Schoenberg N, Edlund M. “’Caught in the Middle’: Community Pharmacists’ Beliefs about Dispensing Opioids in the Midst of an Opioid ‘Epidemic.’” Panel presentation at Academy Health Annual Research Meeting, June 24-26 2018, Seattle WA</w:t>
      </w:r>
    </w:p>
    <w:p w14:paraId="397691A5" w14:textId="013CBF38" w:rsidR="00CE59F0" w:rsidRPr="009B6038" w:rsidRDefault="00853333"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Freeman P</w:t>
      </w:r>
      <w:r w:rsidR="000052C7" w:rsidRPr="009B6038">
        <w:rPr>
          <w:rFonts w:ascii="Arial" w:hAnsi="Arial" w:cs="Arial"/>
          <w:sz w:val="22"/>
          <w:szCs w:val="22"/>
        </w:rPr>
        <w:t>R</w:t>
      </w:r>
      <w:r w:rsidRPr="009B6038">
        <w:rPr>
          <w:rFonts w:ascii="Arial" w:hAnsi="Arial" w:cs="Arial"/>
          <w:sz w:val="22"/>
          <w:szCs w:val="22"/>
        </w:rPr>
        <w:t xml:space="preserve">, </w:t>
      </w:r>
      <w:r w:rsidRPr="009B6038">
        <w:rPr>
          <w:rFonts w:ascii="Arial" w:hAnsi="Arial" w:cs="Arial"/>
          <w:b/>
          <w:sz w:val="22"/>
          <w:szCs w:val="22"/>
        </w:rPr>
        <w:t>Curran G</w:t>
      </w:r>
      <w:r w:rsidR="000052C7" w:rsidRPr="009B6038">
        <w:rPr>
          <w:rFonts w:ascii="Arial" w:hAnsi="Arial" w:cs="Arial"/>
          <w:b/>
          <w:sz w:val="22"/>
          <w:szCs w:val="22"/>
        </w:rPr>
        <w:t>M</w:t>
      </w:r>
      <w:r w:rsidRPr="009B6038">
        <w:rPr>
          <w:rFonts w:ascii="Arial" w:hAnsi="Arial" w:cs="Arial"/>
          <w:sz w:val="22"/>
          <w:szCs w:val="22"/>
        </w:rPr>
        <w:t>, Martin B</w:t>
      </w:r>
      <w:r w:rsidR="000052C7" w:rsidRPr="009B6038">
        <w:rPr>
          <w:rFonts w:ascii="Arial" w:hAnsi="Arial" w:cs="Arial"/>
          <w:sz w:val="22"/>
          <w:szCs w:val="22"/>
        </w:rPr>
        <w:t>C</w:t>
      </w:r>
      <w:r w:rsidRPr="009B6038">
        <w:rPr>
          <w:rFonts w:ascii="Arial" w:hAnsi="Arial" w:cs="Arial"/>
          <w:sz w:val="22"/>
          <w:szCs w:val="22"/>
        </w:rPr>
        <w:t>, Bradley K, Drummond K, Teeter B</w:t>
      </w:r>
      <w:r w:rsidR="000052C7" w:rsidRPr="009B6038">
        <w:rPr>
          <w:rFonts w:ascii="Arial" w:hAnsi="Arial" w:cs="Arial"/>
          <w:sz w:val="22"/>
          <w:szCs w:val="22"/>
        </w:rPr>
        <w:t>S</w:t>
      </w:r>
      <w:r w:rsidRPr="009B6038">
        <w:rPr>
          <w:rFonts w:ascii="Arial" w:hAnsi="Arial" w:cs="Arial"/>
          <w:sz w:val="22"/>
          <w:szCs w:val="22"/>
        </w:rPr>
        <w:t>, Schoenberg N, Edlund M. “Utilization of Prescription Drug Monitoring Programs for Prescribing and Dispensing Decisions.” Panel presentation at Academy Health Annual Research Meeting, June 24-26 2018, Seattle WA</w:t>
      </w:r>
    </w:p>
    <w:p w14:paraId="14BE3FCF" w14:textId="130782E1" w:rsidR="00525DF3" w:rsidRPr="009B6038" w:rsidRDefault="000052C7"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Teeter B</w:t>
      </w:r>
      <w:r w:rsidR="00525DF3" w:rsidRPr="009B6038">
        <w:rPr>
          <w:rFonts w:ascii="Arial" w:hAnsi="Arial" w:cs="Arial"/>
          <w:sz w:val="22"/>
          <w:szCs w:val="22"/>
        </w:rPr>
        <w:t xml:space="preserve">S, </w:t>
      </w:r>
      <w:r w:rsidR="00525DF3" w:rsidRPr="009B6038">
        <w:rPr>
          <w:rFonts w:ascii="Arial" w:hAnsi="Arial" w:cs="Arial"/>
          <w:b/>
          <w:sz w:val="22"/>
          <w:szCs w:val="22"/>
        </w:rPr>
        <w:t>Curran GM</w:t>
      </w:r>
      <w:r w:rsidR="00525DF3" w:rsidRPr="009B6038">
        <w:rPr>
          <w:rFonts w:ascii="Arial" w:hAnsi="Arial" w:cs="Arial"/>
          <w:sz w:val="22"/>
          <w:szCs w:val="22"/>
        </w:rPr>
        <w:t>, Martin BC</w:t>
      </w:r>
      <w:r w:rsidRPr="009B6038">
        <w:rPr>
          <w:rFonts w:ascii="Arial" w:hAnsi="Arial" w:cs="Arial"/>
          <w:sz w:val="22"/>
          <w:szCs w:val="22"/>
        </w:rPr>
        <w:t>, Freeman</w:t>
      </w:r>
      <w:r w:rsidR="00525DF3" w:rsidRPr="009B6038">
        <w:rPr>
          <w:rFonts w:ascii="Arial" w:hAnsi="Arial" w:cs="Arial"/>
          <w:sz w:val="22"/>
          <w:szCs w:val="22"/>
        </w:rPr>
        <w:t xml:space="preserve"> PR, Drummond K., Bradley K., Edlund, M. (2018). Community Pharmacists’ Perceptions of their Role in the Opioid Epidemic. Poster Presentation at the Addiction Health Services Research annual meeting. </w:t>
      </w:r>
      <w:r w:rsidR="00A5344F" w:rsidRPr="009B6038">
        <w:rPr>
          <w:rFonts w:ascii="Arial" w:hAnsi="Arial" w:cs="Arial"/>
          <w:sz w:val="22"/>
          <w:szCs w:val="22"/>
        </w:rPr>
        <w:t xml:space="preserve">October 17-19 2018, </w:t>
      </w:r>
      <w:r w:rsidR="00525DF3" w:rsidRPr="009B6038">
        <w:rPr>
          <w:rFonts w:ascii="Arial" w:hAnsi="Arial" w:cs="Arial"/>
          <w:sz w:val="22"/>
          <w:szCs w:val="22"/>
        </w:rPr>
        <w:t>Savannah, Georgia.</w:t>
      </w:r>
    </w:p>
    <w:p w14:paraId="61A2AC02" w14:textId="31BD76B9" w:rsidR="00525DF3" w:rsidRPr="009B6038" w:rsidRDefault="000052C7"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Teeter B</w:t>
      </w:r>
      <w:r w:rsidR="00525DF3" w:rsidRPr="009B6038">
        <w:rPr>
          <w:rFonts w:ascii="Arial" w:hAnsi="Arial" w:cs="Arial"/>
          <w:sz w:val="22"/>
          <w:szCs w:val="22"/>
        </w:rPr>
        <w:t xml:space="preserve">S, </w:t>
      </w:r>
      <w:r w:rsidR="00525DF3" w:rsidRPr="009B6038">
        <w:rPr>
          <w:rFonts w:ascii="Arial" w:hAnsi="Arial" w:cs="Arial"/>
          <w:b/>
          <w:sz w:val="22"/>
          <w:szCs w:val="22"/>
        </w:rPr>
        <w:t>Curran GM</w:t>
      </w:r>
      <w:r w:rsidR="00525DF3" w:rsidRPr="009B6038">
        <w:rPr>
          <w:rFonts w:ascii="Arial" w:hAnsi="Arial" w:cs="Arial"/>
          <w:sz w:val="22"/>
          <w:szCs w:val="22"/>
        </w:rPr>
        <w:t xml:space="preserve">, Martin BC, Zaller N, </w:t>
      </w:r>
      <w:proofErr w:type="spellStart"/>
      <w:r w:rsidR="00525DF3" w:rsidRPr="009B6038">
        <w:rPr>
          <w:rFonts w:ascii="Arial" w:hAnsi="Arial" w:cs="Arial"/>
          <w:sz w:val="22"/>
          <w:szCs w:val="22"/>
        </w:rPr>
        <w:t>Thannisch</w:t>
      </w:r>
      <w:proofErr w:type="spellEnd"/>
      <w:r w:rsidR="00525DF3" w:rsidRPr="009B6038">
        <w:rPr>
          <w:rFonts w:ascii="Arial" w:hAnsi="Arial" w:cs="Arial"/>
          <w:sz w:val="22"/>
          <w:szCs w:val="22"/>
        </w:rPr>
        <w:t xml:space="preserve"> MM (2018). Development and Testing of Implementation Strategies to Support Community Pharmacist-Initiated Prescribing and Dispensing of Naloxone to Reduce Overdose by Opioids. 11th Annual Conference on the Science of Dissemination and Implementation in Health. </w:t>
      </w:r>
      <w:r w:rsidR="00A5344F" w:rsidRPr="009B6038">
        <w:rPr>
          <w:rFonts w:ascii="Arial" w:hAnsi="Arial" w:cs="Arial"/>
          <w:sz w:val="22"/>
          <w:szCs w:val="22"/>
        </w:rPr>
        <w:t xml:space="preserve">December 2-5 2018, </w:t>
      </w:r>
      <w:r w:rsidR="00525DF3" w:rsidRPr="009B6038">
        <w:rPr>
          <w:rFonts w:ascii="Arial" w:hAnsi="Arial" w:cs="Arial"/>
          <w:sz w:val="22"/>
          <w:szCs w:val="22"/>
        </w:rPr>
        <w:t>Washington, D.C.</w:t>
      </w:r>
    </w:p>
    <w:p w14:paraId="7C92A2CA" w14:textId="0344255E" w:rsidR="00A11132" w:rsidRPr="009B6038" w:rsidRDefault="00A11132"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Medication Optimization Collaboration Summit at UNC. January 13-16, 2019, Chapel Hill, NC.</w:t>
      </w:r>
    </w:p>
    <w:p w14:paraId="76B4E10D" w14:textId="0D50D689" w:rsidR="00A11132" w:rsidRPr="009B6038" w:rsidRDefault="00A11132"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APhA Meeting 2019. March 23-25, 2019, Seattle, WA.</w:t>
      </w:r>
    </w:p>
    <w:p w14:paraId="782F052C" w14:textId="4F9E1535" w:rsidR="00A11132" w:rsidRPr="009B6038" w:rsidRDefault="00A11132"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Academy Health Annual Research Meeting. June 2-4, 2019, Washington, DC.</w:t>
      </w:r>
    </w:p>
    <w:p w14:paraId="3670A8E2" w14:textId="1058A035" w:rsidR="00A11132" w:rsidRPr="009B6038" w:rsidRDefault="00676E1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5</w:t>
      </w:r>
      <w:r w:rsidRPr="009B6038">
        <w:rPr>
          <w:rFonts w:ascii="Arial" w:hAnsi="Arial" w:cs="Arial"/>
          <w:sz w:val="22"/>
          <w:szCs w:val="22"/>
          <w:vertAlign w:val="superscript"/>
        </w:rPr>
        <w:t>th</w:t>
      </w:r>
      <w:r w:rsidRPr="009B6038">
        <w:rPr>
          <w:rFonts w:ascii="Arial" w:hAnsi="Arial" w:cs="Arial"/>
          <w:sz w:val="22"/>
          <w:szCs w:val="22"/>
        </w:rPr>
        <w:t xml:space="preserve"> Biennial Society for Implementation Research Collaboration. September 12-14, 2019, Seattle, WA</w:t>
      </w:r>
    </w:p>
    <w:p w14:paraId="3306DC68" w14:textId="09EE4DE3" w:rsidR="00676E15" w:rsidRPr="009B6038" w:rsidRDefault="00676E1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CTSA Fall Meeting 2019. September 26-27, 2019, Arlington, VA.</w:t>
      </w:r>
    </w:p>
    <w:p w14:paraId="66393C1B" w14:textId="6DB7CEC2" w:rsidR="00676E15" w:rsidRPr="009B6038" w:rsidRDefault="00676E1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Addiction Health Services Research Conference. October 16-18, 2019, Park City, UT.</w:t>
      </w:r>
    </w:p>
    <w:p w14:paraId="3F83E7B5" w14:textId="4FB225E5" w:rsidR="00676E15" w:rsidRPr="009B6038" w:rsidRDefault="00676E15"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Academy Health 12</w:t>
      </w:r>
      <w:r w:rsidRPr="009B6038">
        <w:rPr>
          <w:rFonts w:ascii="Arial" w:hAnsi="Arial" w:cs="Arial"/>
          <w:sz w:val="22"/>
          <w:szCs w:val="22"/>
          <w:vertAlign w:val="superscript"/>
        </w:rPr>
        <w:t>th</w:t>
      </w:r>
      <w:r w:rsidRPr="009B6038">
        <w:rPr>
          <w:rFonts w:ascii="Arial" w:hAnsi="Arial" w:cs="Arial"/>
          <w:sz w:val="22"/>
          <w:szCs w:val="22"/>
        </w:rPr>
        <w:t xml:space="preserve"> Annual Conference. December 4-6, 2019, Arlington, VA.</w:t>
      </w:r>
    </w:p>
    <w:p w14:paraId="3DCAEA3C" w14:textId="4D74E2BA" w:rsidR="006C6A3E" w:rsidRPr="009B6038" w:rsidRDefault="006C6A3E"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Kwadjo DT, </w:t>
      </w:r>
      <w:proofErr w:type="spellStart"/>
      <w:r w:rsidRPr="009B6038">
        <w:rPr>
          <w:rFonts w:ascii="Arial" w:hAnsi="Arial" w:cs="Arial"/>
          <w:sz w:val="22"/>
          <w:szCs w:val="22"/>
        </w:rPr>
        <w:t>Tchinda</w:t>
      </w:r>
      <w:proofErr w:type="spellEnd"/>
      <w:r w:rsidRPr="009B6038">
        <w:rPr>
          <w:rFonts w:ascii="Arial" w:hAnsi="Arial" w:cs="Arial"/>
          <w:sz w:val="22"/>
          <w:szCs w:val="22"/>
        </w:rPr>
        <w:t xml:space="preserve"> EM, </w:t>
      </w:r>
      <w:proofErr w:type="spellStart"/>
      <w:r w:rsidRPr="009B6038">
        <w:rPr>
          <w:rFonts w:ascii="Arial" w:hAnsi="Arial" w:cs="Arial"/>
          <w:sz w:val="22"/>
          <w:szCs w:val="22"/>
        </w:rPr>
        <w:t>Bobda</w:t>
      </w:r>
      <w:proofErr w:type="spellEnd"/>
      <w:r w:rsidRPr="009B6038">
        <w:rPr>
          <w:rFonts w:ascii="Arial" w:hAnsi="Arial" w:cs="Arial"/>
          <w:sz w:val="22"/>
          <w:szCs w:val="22"/>
        </w:rPr>
        <w:t xml:space="preserve"> C, </w:t>
      </w:r>
      <w:proofErr w:type="spellStart"/>
      <w:r w:rsidRPr="009B6038">
        <w:rPr>
          <w:rFonts w:ascii="Arial" w:hAnsi="Arial" w:cs="Arial"/>
          <w:sz w:val="22"/>
          <w:szCs w:val="22"/>
        </w:rPr>
        <w:t>Nabaweesi</w:t>
      </w:r>
      <w:proofErr w:type="spellEnd"/>
      <w:r w:rsidRPr="009B6038">
        <w:rPr>
          <w:rFonts w:ascii="Arial" w:hAnsi="Arial" w:cs="Arial"/>
          <w:sz w:val="22"/>
          <w:szCs w:val="22"/>
        </w:rPr>
        <w:t xml:space="preserve"> R, </w:t>
      </w:r>
      <w:proofErr w:type="spellStart"/>
      <w:r w:rsidRPr="009B6038">
        <w:rPr>
          <w:rFonts w:ascii="Arial" w:hAnsi="Arial" w:cs="Arial"/>
          <w:sz w:val="22"/>
          <w:szCs w:val="22"/>
        </w:rPr>
        <w:t>Nziengam</w:t>
      </w:r>
      <w:proofErr w:type="spellEnd"/>
      <w:r w:rsidRPr="009B6038">
        <w:rPr>
          <w:rFonts w:ascii="Arial" w:hAnsi="Arial" w:cs="Arial"/>
          <w:sz w:val="22"/>
          <w:szCs w:val="22"/>
        </w:rPr>
        <w:t xml:space="preserve"> N, Aitken ME, Whiteside-Mansell L, Barkin S, Mullins SH, </w:t>
      </w:r>
      <w:r w:rsidRPr="009B6038">
        <w:rPr>
          <w:rFonts w:ascii="Arial" w:hAnsi="Arial" w:cs="Arial"/>
          <w:b/>
          <w:sz w:val="22"/>
          <w:szCs w:val="22"/>
        </w:rPr>
        <w:t>Curran GM</w:t>
      </w:r>
      <w:r w:rsidRPr="009B6038">
        <w:rPr>
          <w:rFonts w:ascii="Arial" w:hAnsi="Arial" w:cs="Arial"/>
          <w:sz w:val="22"/>
          <w:szCs w:val="22"/>
        </w:rPr>
        <w:t>. Automatic assessment of infant sleep safety using semantic segmentation. ICDSC 2019: Proceedings of the 13th International Conference on Distributed Smart Cameras.</w:t>
      </w:r>
    </w:p>
    <w:p w14:paraId="1A45A60D" w14:textId="39DBB0F9" w:rsidR="006C6A3E" w:rsidRPr="009B6038" w:rsidRDefault="006C6A3E"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Nabaweesi R, Bryant-Moore K, Mullins SM, Aitken ME, </w:t>
      </w:r>
      <w:r w:rsidRPr="009B6038">
        <w:rPr>
          <w:rFonts w:ascii="Arial" w:hAnsi="Arial" w:cs="Arial"/>
          <w:b/>
          <w:sz w:val="22"/>
          <w:szCs w:val="22"/>
        </w:rPr>
        <w:t>Curran GM</w:t>
      </w:r>
      <w:r w:rsidRPr="009B6038">
        <w:rPr>
          <w:rFonts w:ascii="Arial" w:hAnsi="Arial" w:cs="Arial"/>
          <w:sz w:val="22"/>
          <w:szCs w:val="22"/>
        </w:rPr>
        <w:t xml:space="preserve"> Formative Evaluation and Adaptation of a Safe Sleep Intervention for Infants in Rural Underserved Communities, Association of Clinical Translational Science, Arlington, VA.</w:t>
      </w:r>
    </w:p>
    <w:p w14:paraId="0064AFD1" w14:textId="7D000727" w:rsidR="006C6A3E" w:rsidRPr="009B6038" w:rsidRDefault="006C6A3E"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Nabaweesi R, </w:t>
      </w:r>
      <w:r w:rsidRPr="009B6038">
        <w:rPr>
          <w:rFonts w:ascii="Arial" w:hAnsi="Arial" w:cs="Arial"/>
          <w:b/>
          <w:sz w:val="22"/>
          <w:szCs w:val="22"/>
        </w:rPr>
        <w:t>Curran GM</w:t>
      </w:r>
      <w:r w:rsidRPr="009B6038">
        <w:rPr>
          <w:rFonts w:ascii="Arial" w:hAnsi="Arial" w:cs="Arial"/>
          <w:sz w:val="22"/>
          <w:szCs w:val="22"/>
        </w:rPr>
        <w:t xml:space="preserve">, Bryant-Moore K, Harris Z, Mullins SM, Johnson-Rogers A, Aitken ME. Adapting an Infant Safe Sleep Intervention for Rural African American Parents </w:t>
      </w:r>
      <w:r w:rsidRPr="009B6038">
        <w:rPr>
          <w:rFonts w:ascii="Arial" w:hAnsi="Arial" w:cs="Arial"/>
          <w:sz w:val="22"/>
          <w:szCs w:val="22"/>
        </w:rPr>
        <w:lastRenderedPageBreak/>
        <w:t>Using Evidence-Based Quality Improvement. 12th AcademyHealth/NIH Conference Science of Dissemination and Implementation, Washington, DC.</w:t>
      </w:r>
    </w:p>
    <w:p w14:paraId="10CDE49C" w14:textId="77777777" w:rsidR="009E24B2" w:rsidRPr="009B6038" w:rsidRDefault="00943649" w:rsidP="006E0188">
      <w:pPr>
        <w:pStyle w:val="ListParagraph"/>
        <w:numPr>
          <w:ilvl w:val="0"/>
          <w:numId w:val="36"/>
        </w:numPr>
        <w:spacing w:after="120"/>
        <w:ind w:left="630" w:hanging="450"/>
        <w:rPr>
          <w:rFonts w:ascii="Arial" w:hAnsi="Arial" w:cs="Arial"/>
          <w:sz w:val="22"/>
          <w:szCs w:val="22"/>
        </w:rPr>
      </w:pPr>
      <w:r w:rsidRPr="009B6038">
        <w:rPr>
          <w:rFonts w:ascii="Arial" w:hAnsi="Arial" w:cs="Arial"/>
          <w:b/>
          <w:sz w:val="22"/>
          <w:szCs w:val="22"/>
        </w:rPr>
        <w:t>Curran GM</w:t>
      </w:r>
      <w:r w:rsidRPr="009B6038">
        <w:rPr>
          <w:rFonts w:ascii="Arial" w:hAnsi="Arial" w:cs="Arial"/>
          <w:sz w:val="22"/>
          <w:szCs w:val="22"/>
        </w:rPr>
        <w:t>, Landes SJ, Teeter B, Thomas J. “Implementation Science Scholars Program: Bringing Implementation Science to Clinician Scholars at the University of Arkansas for Medical Sciences (UAMS).”  Presented at the 13</w:t>
      </w:r>
      <w:r w:rsidRPr="009B6038">
        <w:rPr>
          <w:rFonts w:ascii="Arial" w:hAnsi="Arial" w:cs="Arial"/>
          <w:sz w:val="22"/>
          <w:szCs w:val="22"/>
          <w:vertAlign w:val="superscript"/>
        </w:rPr>
        <w:t>th</w:t>
      </w:r>
      <w:r w:rsidRPr="009B6038">
        <w:rPr>
          <w:rFonts w:ascii="Arial" w:hAnsi="Arial" w:cs="Arial"/>
          <w:sz w:val="22"/>
          <w:szCs w:val="22"/>
        </w:rPr>
        <w:t xml:space="preserve"> Annual Conference on the Science of Dissemination and Implementation Research, December 2020.  </w:t>
      </w:r>
    </w:p>
    <w:p w14:paraId="590B6369" w14:textId="1F00E331" w:rsidR="009E24B2" w:rsidRPr="009B6038" w:rsidRDefault="009E24B2"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Swindle T, McBride N, Selig J, Martin J, Staley A, Whiteside-Mansell L, </w:t>
      </w:r>
      <w:r w:rsidRPr="009B6038">
        <w:rPr>
          <w:rFonts w:ascii="Arial" w:hAnsi="Arial" w:cs="Arial"/>
          <w:b/>
          <w:sz w:val="22"/>
          <w:szCs w:val="22"/>
        </w:rPr>
        <w:t>Curran GM</w:t>
      </w:r>
      <w:r w:rsidRPr="009B6038">
        <w:rPr>
          <w:rFonts w:ascii="Arial" w:hAnsi="Arial" w:cs="Arial"/>
          <w:sz w:val="22"/>
          <w:szCs w:val="22"/>
        </w:rPr>
        <w:t xml:space="preserve">. “Results from a Cluster-Randomized Hybrid Type III Implementation Trial of Obesity Prevention Practices in Head Start.” Presented at the 13th Annual Conference on the Science of Dissemination and Implementation Research, December 2020.  </w:t>
      </w:r>
    </w:p>
    <w:p w14:paraId="0BFBA67C" w14:textId="77777777" w:rsidR="00423120" w:rsidRPr="009B6038" w:rsidRDefault="00CF0441" w:rsidP="006E018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 xml:space="preserve">Bowen A, Gómez-Trillos S, </w:t>
      </w:r>
      <w:r w:rsidRPr="009B6038">
        <w:rPr>
          <w:rFonts w:ascii="Arial" w:hAnsi="Arial" w:cs="Arial"/>
          <w:b/>
          <w:sz w:val="22"/>
          <w:szCs w:val="22"/>
        </w:rPr>
        <w:t>Curran G</w:t>
      </w:r>
      <w:r w:rsidRPr="009B6038">
        <w:rPr>
          <w:rFonts w:ascii="Arial" w:hAnsi="Arial" w:cs="Arial"/>
          <w:sz w:val="22"/>
          <w:szCs w:val="22"/>
        </w:rPr>
        <w:t xml:space="preserve">, Sheppard V, Graves K, Schwartz M, </w:t>
      </w:r>
      <w:proofErr w:type="spellStart"/>
      <w:r w:rsidRPr="009B6038">
        <w:rPr>
          <w:rFonts w:ascii="Arial" w:hAnsi="Arial" w:cs="Arial"/>
          <w:sz w:val="22"/>
          <w:szCs w:val="22"/>
        </w:rPr>
        <w:t>Peshkin</w:t>
      </w:r>
      <w:proofErr w:type="spellEnd"/>
      <w:r w:rsidRPr="009B6038">
        <w:rPr>
          <w:rFonts w:ascii="Arial" w:hAnsi="Arial" w:cs="Arial"/>
          <w:sz w:val="22"/>
          <w:szCs w:val="22"/>
        </w:rPr>
        <w:t xml:space="preserve"> B, Dash C, </w:t>
      </w:r>
      <w:proofErr w:type="spellStart"/>
      <w:r w:rsidRPr="009B6038">
        <w:rPr>
          <w:rFonts w:ascii="Arial" w:hAnsi="Arial" w:cs="Arial"/>
          <w:sz w:val="22"/>
          <w:szCs w:val="22"/>
        </w:rPr>
        <w:t>Dilawari</w:t>
      </w:r>
      <w:proofErr w:type="spellEnd"/>
      <w:r w:rsidRPr="009B6038">
        <w:rPr>
          <w:rFonts w:ascii="Arial" w:hAnsi="Arial" w:cs="Arial"/>
          <w:sz w:val="22"/>
          <w:szCs w:val="22"/>
        </w:rPr>
        <w:t xml:space="preserve"> A, </w:t>
      </w:r>
      <w:proofErr w:type="spellStart"/>
      <w:r w:rsidRPr="009B6038">
        <w:rPr>
          <w:rFonts w:ascii="Arial" w:hAnsi="Arial" w:cs="Arial"/>
          <w:sz w:val="22"/>
          <w:szCs w:val="22"/>
        </w:rPr>
        <w:t>Sedeno</w:t>
      </w:r>
      <w:proofErr w:type="spellEnd"/>
      <w:r w:rsidRPr="009B6038">
        <w:rPr>
          <w:rFonts w:ascii="Arial" w:hAnsi="Arial" w:cs="Arial"/>
          <w:sz w:val="22"/>
          <w:szCs w:val="22"/>
        </w:rPr>
        <w:t xml:space="preserve"> D, Rodriguez J, Campos C, Anderson L, Gonzalez N, Cohen S, Villa A, Rosado M, Aburto L, Alvarado K, Camacho D, Carrera P, and Hurtado de Mendoza A. Promoting health equity: Developing a method for implementing hereditary breast and ovarian cancer screening in community-based organizations serving underserved populations. Presented at the 4th Conference on the Science of Dissemination and Implementation, December 14-16 2021 (virtual).</w:t>
      </w:r>
    </w:p>
    <w:p w14:paraId="66D80F5D" w14:textId="15DABC4A" w:rsidR="009B6038" w:rsidRPr="009B6038" w:rsidRDefault="00423120" w:rsidP="009B6038">
      <w:pPr>
        <w:pStyle w:val="ListParagraph"/>
        <w:numPr>
          <w:ilvl w:val="0"/>
          <w:numId w:val="36"/>
        </w:numPr>
        <w:spacing w:after="120"/>
        <w:ind w:left="630" w:hanging="450"/>
        <w:rPr>
          <w:rFonts w:ascii="Arial" w:hAnsi="Arial" w:cs="Arial"/>
          <w:sz w:val="22"/>
          <w:szCs w:val="22"/>
        </w:rPr>
      </w:pPr>
      <w:proofErr w:type="spellStart"/>
      <w:r w:rsidRPr="009B6038">
        <w:rPr>
          <w:rStyle w:val="Strong"/>
          <w:rFonts w:ascii="Arial" w:hAnsi="Arial" w:cs="Arial"/>
          <w:b w:val="0"/>
          <w:bCs w:val="0"/>
          <w:sz w:val="22"/>
          <w:szCs w:val="22"/>
        </w:rPr>
        <w:t>Juckett</w:t>
      </w:r>
      <w:proofErr w:type="spellEnd"/>
      <w:r w:rsidRPr="009B6038">
        <w:rPr>
          <w:rStyle w:val="Strong"/>
          <w:rFonts w:ascii="Arial" w:hAnsi="Arial" w:cs="Arial"/>
          <w:b w:val="0"/>
          <w:bCs w:val="0"/>
          <w:sz w:val="22"/>
          <w:szCs w:val="22"/>
        </w:rPr>
        <w:t xml:space="preserve">, L, Vincenzo, JL, </w:t>
      </w:r>
      <w:proofErr w:type="spellStart"/>
      <w:r w:rsidRPr="009B6038">
        <w:rPr>
          <w:rStyle w:val="Strong"/>
          <w:rFonts w:ascii="Arial" w:hAnsi="Arial" w:cs="Arial"/>
          <w:b w:val="0"/>
          <w:bCs w:val="0"/>
          <w:sz w:val="22"/>
          <w:szCs w:val="22"/>
        </w:rPr>
        <w:t>Hyzak</w:t>
      </w:r>
      <w:proofErr w:type="spellEnd"/>
      <w:r w:rsidRPr="009B6038">
        <w:rPr>
          <w:rStyle w:val="Strong"/>
          <w:rFonts w:ascii="Arial" w:hAnsi="Arial" w:cs="Arial"/>
          <w:b w:val="0"/>
          <w:bCs w:val="0"/>
          <w:sz w:val="22"/>
          <w:szCs w:val="22"/>
        </w:rPr>
        <w:t xml:space="preserve">, KA, Hol, K, &amp; </w:t>
      </w:r>
      <w:r w:rsidRPr="009B6038">
        <w:rPr>
          <w:rStyle w:val="Strong"/>
          <w:rFonts w:ascii="Arial" w:hAnsi="Arial" w:cs="Arial"/>
          <w:sz w:val="22"/>
          <w:szCs w:val="22"/>
        </w:rPr>
        <w:t>Curran, G</w:t>
      </w:r>
      <w:r w:rsidR="00F205D1">
        <w:rPr>
          <w:rStyle w:val="Strong"/>
          <w:rFonts w:ascii="Arial" w:hAnsi="Arial" w:cs="Arial"/>
          <w:sz w:val="22"/>
          <w:szCs w:val="22"/>
        </w:rPr>
        <w:t>M</w:t>
      </w:r>
      <w:r w:rsidRPr="00F205D1">
        <w:rPr>
          <w:rStyle w:val="Strong"/>
          <w:rFonts w:ascii="Arial" w:hAnsi="Arial" w:cs="Arial"/>
          <w:b w:val="0"/>
          <w:bCs w:val="0"/>
          <w:sz w:val="22"/>
          <w:szCs w:val="22"/>
        </w:rPr>
        <w:t>.</w:t>
      </w:r>
      <w:r w:rsidRPr="009B6038">
        <w:rPr>
          <w:rStyle w:val="Strong"/>
          <w:rFonts w:ascii="Arial" w:hAnsi="Arial" w:cs="Arial"/>
          <w:b w:val="0"/>
          <w:bCs w:val="0"/>
          <w:i/>
          <w:iCs/>
          <w:sz w:val="22"/>
          <w:szCs w:val="22"/>
        </w:rPr>
        <w:t xml:space="preserve"> </w:t>
      </w:r>
      <w:r w:rsidRPr="009B6038">
        <w:rPr>
          <w:rStyle w:val="Strong"/>
          <w:rFonts w:ascii="Arial" w:hAnsi="Arial" w:cs="Arial"/>
          <w:b w:val="0"/>
          <w:bCs w:val="0"/>
          <w:sz w:val="22"/>
          <w:szCs w:val="22"/>
        </w:rPr>
        <w:t>(October 2023).</w:t>
      </w:r>
      <w:r w:rsidRPr="009B6038">
        <w:rPr>
          <w:rStyle w:val="Strong"/>
          <w:rFonts w:ascii="Arial" w:hAnsi="Arial" w:cs="Arial"/>
          <w:b w:val="0"/>
          <w:bCs w:val="0"/>
          <w:i/>
          <w:iCs/>
          <w:sz w:val="22"/>
          <w:szCs w:val="22"/>
        </w:rPr>
        <w:t xml:space="preserve"> </w:t>
      </w:r>
      <w:r w:rsidRPr="009B6038">
        <w:rPr>
          <w:rStyle w:val="Strong"/>
          <w:rFonts w:ascii="Arial" w:hAnsi="Arial" w:cs="Arial"/>
          <w:b w:val="0"/>
          <w:bCs w:val="0"/>
          <w:sz w:val="22"/>
          <w:szCs w:val="22"/>
        </w:rPr>
        <w:t>Showcasing Implementation Science Exemplars through the Exploration, Preparation, Implementation, and Sustainment Framework,</w:t>
      </w:r>
      <w:r w:rsidRPr="009B6038">
        <w:rPr>
          <w:rStyle w:val="Strong"/>
          <w:rFonts w:ascii="Arial" w:hAnsi="Arial" w:cs="Arial"/>
          <w:i/>
          <w:iCs/>
          <w:sz w:val="22"/>
          <w:szCs w:val="22"/>
        </w:rPr>
        <w:t xml:space="preserve"> </w:t>
      </w:r>
      <w:r w:rsidRPr="009B6038">
        <w:rPr>
          <w:rFonts w:ascii="Arial" w:hAnsi="Arial" w:cs="Arial"/>
          <w:sz w:val="22"/>
          <w:szCs w:val="22"/>
        </w:rPr>
        <w:t>American Congress of Rehabilitative Medicine Annual Conference, Atlanta, GA.</w:t>
      </w:r>
    </w:p>
    <w:p w14:paraId="63668109" w14:textId="46C3C6D9" w:rsidR="009B6038" w:rsidRPr="009B6038" w:rsidRDefault="00EC6984" w:rsidP="009B6038">
      <w:pPr>
        <w:pStyle w:val="ListParagraph"/>
        <w:numPr>
          <w:ilvl w:val="0"/>
          <w:numId w:val="36"/>
        </w:numPr>
        <w:spacing w:after="120"/>
        <w:ind w:left="630" w:hanging="450"/>
        <w:rPr>
          <w:rStyle w:val="contentpasted0"/>
          <w:rFonts w:ascii="Arial" w:hAnsi="Arial" w:cs="Arial"/>
          <w:sz w:val="22"/>
          <w:szCs w:val="22"/>
        </w:rPr>
      </w:pPr>
      <w:r w:rsidRPr="009B6038">
        <w:rPr>
          <w:rStyle w:val="contentpasted0"/>
          <w:rFonts w:ascii="Arial" w:hAnsi="Arial" w:cs="Arial"/>
          <w:color w:val="000000"/>
          <w:sz w:val="22"/>
          <w:szCs w:val="22"/>
        </w:rPr>
        <w:t xml:space="preserve">Riley, E, </w:t>
      </w:r>
      <w:r w:rsidRPr="009B6038">
        <w:rPr>
          <w:rStyle w:val="contentpasted0"/>
          <w:rFonts w:ascii="Arial" w:hAnsi="Arial" w:cs="Arial"/>
          <w:b/>
          <w:bCs/>
          <w:color w:val="000000"/>
          <w:sz w:val="22"/>
          <w:szCs w:val="22"/>
        </w:rPr>
        <w:t>Curran, G,</w:t>
      </w:r>
      <w:r w:rsidRPr="009B6038">
        <w:rPr>
          <w:rStyle w:val="contentpasted0"/>
          <w:rFonts w:ascii="Arial" w:hAnsi="Arial" w:cs="Arial"/>
          <w:color w:val="000000"/>
          <w:sz w:val="22"/>
          <w:szCs w:val="22"/>
        </w:rPr>
        <w:t xml:space="preserve"> Peeples, S, Williams, M, Reeves, N, Scott, M, Steele, T, Schay, H, Kathiresan, A, &amp; Sexton, K. (2023, September 6-9). Promotion of interprofessional bedside rounds in the neonatal intensive care unit using implementation science [Podium]. Fall 2023 National Neonatal and Advanced Practice Nurses Conference, Las Vegas, NV. </w:t>
      </w:r>
    </w:p>
    <w:p w14:paraId="560B9020" w14:textId="5EAB62BD" w:rsidR="009B6038" w:rsidRDefault="009B6038" w:rsidP="009B6038">
      <w:pPr>
        <w:pStyle w:val="ListParagraph"/>
        <w:numPr>
          <w:ilvl w:val="0"/>
          <w:numId w:val="36"/>
        </w:numPr>
        <w:spacing w:after="120"/>
        <w:ind w:left="630" w:hanging="450"/>
        <w:rPr>
          <w:rFonts w:ascii="Arial" w:hAnsi="Arial" w:cs="Arial"/>
          <w:sz w:val="22"/>
          <w:szCs w:val="22"/>
        </w:rPr>
      </w:pPr>
      <w:r w:rsidRPr="009B6038">
        <w:rPr>
          <w:rFonts w:ascii="Arial" w:hAnsi="Arial" w:cs="Arial"/>
          <w:sz w:val="22"/>
          <w:szCs w:val="22"/>
        </w:rPr>
        <w:t>Teeter, B</w:t>
      </w:r>
      <w:r w:rsidR="00F205D1">
        <w:rPr>
          <w:rFonts w:ascii="Arial" w:hAnsi="Arial" w:cs="Arial"/>
          <w:sz w:val="22"/>
          <w:szCs w:val="22"/>
        </w:rPr>
        <w:t>S</w:t>
      </w:r>
      <w:r w:rsidRPr="009B6038">
        <w:rPr>
          <w:rFonts w:ascii="Arial" w:hAnsi="Arial" w:cs="Arial"/>
          <w:sz w:val="22"/>
          <w:szCs w:val="22"/>
        </w:rPr>
        <w:t>, Williams, A</w:t>
      </w:r>
      <w:r w:rsidR="00F205D1">
        <w:rPr>
          <w:rFonts w:ascii="Arial" w:hAnsi="Arial" w:cs="Arial"/>
          <w:sz w:val="22"/>
          <w:szCs w:val="22"/>
        </w:rPr>
        <w:t>J</w:t>
      </w:r>
      <w:r w:rsidRPr="009B6038">
        <w:rPr>
          <w:rFonts w:ascii="Arial" w:hAnsi="Arial" w:cs="Arial"/>
          <w:sz w:val="22"/>
          <w:szCs w:val="22"/>
        </w:rPr>
        <w:t>, Charton, H</w:t>
      </w:r>
      <w:r w:rsidR="00F205D1">
        <w:rPr>
          <w:rFonts w:ascii="Arial" w:hAnsi="Arial" w:cs="Arial"/>
          <w:sz w:val="22"/>
          <w:szCs w:val="22"/>
        </w:rPr>
        <w:t>N</w:t>
      </w:r>
      <w:r w:rsidRPr="009B6038">
        <w:rPr>
          <w:rFonts w:ascii="Arial" w:hAnsi="Arial" w:cs="Arial"/>
          <w:sz w:val="22"/>
          <w:szCs w:val="22"/>
        </w:rPr>
        <w:t xml:space="preserve">, Breckling, M, </w:t>
      </w:r>
      <w:r w:rsidRPr="009B6038">
        <w:rPr>
          <w:rFonts w:ascii="Arial" w:hAnsi="Arial" w:cs="Arial"/>
          <w:b/>
          <w:bCs/>
          <w:sz w:val="22"/>
          <w:szCs w:val="22"/>
        </w:rPr>
        <w:t>Curran, G</w:t>
      </w:r>
      <w:r w:rsidR="00F205D1">
        <w:rPr>
          <w:rFonts w:ascii="Arial" w:hAnsi="Arial" w:cs="Arial"/>
          <w:b/>
          <w:bCs/>
          <w:sz w:val="22"/>
          <w:szCs w:val="22"/>
        </w:rPr>
        <w:t>M</w:t>
      </w:r>
      <w:r w:rsidRPr="009B6038">
        <w:rPr>
          <w:rFonts w:ascii="Arial" w:hAnsi="Arial" w:cs="Arial"/>
          <w:sz w:val="22"/>
          <w:szCs w:val="22"/>
        </w:rPr>
        <w:t>, and *M</w:t>
      </w:r>
      <w:r w:rsidR="00F205D1">
        <w:rPr>
          <w:rFonts w:ascii="Arial" w:hAnsi="Arial" w:cs="Arial"/>
          <w:sz w:val="22"/>
          <w:szCs w:val="22"/>
        </w:rPr>
        <w:t>G</w:t>
      </w:r>
      <w:r w:rsidRPr="009B6038">
        <w:rPr>
          <w:rFonts w:ascii="Arial" w:hAnsi="Arial" w:cs="Arial"/>
          <w:sz w:val="22"/>
          <w:szCs w:val="22"/>
        </w:rPr>
        <w:t xml:space="preserve"> Smith. Reducing health disparities in rural communities: Assessing the implementation and sustainment potential of a pharmacy embedded community health worker model.  Presented at the 16ᵗʰ Annual Conference on the Science of Dissemination and Implementation, 2023, Washington DC.</w:t>
      </w:r>
      <w:r w:rsidR="00D365A9">
        <w:rPr>
          <w:rFonts w:ascii="Arial" w:hAnsi="Arial" w:cs="Arial"/>
          <w:sz w:val="22"/>
          <w:szCs w:val="22"/>
        </w:rPr>
        <w:t xml:space="preserve">    </w:t>
      </w:r>
    </w:p>
    <w:p w14:paraId="6FF7D316" w14:textId="26E569FF" w:rsidR="0068566E" w:rsidRDefault="0068566E" w:rsidP="00AD590A">
      <w:pPr>
        <w:pStyle w:val="ListParagraph"/>
        <w:numPr>
          <w:ilvl w:val="0"/>
          <w:numId w:val="36"/>
        </w:numPr>
        <w:spacing w:after="120"/>
        <w:ind w:left="630" w:hanging="450"/>
        <w:rPr>
          <w:rFonts w:ascii="Arial" w:hAnsi="Arial" w:cs="Arial"/>
          <w:sz w:val="22"/>
          <w:szCs w:val="22"/>
        </w:rPr>
      </w:pPr>
      <w:r w:rsidRPr="0068566E">
        <w:rPr>
          <w:rFonts w:ascii="Arial" w:hAnsi="Arial" w:cs="Arial"/>
          <w:b/>
          <w:sz w:val="22"/>
          <w:szCs w:val="22"/>
        </w:rPr>
        <w:t>Curran GM</w:t>
      </w:r>
      <w:r>
        <w:rPr>
          <w:rFonts w:ascii="Arial" w:hAnsi="Arial" w:cs="Arial"/>
          <w:sz w:val="22"/>
          <w:szCs w:val="22"/>
        </w:rPr>
        <w:t xml:space="preserve">, Livet M, Thomas J, </w:t>
      </w:r>
      <w:proofErr w:type="gramStart"/>
      <w:r w:rsidR="00AD590A">
        <w:rPr>
          <w:rFonts w:ascii="Arial" w:hAnsi="Arial" w:cs="Arial"/>
          <w:sz w:val="22"/>
          <w:szCs w:val="22"/>
        </w:rPr>
        <w:t>Pathak</w:t>
      </w:r>
      <w:proofErr w:type="gramEnd"/>
      <w:r w:rsidR="00AD590A">
        <w:rPr>
          <w:rFonts w:ascii="Arial" w:hAnsi="Arial" w:cs="Arial"/>
          <w:sz w:val="22"/>
          <w:szCs w:val="22"/>
        </w:rPr>
        <w:t xml:space="preserve"> S. </w:t>
      </w:r>
      <w:r w:rsidR="00AD590A" w:rsidRPr="00AD590A">
        <w:rPr>
          <w:rFonts w:ascii="Arial" w:hAnsi="Arial" w:cs="Arial"/>
          <w:sz w:val="22"/>
          <w:szCs w:val="22"/>
        </w:rPr>
        <w:t>Pharmacist delivered Comprehensive Medication Management (CMM) via telehealth: Is it feasible and effective?</w:t>
      </w:r>
      <w:r w:rsidR="00AD590A">
        <w:rPr>
          <w:rFonts w:ascii="Arial" w:hAnsi="Arial" w:cs="Arial"/>
          <w:sz w:val="22"/>
          <w:szCs w:val="22"/>
        </w:rPr>
        <w:t xml:space="preserve">  Paper presented at the 16</w:t>
      </w:r>
      <w:r w:rsidR="00AD590A" w:rsidRPr="00AD590A">
        <w:rPr>
          <w:rFonts w:ascii="Arial" w:hAnsi="Arial" w:cs="Arial"/>
          <w:sz w:val="22"/>
          <w:szCs w:val="22"/>
          <w:vertAlign w:val="superscript"/>
        </w:rPr>
        <w:t>th</w:t>
      </w:r>
      <w:r w:rsidR="00AD590A">
        <w:rPr>
          <w:rFonts w:ascii="Arial" w:hAnsi="Arial" w:cs="Arial"/>
          <w:sz w:val="22"/>
          <w:szCs w:val="22"/>
        </w:rPr>
        <w:t xml:space="preserve"> Annual </w:t>
      </w:r>
      <w:r w:rsidR="00AD590A" w:rsidRPr="00AD590A">
        <w:rPr>
          <w:rFonts w:ascii="Arial" w:hAnsi="Arial" w:cs="Arial"/>
          <w:sz w:val="22"/>
          <w:szCs w:val="22"/>
        </w:rPr>
        <w:t xml:space="preserve">Conference on the </w:t>
      </w:r>
      <w:bookmarkStart w:id="0" w:name="_GoBack"/>
      <w:bookmarkEnd w:id="0"/>
      <w:r w:rsidR="00AD590A" w:rsidRPr="00AD590A">
        <w:rPr>
          <w:rFonts w:ascii="Arial" w:hAnsi="Arial" w:cs="Arial"/>
          <w:sz w:val="22"/>
          <w:szCs w:val="22"/>
        </w:rPr>
        <w:t>Science of Dissemination and Implem</w:t>
      </w:r>
      <w:r w:rsidR="00AD590A">
        <w:rPr>
          <w:rFonts w:ascii="Arial" w:hAnsi="Arial" w:cs="Arial"/>
          <w:sz w:val="22"/>
          <w:szCs w:val="22"/>
        </w:rPr>
        <w:t>entation Research, December 2023</w:t>
      </w:r>
      <w:r w:rsidR="00AD590A" w:rsidRPr="00AD590A">
        <w:rPr>
          <w:rFonts w:ascii="Arial" w:hAnsi="Arial" w:cs="Arial"/>
          <w:sz w:val="22"/>
          <w:szCs w:val="22"/>
        </w:rPr>
        <w:t xml:space="preserve">.  </w:t>
      </w:r>
    </w:p>
    <w:p w14:paraId="7DC3945A" w14:textId="14068339" w:rsidR="0068566E" w:rsidRPr="0068566E" w:rsidRDefault="00D365A9" w:rsidP="0068566E">
      <w:pPr>
        <w:pStyle w:val="ListParagraph"/>
        <w:numPr>
          <w:ilvl w:val="0"/>
          <w:numId w:val="36"/>
        </w:numPr>
        <w:ind w:left="630" w:hanging="450"/>
        <w:rPr>
          <w:rFonts w:ascii="Arial" w:hAnsi="Arial" w:cs="Arial"/>
          <w:sz w:val="22"/>
          <w:szCs w:val="22"/>
        </w:rPr>
      </w:pPr>
      <w:r w:rsidRPr="00D365A9">
        <w:rPr>
          <w:rFonts w:ascii="Arial" w:hAnsi="Arial" w:cs="Arial"/>
          <w:sz w:val="22"/>
          <w:szCs w:val="22"/>
        </w:rPr>
        <w:t xml:space="preserve">Baloh J, </w:t>
      </w:r>
      <w:r w:rsidRPr="00D365A9">
        <w:rPr>
          <w:rFonts w:ascii="Arial" w:hAnsi="Arial" w:cs="Arial"/>
          <w:b/>
          <w:sz w:val="22"/>
          <w:szCs w:val="22"/>
        </w:rPr>
        <w:t>Curran GM</w:t>
      </w:r>
      <w:r w:rsidRPr="00D365A9">
        <w:rPr>
          <w:rFonts w:ascii="Arial" w:hAnsi="Arial" w:cs="Arial"/>
          <w:sz w:val="22"/>
          <w:szCs w:val="22"/>
        </w:rPr>
        <w:t>, Saldana L. “R3 supervisor strategy in substance use disorder treatment settings: A qualitative formative evaluation of provider perceptions in Arkansas.” Oral presentation at the 2023 Addiction Health Services Research Conference (October 2023, New York, NY).</w:t>
      </w:r>
    </w:p>
    <w:p w14:paraId="482983B5" w14:textId="14A50E0B" w:rsidR="002117DB" w:rsidRPr="009B6038" w:rsidRDefault="002117DB" w:rsidP="009B6038">
      <w:pPr>
        <w:pStyle w:val="ListParagraph"/>
        <w:spacing w:after="120"/>
        <w:ind w:left="630"/>
        <w:rPr>
          <w:rStyle w:val="contentpasted0"/>
          <w:rFonts w:ascii="Arial" w:hAnsi="Arial" w:cs="Arial"/>
          <w:sz w:val="22"/>
          <w:szCs w:val="22"/>
        </w:rPr>
      </w:pPr>
    </w:p>
    <w:p w14:paraId="329B8714" w14:textId="77777777" w:rsidR="002117DB" w:rsidRPr="009B6038" w:rsidRDefault="002117DB" w:rsidP="002117DB">
      <w:pPr>
        <w:spacing w:after="120"/>
        <w:ind w:left="180"/>
        <w:rPr>
          <w:rFonts w:ascii="Arial" w:hAnsi="Arial" w:cs="Arial"/>
          <w:sz w:val="22"/>
          <w:szCs w:val="22"/>
        </w:rPr>
      </w:pPr>
    </w:p>
    <w:sectPr w:rsidR="002117DB" w:rsidRPr="009B6038" w:rsidSect="00803F4B">
      <w:headerReference w:type="even" r:id="rId14"/>
      <w:headerReference w:type="default" r:id="rId15"/>
      <w:headerReference w:type="first" r:id="rId16"/>
      <w:endnotePr>
        <w:numFmt w:val="decimal"/>
      </w:endnotePr>
      <w:pgSz w:w="12240" w:h="15840"/>
      <w:pgMar w:top="720" w:right="1440" w:bottom="720" w:left="1440" w:header="1152"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3B67" w14:textId="77777777" w:rsidR="00D530ED" w:rsidRDefault="00D530ED">
      <w:r>
        <w:separator/>
      </w:r>
    </w:p>
  </w:endnote>
  <w:endnote w:type="continuationSeparator" w:id="0">
    <w:p w14:paraId="246359EC" w14:textId="77777777" w:rsidR="00D530ED" w:rsidRDefault="00D530ED">
      <w:r>
        <w:continuationSeparator/>
      </w:r>
    </w:p>
  </w:endnote>
  <w:endnote w:type="continuationNotice" w:id="1">
    <w:p w14:paraId="6FE3CCFF" w14:textId="77777777" w:rsidR="00D530ED" w:rsidRDefault="00D5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ABCC" w14:textId="77777777" w:rsidR="00D530ED" w:rsidRDefault="00D530ED">
      <w:r>
        <w:separator/>
      </w:r>
    </w:p>
  </w:footnote>
  <w:footnote w:type="continuationSeparator" w:id="0">
    <w:p w14:paraId="4ACD8967" w14:textId="77777777" w:rsidR="00D530ED" w:rsidRDefault="00D530ED">
      <w:r>
        <w:continuationSeparator/>
      </w:r>
    </w:p>
  </w:footnote>
  <w:footnote w:type="continuationNotice" w:id="1">
    <w:p w14:paraId="58318637" w14:textId="77777777" w:rsidR="00D530ED" w:rsidRDefault="00D530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6106" w14:textId="77777777" w:rsidR="004467E8" w:rsidRDefault="004467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BD4FE12" w14:textId="77777777" w:rsidR="004467E8" w:rsidRDefault="004467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2990" w14:textId="0267F817" w:rsidR="004467E8" w:rsidRDefault="004467E8">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AD590A">
      <w:rPr>
        <w:rStyle w:val="PageNumber"/>
        <w:noProof/>
        <w:sz w:val="24"/>
      </w:rPr>
      <w:t>47</w:t>
    </w:r>
    <w:r>
      <w:rPr>
        <w:rStyle w:val="PageNumber"/>
        <w:sz w:val="24"/>
      </w:rPr>
      <w:fldChar w:fldCharType="end"/>
    </w:r>
  </w:p>
  <w:p w14:paraId="4ABE73F8" w14:textId="77777777" w:rsidR="004467E8" w:rsidRDefault="004467E8">
    <w:pPr>
      <w:pStyle w:val="Header"/>
      <w:ind w:right="360"/>
      <w:rPr>
        <w:sz w:val="24"/>
      </w:rPr>
    </w:pPr>
    <w:r>
      <w:rPr>
        <w:sz w:val="24"/>
      </w:rPr>
      <w:tab/>
    </w:r>
    <w:r>
      <w:rPr>
        <w:sz w:val="24"/>
      </w:rPr>
      <w:tab/>
      <w:t>Geoffrey M. Curran</w:t>
    </w:r>
  </w:p>
  <w:p w14:paraId="0773D833" w14:textId="77777777" w:rsidR="004467E8" w:rsidRDefault="004467E8">
    <w:pPr>
      <w:pStyle w:val="Header"/>
      <w:ind w:right="36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8C2C" w14:textId="20D64A85" w:rsidR="004467E8" w:rsidRDefault="004467E8">
    <w:pPr>
      <w:pStyle w:val="Header"/>
    </w:pPr>
    <w:r>
      <w:fldChar w:fldCharType="begin"/>
    </w:r>
    <w:r>
      <w:instrText xml:space="preserve"> DATE \@ "M/d/yyyy" </w:instrText>
    </w:r>
    <w:r>
      <w:fldChar w:fldCharType="separate"/>
    </w:r>
    <w:r w:rsidR="00CB56C1">
      <w:rPr>
        <w:noProof/>
      </w:rPr>
      <w:t>1/4/2024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02"/>
    <w:multiLevelType w:val="hybridMultilevel"/>
    <w:tmpl w:val="E04C7E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A31A02"/>
    <w:multiLevelType w:val="hybridMultilevel"/>
    <w:tmpl w:val="CB0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72C1D"/>
    <w:multiLevelType w:val="hybridMultilevel"/>
    <w:tmpl w:val="140A0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565FC2"/>
    <w:multiLevelType w:val="hybridMultilevel"/>
    <w:tmpl w:val="A09C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C63BF3"/>
    <w:multiLevelType w:val="hybridMultilevel"/>
    <w:tmpl w:val="67104ED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D7BA6"/>
    <w:multiLevelType w:val="hybridMultilevel"/>
    <w:tmpl w:val="CDB8B1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24A2E"/>
    <w:multiLevelType w:val="hybridMultilevel"/>
    <w:tmpl w:val="CB9E1EBC"/>
    <w:lvl w:ilvl="0" w:tplc="EB18876C">
      <w:start w:val="200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140637"/>
    <w:multiLevelType w:val="hybridMultilevel"/>
    <w:tmpl w:val="43240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720FE7"/>
    <w:multiLevelType w:val="hybridMultilevel"/>
    <w:tmpl w:val="90A6C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5C78DF"/>
    <w:multiLevelType w:val="hybridMultilevel"/>
    <w:tmpl w:val="B9406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8440AB"/>
    <w:multiLevelType w:val="hybridMultilevel"/>
    <w:tmpl w:val="AD5E5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D2760E"/>
    <w:multiLevelType w:val="hybridMultilevel"/>
    <w:tmpl w:val="B7B6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F7E5A"/>
    <w:multiLevelType w:val="hybridMultilevel"/>
    <w:tmpl w:val="A738BBF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1342D9"/>
    <w:multiLevelType w:val="hybridMultilevel"/>
    <w:tmpl w:val="6C00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B74C4"/>
    <w:multiLevelType w:val="hybridMultilevel"/>
    <w:tmpl w:val="67104ED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4A3882"/>
    <w:multiLevelType w:val="hybridMultilevel"/>
    <w:tmpl w:val="1A545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D274E9"/>
    <w:multiLevelType w:val="hybridMultilevel"/>
    <w:tmpl w:val="B9D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7087E"/>
    <w:multiLevelType w:val="hybridMultilevel"/>
    <w:tmpl w:val="151C1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16306C"/>
    <w:multiLevelType w:val="hybridMultilevel"/>
    <w:tmpl w:val="B8C60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6D1ACF"/>
    <w:multiLevelType w:val="hybridMultilevel"/>
    <w:tmpl w:val="51E8B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CA0F21"/>
    <w:multiLevelType w:val="hybridMultilevel"/>
    <w:tmpl w:val="4A180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F1461C"/>
    <w:multiLevelType w:val="hybridMultilevel"/>
    <w:tmpl w:val="E70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64180"/>
    <w:multiLevelType w:val="hybridMultilevel"/>
    <w:tmpl w:val="1416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86F62"/>
    <w:multiLevelType w:val="hybridMultilevel"/>
    <w:tmpl w:val="8BA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52115"/>
    <w:multiLevelType w:val="hybridMultilevel"/>
    <w:tmpl w:val="67104ED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56141E"/>
    <w:multiLevelType w:val="hybridMultilevel"/>
    <w:tmpl w:val="E644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0931AD"/>
    <w:multiLevelType w:val="hybridMultilevel"/>
    <w:tmpl w:val="EE548A0E"/>
    <w:lvl w:ilvl="0" w:tplc="FFFFFFFF">
      <w:start w:val="1"/>
      <w:numFmt w:val="decimal"/>
      <w:lvlText w:val="%1."/>
      <w:lvlJc w:val="left"/>
      <w:pPr>
        <w:ind w:left="36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400465"/>
    <w:multiLevelType w:val="hybridMultilevel"/>
    <w:tmpl w:val="6C8E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6F0169"/>
    <w:multiLevelType w:val="hybridMultilevel"/>
    <w:tmpl w:val="9DD8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777E5D"/>
    <w:multiLevelType w:val="hybridMultilevel"/>
    <w:tmpl w:val="FAA6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441DC3"/>
    <w:multiLevelType w:val="hybridMultilevel"/>
    <w:tmpl w:val="EFA0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7E263C"/>
    <w:multiLevelType w:val="hybridMultilevel"/>
    <w:tmpl w:val="FCCA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C8393E"/>
    <w:multiLevelType w:val="hybridMultilevel"/>
    <w:tmpl w:val="A31C0BE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33174711"/>
    <w:multiLevelType w:val="hybridMultilevel"/>
    <w:tmpl w:val="17E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B84D4B"/>
    <w:multiLevelType w:val="hybridMultilevel"/>
    <w:tmpl w:val="F9306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AF196B"/>
    <w:multiLevelType w:val="hybridMultilevel"/>
    <w:tmpl w:val="8F6EF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4E3980"/>
    <w:multiLevelType w:val="hybridMultilevel"/>
    <w:tmpl w:val="6162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144A60"/>
    <w:multiLevelType w:val="hybridMultilevel"/>
    <w:tmpl w:val="7A1615C6"/>
    <w:lvl w:ilvl="0" w:tplc="9168D69C">
      <w:start w:val="1"/>
      <w:numFmt w:val="decimal"/>
      <w:lvlText w:val="%1."/>
      <w:lvlJc w:val="left"/>
      <w:pPr>
        <w:ind w:left="450" w:hanging="360"/>
      </w:pPr>
      <w:rPr>
        <w:rFonts w:ascii="Arial" w:hAnsi="Arial" w:cs="Arial"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6C11931"/>
    <w:multiLevelType w:val="hybridMultilevel"/>
    <w:tmpl w:val="209A1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50592A"/>
    <w:multiLevelType w:val="hybridMultilevel"/>
    <w:tmpl w:val="DCA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F3FD8"/>
    <w:multiLevelType w:val="hybridMultilevel"/>
    <w:tmpl w:val="86D4F6FC"/>
    <w:lvl w:ilvl="0" w:tplc="04090001">
      <w:start w:val="1"/>
      <w:numFmt w:val="bullet"/>
      <w:lvlText w:val=""/>
      <w:lvlJc w:val="left"/>
      <w:pPr>
        <w:ind w:left="720" w:hanging="360"/>
      </w:pPr>
      <w:rPr>
        <w:rFonts w:ascii="Symbol" w:hAnsi="Symbol" w:hint="default"/>
      </w:rPr>
    </w:lvl>
    <w:lvl w:ilvl="1" w:tplc="DE2E148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0F31DB"/>
    <w:multiLevelType w:val="hybridMultilevel"/>
    <w:tmpl w:val="7DA6B932"/>
    <w:lvl w:ilvl="0" w:tplc="2EB651D0">
      <w:start w:val="1"/>
      <w:numFmt w:val="decimal"/>
      <w:lvlText w:val="%1."/>
      <w:lvlJc w:val="left"/>
      <w:pPr>
        <w:ind w:left="90" w:hanging="360"/>
      </w:pPr>
      <w:rPr>
        <w:rFonts w:hint="default"/>
        <w:b w:val="0"/>
        <w:sz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2" w15:restartNumberingAfterBreak="0">
    <w:nsid w:val="508D6BA1"/>
    <w:multiLevelType w:val="hybridMultilevel"/>
    <w:tmpl w:val="98A69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E246AB"/>
    <w:multiLevelType w:val="hybridMultilevel"/>
    <w:tmpl w:val="7FD2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377B5E"/>
    <w:multiLevelType w:val="hybridMultilevel"/>
    <w:tmpl w:val="28A6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1C6BFC"/>
    <w:multiLevelType w:val="hybridMultilevel"/>
    <w:tmpl w:val="FC087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745CCB"/>
    <w:multiLevelType w:val="hybridMultilevel"/>
    <w:tmpl w:val="277C4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BF4AE4"/>
    <w:multiLevelType w:val="hybridMultilevel"/>
    <w:tmpl w:val="846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47BFA"/>
    <w:multiLevelType w:val="hybridMultilevel"/>
    <w:tmpl w:val="5BEC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845309"/>
    <w:multiLevelType w:val="hybridMultilevel"/>
    <w:tmpl w:val="EC787738"/>
    <w:lvl w:ilvl="0" w:tplc="ECCCF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DE78CB"/>
    <w:multiLevelType w:val="hybridMultilevel"/>
    <w:tmpl w:val="AC608820"/>
    <w:lvl w:ilvl="0" w:tplc="54B891F4">
      <w:start w:val="1"/>
      <w:numFmt w:val="decimal"/>
      <w:pStyle w:val="Pubs"/>
      <w:lvlText w:val="%1."/>
      <w:lvlJc w:val="left"/>
      <w:pPr>
        <w:ind w:left="17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B5D1B02"/>
    <w:multiLevelType w:val="hybridMultilevel"/>
    <w:tmpl w:val="9BE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D212F7"/>
    <w:multiLevelType w:val="hybridMultilevel"/>
    <w:tmpl w:val="7EE8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D746E2"/>
    <w:multiLevelType w:val="hybridMultilevel"/>
    <w:tmpl w:val="D09C74B4"/>
    <w:lvl w:ilvl="0" w:tplc="13AA9E9E">
      <w:start w:val="1"/>
      <w:numFmt w:val="decimal"/>
      <w:lvlText w:val="%1."/>
      <w:lvlJc w:val="left"/>
      <w:pPr>
        <w:ind w:left="36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EE557F"/>
    <w:multiLevelType w:val="hybridMultilevel"/>
    <w:tmpl w:val="57B0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E9122C"/>
    <w:multiLevelType w:val="hybridMultilevel"/>
    <w:tmpl w:val="AEAC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2816F8"/>
    <w:multiLevelType w:val="hybridMultilevel"/>
    <w:tmpl w:val="DC263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C0171F"/>
    <w:multiLevelType w:val="hybridMultilevel"/>
    <w:tmpl w:val="704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044978"/>
    <w:multiLevelType w:val="hybridMultilevel"/>
    <w:tmpl w:val="A738BBF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CE50A7"/>
    <w:multiLevelType w:val="hybridMultilevel"/>
    <w:tmpl w:val="A688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A922C4"/>
    <w:multiLevelType w:val="hybridMultilevel"/>
    <w:tmpl w:val="C4906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32078C"/>
    <w:multiLevelType w:val="hybridMultilevel"/>
    <w:tmpl w:val="600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0"/>
  </w:num>
  <w:num w:numId="3">
    <w:abstractNumId w:val="7"/>
  </w:num>
  <w:num w:numId="4">
    <w:abstractNumId w:val="3"/>
  </w:num>
  <w:num w:numId="5">
    <w:abstractNumId w:val="56"/>
  </w:num>
  <w:num w:numId="6">
    <w:abstractNumId w:val="20"/>
  </w:num>
  <w:num w:numId="7">
    <w:abstractNumId w:val="19"/>
  </w:num>
  <w:num w:numId="8">
    <w:abstractNumId w:val="42"/>
  </w:num>
  <w:num w:numId="9">
    <w:abstractNumId w:val="35"/>
  </w:num>
  <w:num w:numId="10">
    <w:abstractNumId w:val="2"/>
  </w:num>
  <w:num w:numId="11">
    <w:abstractNumId w:val="6"/>
  </w:num>
  <w:num w:numId="12">
    <w:abstractNumId w:val="17"/>
  </w:num>
  <w:num w:numId="13">
    <w:abstractNumId w:val="34"/>
  </w:num>
  <w:num w:numId="14">
    <w:abstractNumId w:val="8"/>
  </w:num>
  <w:num w:numId="15">
    <w:abstractNumId w:val="46"/>
  </w:num>
  <w:num w:numId="16">
    <w:abstractNumId w:val="47"/>
  </w:num>
  <w:num w:numId="17">
    <w:abstractNumId w:val="57"/>
  </w:num>
  <w:num w:numId="18">
    <w:abstractNumId w:val="49"/>
  </w:num>
  <w:num w:numId="19">
    <w:abstractNumId w:val="16"/>
  </w:num>
  <w:num w:numId="20">
    <w:abstractNumId w:val="13"/>
  </w:num>
  <w:num w:numId="21">
    <w:abstractNumId w:val="40"/>
  </w:num>
  <w:num w:numId="22">
    <w:abstractNumId w:val="11"/>
  </w:num>
  <w:num w:numId="23">
    <w:abstractNumId w:val="54"/>
  </w:num>
  <w:num w:numId="24">
    <w:abstractNumId w:val="10"/>
  </w:num>
  <w:num w:numId="25">
    <w:abstractNumId w:val="33"/>
  </w:num>
  <w:num w:numId="26">
    <w:abstractNumId w:val="27"/>
  </w:num>
  <w:num w:numId="27">
    <w:abstractNumId w:val="25"/>
  </w:num>
  <w:num w:numId="28">
    <w:abstractNumId w:val="44"/>
  </w:num>
  <w:num w:numId="29">
    <w:abstractNumId w:val="31"/>
  </w:num>
  <w:num w:numId="30">
    <w:abstractNumId w:val="41"/>
  </w:num>
  <w:num w:numId="31">
    <w:abstractNumId w:val="29"/>
  </w:num>
  <w:num w:numId="32">
    <w:abstractNumId w:val="37"/>
  </w:num>
  <w:num w:numId="33">
    <w:abstractNumId w:val="53"/>
  </w:num>
  <w:num w:numId="34">
    <w:abstractNumId w:val="1"/>
  </w:num>
  <w:num w:numId="35">
    <w:abstractNumId w:val="36"/>
  </w:num>
  <w:num w:numId="36">
    <w:abstractNumId w:val="18"/>
  </w:num>
  <w:num w:numId="37">
    <w:abstractNumId w:val="21"/>
  </w:num>
  <w:num w:numId="38">
    <w:abstractNumId w:val="22"/>
  </w:num>
  <w:num w:numId="39">
    <w:abstractNumId w:val="55"/>
  </w:num>
  <w:num w:numId="40">
    <w:abstractNumId w:val="0"/>
  </w:num>
  <w:num w:numId="41">
    <w:abstractNumId w:val="32"/>
  </w:num>
  <w:num w:numId="42">
    <w:abstractNumId w:val="15"/>
  </w:num>
  <w:num w:numId="43">
    <w:abstractNumId w:val="9"/>
  </w:num>
  <w:num w:numId="44">
    <w:abstractNumId w:val="5"/>
  </w:num>
  <w:num w:numId="45">
    <w:abstractNumId w:val="48"/>
  </w:num>
  <w:num w:numId="46">
    <w:abstractNumId w:val="23"/>
  </w:num>
  <w:num w:numId="47">
    <w:abstractNumId w:val="38"/>
  </w:num>
  <w:num w:numId="48">
    <w:abstractNumId w:val="51"/>
  </w:num>
  <w:num w:numId="49">
    <w:abstractNumId w:val="28"/>
  </w:num>
  <w:num w:numId="50">
    <w:abstractNumId w:val="61"/>
  </w:num>
  <w:num w:numId="51">
    <w:abstractNumId w:val="59"/>
  </w:num>
  <w:num w:numId="52">
    <w:abstractNumId w:val="43"/>
  </w:num>
  <w:num w:numId="53">
    <w:abstractNumId w:val="39"/>
  </w:num>
  <w:num w:numId="54">
    <w:abstractNumId w:val="30"/>
  </w:num>
  <w:num w:numId="55">
    <w:abstractNumId w:val="52"/>
  </w:num>
  <w:num w:numId="56">
    <w:abstractNumId w:val="14"/>
  </w:num>
  <w:num w:numId="57">
    <w:abstractNumId w:val="4"/>
  </w:num>
  <w:num w:numId="58">
    <w:abstractNumId w:val="24"/>
  </w:num>
  <w:num w:numId="59">
    <w:abstractNumId w:val="12"/>
  </w:num>
  <w:num w:numId="60">
    <w:abstractNumId w:val="58"/>
  </w:num>
  <w:num w:numId="61">
    <w:abstractNumId w:val="26"/>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zNjYzMDE0NzQwMLRQ0lEKTi0uzszPAykwqgUA4b60dywAAAA="/>
    <w:docVar w:name="EN.InstantFormat" w:val="&lt;ENInstantFormat&gt;&lt;Enabled&gt;1&lt;/Enabled&gt;&lt;ScanUnformatted&gt;1&lt;/ScanUnformatted&gt;&lt;ScanChanges&gt;1&lt;/ScanChanges&gt;&lt;Suspended&gt;0&lt;/Suspended&gt;&lt;/ENInstantFormat&gt;"/>
  </w:docVars>
  <w:rsids>
    <w:rsidRoot w:val="00402089"/>
    <w:rsid w:val="0000006C"/>
    <w:rsid w:val="00000309"/>
    <w:rsid w:val="0000347E"/>
    <w:rsid w:val="0000438D"/>
    <w:rsid w:val="00004C3C"/>
    <w:rsid w:val="00004F1E"/>
    <w:rsid w:val="000052C7"/>
    <w:rsid w:val="00005FC3"/>
    <w:rsid w:val="00006016"/>
    <w:rsid w:val="00006441"/>
    <w:rsid w:val="00007371"/>
    <w:rsid w:val="00011833"/>
    <w:rsid w:val="000121B2"/>
    <w:rsid w:val="0001431A"/>
    <w:rsid w:val="00015293"/>
    <w:rsid w:val="00017939"/>
    <w:rsid w:val="00017F40"/>
    <w:rsid w:val="00020BC5"/>
    <w:rsid w:val="000213F6"/>
    <w:rsid w:val="000218BF"/>
    <w:rsid w:val="00022049"/>
    <w:rsid w:val="000257A9"/>
    <w:rsid w:val="000275E0"/>
    <w:rsid w:val="00030B0F"/>
    <w:rsid w:val="000316B7"/>
    <w:rsid w:val="00034C1A"/>
    <w:rsid w:val="00035147"/>
    <w:rsid w:val="000359FB"/>
    <w:rsid w:val="000360CE"/>
    <w:rsid w:val="000364C9"/>
    <w:rsid w:val="00037434"/>
    <w:rsid w:val="00040AFA"/>
    <w:rsid w:val="00044AE8"/>
    <w:rsid w:val="00046505"/>
    <w:rsid w:val="000478DD"/>
    <w:rsid w:val="00050A51"/>
    <w:rsid w:val="00051846"/>
    <w:rsid w:val="000527F4"/>
    <w:rsid w:val="00055E40"/>
    <w:rsid w:val="000602C5"/>
    <w:rsid w:val="000617AF"/>
    <w:rsid w:val="00065B7D"/>
    <w:rsid w:val="000724ED"/>
    <w:rsid w:val="000803A6"/>
    <w:rsid w:val="00082FD5"/>
    <w:rsid w:val="0008334C"/>
    <w:rsid w:val="00085E76"/>
    <w:rsid w:val="00092814"/>
    <w:rsid w:val="00092A02"/>
    <w:rsid w:val="00094748"/>
    <w:rsid w:val="00097FFD"/>
    <w:rsid w:val="000A058D"/>
    <w:rsid w:val="000A3836"/>
    <w:rsid w:val="000A38DA"/>
    <w:rsid w:val="000A64E9"/>
    <w:rsid w:val="000A7803"/>
    <w:rsid w:val="000B266F"/>
    <w:rsid w:val="000B2BE8"/>
    <w:rsid w:val="000B7EAF"/>
    <w:rsid w:val="000C1936"/>
    <w:rsid w:val="000C2CB1"/>
    <w:rsid w:val="000C4515"/>
    <w:rsid w:val="000C5993"/>
    <w:rsid w:val="000D16B4"/>
    <w:rsid w:val="000D23B4"/>
    <w:rsid w:val="000D3A92"/>
    <w:rsid w:val="000D4DC8"/>
    <w:rsid w:val="000D56F7"/>
    <w:rsid w:val="000E1429"/>
    <w:rsid w:val="000E288C"/>
    <w:rsid w:val="000E2E12"/>
    <w:rsid w:val="000E475A"/>
    <w:rsid w:val="000E6F17"/>
    <w:rsid w:val="000F159D"/>
    <w:rsid w:val="000F2E67"/>
    <w:rsid w:val="000F40A0"/>
    <w:rsid w:val="000F4B25"/>
    <w:rsid w:val="000F7B9B"/>
    <w:rsid w:val="0010032D"/>
    <w:rsid w:val="001018E9"/>
    <w:rsid w:val="00102045"/>
    <w:rsid w:val="00104567"/>
    <w:rsid w:val="001048CE"/>
    <w:rsid w:val="00106446"/>
    <w:rsid w:val="001066C6"/>
    <w:rsid w:val="0010732A"/>
    <w:rsid w:val="00107E28"/>
    <w:rsid w:val="00111CF3"/>
    <w:rsid w:val="00111F77"/>
    <w:rsid w:val="00115AFC"/>
    <w:rsid w:val="001160D6"/>
    <w:rsid w:val="001205EB"/>
    <w:rsid w:val="00121291"/>
    <w:rsid w:val="00123CE2"/>
    <w:rsid w:val="00131A4F"/>
    <w:rsid w:val="00132E56"/>
    <w:rsid w:val="00135139"/>
    <w:rsid w:val="00135501"/>
    <w:rsid w:val="0013584A"/>
    <w:rsid w:val="001360F7"/>
    <w:rsid w:val="00136847"/>
    <w:rsid w:val="001401B4"/>
    <w:rsid w:val="00140DE1"/>
    <w:rsid w:val="00141875"/>
    <w:rsid w:val="001420D2"/>
    <w:rsid w:val="00143078"/>
    <w:rsid w:val="0014388E"/>
    <w:rsid w:val="001455A7"/>
    <w:rsid w:val="00146B8C"/>
    <w:rsid w:val="001478C8"/>
    <w:rsid w:val="001510A3"/>
    <w:rsid w:val="00154459"/>
    <w:rsid w:val="00155758"/>
    <w:rsid w:val="00156820"/>
    <w:rsid w:val="00156D98"/>
    <w:rsid w:val="00161F94"/>
    <w:rsid w:val="00162086"/>
    <w:rsid w:val="001620D9"/>
    <w:rsid w:val="0016219C"/>
    <w:rsid w:val="0016719F"/>
    <w:rsid w:val="00170A11"/>
    <w:rsid w:val="00171220"/>
    <w:rsid w:val="00171546"/>
    <w:rsid w:val="0017184D"/>
    <w:rsid w:val="00171C53"/>
    <w:rsid w:val="00173F13"/>
    <w:rsid w:val="001779FB"/>
    <w:rsid w:val="0018042F"/>
    <w:rsid w:val="00182B5A"/>
    <w:rsid w:val="00183BF2"/>
    <w:rsid w:val="0018440E"/>
    <w:rsid w:val="001846D4"/>
    <w:rsid w:val="001849E8"/>
    <w:rsid w:val="00186463"/>
    <w:rsid w:val="001868C7"/>
    <w:rsid w:val="00186945"/>
    <w:rsid w:val="00190894"/>
    <w:rsid w:val="001908F4"/>
    <w:rsid w:val="0019193C"/>
    <w:rsid w:val="00191D85"/>
    <w:rsid w:val="00192F49"/>
    <w:rsid w:val="00194CB8"/>
    <w:rsid w:val="00195D59"/>
    <w:rsid w:val="00197ACD"/>
    <w:rsid w:val="00197EBA"/>
    <w:rsid w:val="001A1606"/>
    <w:rsid w:val="001A1EF8"/>
    <w:rsid w:val="001A324D"/>
    <w:rsid w:val="001A4DFD"/>
    <w:rsid w:val="001A5F15"/>
    <w:rsid w:val="001B15CE"/>
    <w:rsid w:val="001B2102"/>
    <w:rsid w:val="001B2F0D"/>
    <w:rsid w:val="001B36DF"/>
    <w:rsid w:val="001B3B97"/>
    <w:rsid w:val="001B3C2B"/>
    <w:rsid w:val="001B45C2"/>
    <w:rsid w:val="001B52DC"/>
    <w:rsid w:val="001B73D3"/>
    <w:rsid w:val="001C2CDA"/>
    <w:rsid w:val="001C405F"/>
    <w:rsid w:val="001D0E78"/>
    <w:rsid w:val="001D2BE1"/>
    <w:rsid w:val="001D5B9B"/>
    <w:rsid w:val="001E1208"/>
    <w:rsid w:val="001E1C7B"/>
    <w:rsid w:val="001E2834"/>
    <w:rsid w:val="001E3995"/>
    <w:rsid w:val="001E3C30"/>
    <w:rsid w:val="001E489F"/>
    <w:rsid w:val="001E6BBE"/>
    <w:rsid w:val="001E78B8"/>
    <w:rsid w:val="001F0D17"/>
    <w:rsid w:val="001F1304"/>
    <w:rsid w:val="001F37EF"/>
    <w:rsid w:val="001F3FC8"/>
    <w:rsid w:val="001F4E1F"/>
    <w:rsid w:val="001F58FB"/>
    <w:rsid w:val="001F6643"/>
    <w:rsid w:val="00201D10"/>
    <w:rsid w:val="00204487"/>
    <w:rsid w:val="00204CA9"/>
    <w:rsid w:val="00205009"/>
    <w:rsid w:val="002052FA"/>
    <w:rsid w:val="00205416"/>
    <w:rsid w:val="00207132"/>
    <w:rsid w:val="00207EAA"/>
    <w:rsid w:val="002117DB"/>
    <w:rsid w:val="0021382D"/>
    <w:rsid w:val="00213A85"/>
    <w:rsid w:val="00214B8B"/>
    <w:rsid w:val="00214D6A"/>
    <w:rsid w:val="0021520D"/>
    <w:rsid w:val="00215399"/>
    <w:rsid w:val="00216B56"/>
    <w:rsid w:val="00217DAD"/>
    <w:rsid w:val="00220A73"/>
    <w:rsid w:val="00223023"/>
    <w:rsid w:val="00223552"/>
    <w:rsid w:val="00223999"/>
    <w:rsid w:val="00223CFB"/>
    <w:rsid w:val="00230154"/>
    <w:rsid w:val="00231097"/>
    <w:rsid w:val="002348A5"/>
    <w:rsid w:val="002351E5"/>
    <w:rsid w:val="0023554B"/>
    <w:rsid w:val="00237EDD"/>
    <w:rsid w:val="0024213D"/>
    <w:rsid w:val="00242384"/>
    <w:rsid w:val="00243FB3"/>
    <w:rsid w:val="00244071"/>
    <w:rsid w:val="0024593D"/>
    <w:rsid w:val="00246A5A"/>
    <w:rsid w:val="00253514"/>
    <w:rsid w:val="00255C4F"/>
    <w:rsid w:val="00256040"/>
    <w:rsid w:val="00256A32"/>
    <w:rsid w:val="00256A40"/>
    <w:rsid w:val="00257FA8"/>
    <w:rsid w:val="0026285E"/>
    <w:rsid w:val="00264417"/>
    <w:rsid w:val="002649E6"/>
    <w:rsid w:val="00264C7B"/>
    <w:rsid w:val="00265A05"/>
    <w:rsid w:val="00266A47"/>
    <w:rsid w:val="00266AEE"/>
    <w:rsid w:val="00266C22"/>
    <w:rsid w:val="0026722C"/>
    <w:rsid w:val="00267479"/>
    <w:rsid w:val="00267F0C"/>
    <w:rsid w:val="00271C55"/>
    <w:rsid w:val="00272B37"/>
    <w:rsid w:val="00273A4F"/>
    <w:rsid w:val="00284C6D"/>
    <w:rsid w:val="002853DD"/>
    <w:rsid w:val="00286335"/>
    <w:rsid w:val="002879A8"/>
    <w:rsid w:val="00291E4A"/>
    <w:rsid w:val="0029208E"/>
    <w:rsid w:val="00292A22"/>
    <w:rsid w:val="002955BC"/>
    <w:rsid w:val="00295A69"/>
    <w:rsid w:val="00296EDD"/>
    <w:rsid w:val="00297D97"/>
    <w:rsid w:val="002A04FB"/>
    <w:rsid w:val="002A05E6"/>
    <w:rsid w:val="002A1ECB"/>
    <w:rsid w:val="002A4938"/>
    <w:rsid w:val="002A611E"/>
    <w:rsid w:val="002A7140"/>
    <w:rsid w:val="002A79BE"/>
    <w:rsid w:val="002B1508"/>
    <w:rsid w:val="002B219A"/>
    <w:rsid w:val="002B2D40"/>
    <w:rsid w:val="002B44C7"/>
    <w:rsid w:val="002B6BB2"/>
    <w:rsid w:val="002B6C6C"/>
    <w:rsid w:val="002B7626"/>
    <w:rsid w:val="002C27A1"/>
    <w:rsid w:val="002C4DCD"/>
    <w:rsid w:val="002C5474"/>
    <w:rsid w:val="002C6B57"/>
    <w:rsid w:val="002C6D93"/>
    <w:rsid w:val="002D09BF"/>
    <w:rsid w:val="002D0D9C"/>
    <w:rsid w:val="002D0E13"/>
    <w:rsid w:val="002D1A8C"/>
    <w:rsid w:val="002D22FC"/>
    <w:rsid w:val="002D2A72"/>
    <w:rsid w:val="002D2DFC"/>
    <w:rsid w:val="002D3E95"/>
    <w:rsid w:val="002D6238"/>
    <w:rsid w:val="002E04FB"/>
    <w:rsid w:val="002E0B98"/>
    <w:rsid w:val="002E2B12"/>
    <w:rsid w:val="002E49A6"/>
    <w:rsid w:val="002E56FC"/>
    <w:rsid w:val="002E67AA"/>
    <w:rsid w:val="002E6B78"/>
    <w:rsid w:val="002E6E6A"/>
    <w:rsid w:val="002E7B48"/>
    <w:rsid w:val="002F07E0"/>
    <w:rsid w:val="0030025F"/>
    <w:rsid w:val="003006D5"/>
    <w:rsid w:val="003042F5"/>
    <w:rsid w:val="00306D43"/>
    <w:rsid w:val="00306D9B"/>
    <w:rsid w:val="0030723D"/>
    <w:rsid w:val="003105C9"/>
    <w:rsid w:val="00311757"/>
    <w:rsid w:val="003133A5"/>
    <w:rsid w:val="0031764B"/>
    <w:rsid w:val="00317E1E"/>
    <w:rsid w:val="0032029F"/>
    <w:rsid w:val="00320E31"/>
    <w:rsid w:val="003214CA"/>
    <w:rsid w:val="00321EBA"/>
    <w:rsid w:val="00321FFD"/>
    <w:rsid w:val="0032218A"/>
    <w:rsid w:val="003236E5"/>
    <w:rsid w:val="003241CD"/>
    <w:rsid w:val="003243C9"/>
    <w:rsid w:val="003246AA"/>
    <w:rsid w:val="003247DB"/>
    <w:rsid w:val="00324820"/>
    <w:rsid w:val="003254EC"/>
    <w:rsid w:val="003256D0"/>
    <w:rsid w:val="0032626B"/>
    <w:rsid w:val="00326F0E"/>
    <w:rsid w:val="003318C4"/>
    <w:rsid w:val="00332EC3"/>
    <w:rsid w:val="00335DCF"/>
    <w:rsid w:val="003419F3"/>
    <w:rsid w:val="00343147"/>
    <w:rsid w:val="00343FF9"/>
    <w:rsid w:val="003447B4"/>
    <w:rsid w:val="003450C6"/>
    <w:rsid w:val="0034560D"/>
    <w:rsid w:val="0034789A"/>
    <w:rsid w:val="00350423"/>
    <w:rsid w:val="00351B64"/>
    <w:rsid w:val="00351D1E"/>
    <w:rsid w:val="00352204"/>
    <w:rsid w:val="0035506B"/>
    <w:rsid w:val="0035515A"/>
    <w:rsid w:val="00356442"/>
    <w:rsid w:val="0035754B"/>
    <w:rsid w:val="00360F01"/>
    <w:rsid w:val="003614FC"/>
    <w:rsid w:val="003639E3"/>
    <w:rsid w:val="003642A5"/>
    <w:rsid w:val="0036447B"/>
    <w:rsid w:val="0036462D"/>
    <w:rsid w:val="0036621E"/>
    <w:rsid w:val="00371B42"/>
    <w:rsid w:val="00371C0C"/>
    <w:rsid w:val="00371C93"/>
    <w:rsid w:val="00372759"/>
    <w:rsid w:val="00372E27"/>
    <w:rsid w:val="00373276"/>
    <w:rsid w:val="00375373"/>
    <w:rsid w:val="0037620F"/>
    <w:rsid w:val="003772FD"/>
    <w:rsid w:val="003806F0"/>
    <w:rsid w:val="00380CBE"/>
    <w:rsid w:val="003855B8"/>
    <w:rsid w:val="0038585C"/>
    <w:rsid w:val="00386B5F"/>
    <w:rsid w:val="00392963"/>
    <w:rsid w:val="00392C8E"/>
    <w:rsid w:val="00394D09"/>
    <w:rsid w:val="0039589B"/>
    <w:rsid w:val="00396091"/>
    <w:rsid w:val="003A1627"/>
    <w:rsid w:val="003A20F4"/>
    <w:rsid w:val="003A3F8A"/>
    <w:rsid w:val="003A404E"/>
    <w:rsid w:val="003A4792"/>
    <w:rsid w:val="003B04C3"/>
    <w:rsid w:val="003B05C9"/>
    <w:rsid w:val="003B0A31"/>
    <w:rsid w:val="003B0F5B"/>
    <w:rsid w:val="003B2147"/>
    <w:rsid w:val="003B2366"/>
    <w:rsid w:val="003B2ECE"/>
    <w:rsid w:val="003B3B67"/>
    <w:rsid w:val="003C15AD"/>
    <w:rsid w:val="003C287F"/>
    <w:rsid w:val="003C3E0F"/>
    <w:rsid w:val="003C5344"/>
    <w:rsid w:val="003C6298"/>
    <w:rsid w:val="003C75FA"/>
    <w:rsid w:val="003D1201"/>
    <w:rsid w:val="003D1F21"/>
    <w:rsid w:val="003D247A"/>
    <w:rsid w:val="003D2866"/>
    <w:rsid w:val="003D33CF"/>
    <w:rsid w:val="003D6080"/>
    <w:rsid w:val="003D70D1"/>
    <w:rsid w:val="003D7478"/>
    <w:rsid w:val="003D7C45"/>
    <w:rsid w:val="003E0DB9"/>
    <w:rsid w:val="003E2A2F"/>
    <w:rsid w:val="003E2CD0"/>
    <w:rsid w:val="003E5B6C"/>
    <w:rsid w:val="003E5C71"/>
    <w:rsid w:val="003E6008"/>
    <w:rsid w:val="003E60FE"/>
    <w:rsid w:val="003F4A39"/>
    <w:rsid w:val="003F51AD"/>
    <w:rsid w:val="003F5866"/>
    <w:rsid w:val="003F7E7F"/>
    <w:rsid w:val="00401639"/>
    <w:rsid w:val="0040188B"/>
    <w:rsid w:val="00402062"/>
    <w:rsid w:val="00402089"/>
    <w:rsid w:val="0040427F"/>
    <w:rsid w:val="004107DF"/>
    <w:rsid w:val="00410ABF"/>
    <w:rsid w:val="00410DA8"/>
    <w:rsid w:val="00410DE0"/>
    <w:rsid w:val="004134C3"/>
    <w:rsid w:val="00413566"/>
    <w:rsid w:val="00414C0D"/>
    <w:rsid w:val="00417973"/>
    <w:rsid w:val="00417B2C"/>
    <w:rsid w:val="00417ED4"/>
    <w:rsid w:val="00422F08"/>
    <w:rsid w:val="00423120"/>
    <w:rsid w:val="004232D3"/>
    <w:rsid w:val="00424BE9"/>
    <w:rsid w:val="00425BC4"/>
    <w:rsid w:val="00426698"/>
    <w:rsid w:val="00426EDD"/>
    <w:rsid w:val="00430B4F"/>
    <w:rsid w:val="004316F1"/>
    <w:rsid w:val="00432E36"/>
    <w:rsid w:val="00434385"/>
    <w:rsid w:val="0043458E"/>
    <w:rsid w:val="0043462E"/>
    <w:rsid w:val="00435DCE"/>
    <w:rsid w:val="00436488"/>
    <w:rsid w:val="004409E6"/>
    <w:rsid w:val="00441D6F"/>
    <w:rsid w:val="00442630"/>
    <w:rsid w:val="004432D2"/>
    <w:rsid w:val="0044605E"/>
    <w:rsid w:val="004467E8"/>
    <w:rsid w:val="004469CB"/>
    <w:rsid w:val="00447BA0"/>
    <w:rsid w:val="00451D8C"/>
    <w:rsid w:val="004534EA"/>
    <w:rsid w:val="00453A31"/>
    <w:rsid w:val="00454ADA"/>
    <w:rsid w:val="00461CBE"/>
    <w:rsid w:val="004646CB"/>
    <w:rsid w:val="0046605D"/>
    <w:rsid w:val="00466641"/>
    <w:rsid w:val="00466F45"/>
    <w:rsid w:val="00473378"/>
    <w:rsid w:val="00474689"/>
    <w:rsid w:val="00476041"/>
    <w:rsid w:val="00476191"/>
    <w:rsid w:val="004776BC"/>
    <w:rsid w:val="00477C7A"/>
    <w:rsid w:val="0048169F"/>
    <w:rsid w:val="00481736"/>
    <w:rsid w:val="0048267D"/>
    <w:rsid w:val="00482C82"/>
    <w:rsid w:val="004843D6"/>
    <w:rsid w:val="00486483"/>
    <w:rsid w:val="004865A5"/>
    <w:rsid w:val="00490566"/>
    <w:rsid w:val="0049246D"/>
    <w:rsid w:val="00493FE4"/>
    <w:rsid w:val="0049472F"/>
    <w:rsid w:val="00494BAD"/>
    <w:rsid w:val="00495045"/>
    <w:rsid w:val="00495D09"/>
    <w:rsid w:val="004A01D1"/>
    <w:rsid w:val="004A287F"/>
    <w:rsid w:val="004A3DD8"/>
    <w:rsid w:val="004A5A4B"/>
    <w:rsid w:val="004A77BA"/>
    <w:rsid w:val="004B093C"/>
    <w:rsid w:val="004B0B36"/>
    <w:rsid w:val="004B29D4"/>
    <w:rsid w:val="004B34BD"/>
    <w:rsid w:val="004B4C60"/>
    <w:rsid w:val="004B5D35"/>
    <w:rsid w:val="004B6887"/>
    <w:rsid w:val="004C0790"/>
    <w:rsid w:val="004C11AE"/>
    <w:rsid w:val="004C1C99"/>
    <w:rsid w:val="004C2361"/>
    <w:rsid w:val="004C2952"/>
    <w:rsid w:val="004C2A59"/>
    <w:rsid w:val="004C434F"/>
    <w:rsid w:val="004C4B58"/>
    <w:rsid w:val="004C518C"/>
    <w:rsid w:val="004C6BEB"/>
    <w:rsid w:val="004C75E3"/>
    <w:rsid w:val="004D1F39"/>
    <w:rsid w:val="004D281D"/>
    <w:rsid w:val="004D408B"/>
    <w:rsid w:val="004E38AB"/>
    <w:rsid w:val="004E7FA0"/>
    <w:rsid w:val="004F1915"/>
    <w:rsid w:val="004F4E11"/>
    <w:rsid w:val="004F6B30"/>
    <w:rsid w:val="005004DB"/>
    <w:rsid w:val="00500777"/>
    <w:rsid w:val="00502A4E"/>
    <w:rsid w:val="00503356"/>
    <w:rsid w:val="00504CBC"/>
    <w:rsid w:val="00505596"/>
    <w:rsid w:val="00505D36"/>
    <w:rsid w:val="0050749F"/>
    <w:rsid w:val="005075C8"/>
    <w:rsid w:val="00514459"/>
    <w:rsid w:val="00514E7F"/>
    <w:rsid w:val="005153EE"/>
    <w:rsid w:val="00515A9A"/>
    <w:rsid w:val="00516A15"/>
    <w:rsid w:val="0052328F"/>
    <w:rsid w:val="005238BC"/>
    <w:rsid w:val="005258A4"/>
    <w:rsid w:val="00525DF3"/>
    <w:rsid w:val="00526532"/>
    <w:rsid w:val="00527668"/>
    <w:rsid w:val="0052786A"/>
    <w:rsid w:val="005315A9"/>
    <w:rsid w:val="0053266F"/>
    <w:rsid w:val="00535B5C"/>
    <w:rsid w:val="00536E49"/>
    <w:rsid w:val="00537549"/>
    <w:rsid w:val="00537828"/>
    <w:rsid w:val="005427D0"/>
    <w:rsid w:val="00542DCB"/>
    <w:rsid w:val="005439C7"/>
    <w:rsid w:val="00543EE1"/>
    <w:rsid w:val="00543F24"/>
    <w:rsid w:val="005448D3"/>
    <w:rsid w:val="0054501D"/>
    <w:rsid w:val="00550280"/>
    <w:rsid w:val="005523DC"/>
    <w:rsid w:val="005524D9"/>
    <w:rsid w:val="00553012"/>
    <w:rsid w:val="00553F27"/>
    <w:rsid w:val="00554379"/>
    <w:rsid w:val="00554B37"/>
    <w:rsid w:val="005559AD"/>
    <w:rsid w:val="0055675F"/>
    <w:rsid w:val="005570B1"/>
    <w:rsid w:val="00557486"/>
    <w:rsid w:val="005609D7"/>
    <w:rsid w:val="0056117E"/>
    <w:rsid w:val="00562B4C"/>
    <w:rsid w:val="00562E10"/>
    <w:rsid w:val="00563F6A"/>
    <w:rsid w:val="0056620A"/>
    <w:rsid w:val="00566EB0"/>
    <w:rsid w:val="005709EA"/>
    <w:rsid w:val="005722D6"/>
    <w:rsid w:val="0057253D"/>
    <w:rsid w:val="005727B7"/>
    <w:rsid w:val="00574E0C"/>
    <w:rsid w:val="005761A7"/>
    <w:rsid w:val="00576A83"/>
    <w:rsid w:val="00576BE4"/>
    <w:rsid w:val="00584333"/>
    <w:rsid w:val="00584E37"/>
    <w:rsid w:val="00585981"/>
    <w:rsid w:val="00591AB2"/>
    <w:rsid w:val="005925AF"/>
    <w:rsid w:val="00592A77"/>
    <w:rsid w:val="005954C8"/>
    <w:rsid w:val="00596608"/>
    <w:rsid w:val="0059786B"/>
    <w:rsid w:val="005979A6"/>
    <w:rsid w:val="005A12AB"/>
    <w:rsid w:val="005A1361"/>
    <w:rsid w:val="005A1E85"/>
    <w:rsid w:val="005A2C80"/>
    <w:rsid w:val="005A34FA"/>
    <w:rsid w:val="005A4A86"/>
    <w:rsid w:val="005A51CE"/>
    <w:rsid w:val="005A5731"/>
    <w:rsid w:val="005A629E"/>
    <w:rsid w:val="005A68D4"/>
    <w:rsid w:val="005B0BE9"/>
    <w:rsid w:val="005B203D"/>
    <w:rsid w:val="005B3DE8"/>
    <w:rsid w:val="005B4578"/>
    <w:rsid w:val="005B6AC9"/>
    <w:rsid w:val="005B7C2B"/>
    <w:rsid w:val="005C17F7"/>
    <w:rsid w:val="005C2856"/>
    <w:rsid w:val="005C2EC9"/>
    <w:rsid w:val="005C7981"/>
    <w:rsid w:val="005D3512"/>
    <w:rsid w:val="005D413D"/>
    <w:rsid w:val="005D6099"/>
    <w:rsid w:val="005D670F"/>
    <w:rsid w:val="005D6A83"/>
    <w:rsid w:val="005D6A85"/>
    <w:rsid w:val="005E0970"/>
    <w:rsid w:val="005E0E75"/>
    <w:rsid w:val="005E1996"/>
    <w:rsid w:val="005E2C36"/>
    <w:rsid w:val="005E3617"/>
    <w:rsid w:val="005E664D"/>
    <w:rsid w:val="005F0662"/>
    <w:rsid w:val="005F0751"/>
    <w:rsid w:val="005F0772"/>
    <w:rsid w:val="005F0DB2"/>
    <w:rsid w:val="005F36A9"/>
    <w:rsid w:val="005F3A7C"/>
    <w:rsid w:val="005F3D3E"/>
    <w:rsid w:val="005F4FA1"/>
    <w:rsid w:val="005F51E5"/>
    <w:rsid w:val="005F5555"/>
    <w:rsid w:val="005F5671"/>
    <w:rsid w:val="005F5B87"/>
    <w:rsid w:val="005F6E9A"/>
    <w:rsid w:val="006002C5"/>
    <w:rsid w:val="006004D5"/>
    <w:rsid w:val="0060182D"/>
    <w:rsid w:val="00603073"/>
    <w:rsid w:val="00603325"/>
    <w:rsid w:val="00603AA7"/>
    <w:rsid w:val="00605C73"/>
    <w:rsid w:val="0060656E"/>
    <w:rsid w:val="00611768"/>
    <w:rsid w:val="0061229F"/>
    <w:rsid w:val="0061634F"/>
    <w:rsid w:val="00617929"/>
    <w:rsid w:val="00622669"/>
    <w:rsid w:val="006227AB"/>
    <w:rsid w:val="00622FBD"/>
    <w:rsid w:val="00623286"/>
    <w:rsid w:val="00626804"/>
    <w:rsid w:val="00626E68"/>
    <w:rsid w:val="00627A28"/>
    <w:rsid w:val="00627AEF"/>
    <w:rsid w:val="0063000A"/>
    <w:rsid w:val="00630342"/>
    <w:rsid w:val="00631953"/>
    <w:rsid w:val="00631B1A"/>
    <w:rsid w:val="00632BA8"/>
    <w:rsid w:val="00633E0D"/>
    <w:rsid w:val="00633F64"/>
    <w:rsid w:val="006341D8"/>
    <w:rsid w:val="00634D2D"/>
    <w:rsid w:val="006379D9"/>
    <w:rsid w:val="0064099D"/>
    <w:rsid w:val="006427D5"/>
    <w:rsid w:val="0064314C"/>
    <w:rsid w:val="0064367F"/>
    <w:rsid w:val="0064387B"/>
    <w:rsid w:val="00645616"/>
    <w:rsid w:val="00646C09"/>
    <w:rsid w:val="00650F22"/>
    <w:rsid w:val="006526F9"/>
    <w:rsid w:val="00652BC2"/>
    <w:rsid w:val="00654B2E"/>
    <w:rsid w:val="00655D79"/>
    <w:rsid w:val="00657A04"/>
    <w:rsid w:val="00657FCD"/>
    <w:rsid w:val="00663209"/>
    <w:rsid w:val="00665076"/>
    <w:rsid w:val="00670507"/>
    <w:rsid w:val="0067243B"/>
    <w:rsid w:val="006752BD"/>
    <w:rsid w:val="00676E15"/>
    <w:rsid w:val="00677486"/>
    <w:rsid w:val="0068120E"/>
    <w:rsid w:val="00684DBC"/>
    <w:rsid w:val="0068566E"/>
    <w:rsid w:val="0068609D"/>
    <w:rsid w:val="006901A6"/>
    <w:rsid w:val="00691239"/>
    <w:rsid w:val="00691902"/>
    <w:rsid w:val="00691F9E"/>
    <w:rsid w:val="006922E2"/>
    <w:rsid w:val="006935ED"/>
    <w:rsid w:val="00696302"/>
    <w:rsid w:val="00696C2B"/>
    <w:rsid w:val="006971FA"/>
    <w:rsid w:val="006A00D8"/>
    <w:rsid w:val="006A110A"/>
    <w:rsid w:val="006A11FF"/>
    <w:rsid w:val="006A2726"/>
    <w:rsid w:val="006A41BC"/>
    <w:rsid w:val="006A4E3D"/>
    <w:rsid w:val="006A50D3"/>
    <w:rsid w:val="006A717F"/>
    <w:rsid w:val="006A7445"/>
    <w:rsid w:val="006B0590"/>
    <w:rsid w:val="006B1856"/>
    <w:rsid w:val="006B2BCF"/>
    <w:rsid w:val="006B2E62"/>
    <w:rsid w:val="006B4256"/>
    <w:rsid w:val="006B6035"/>
    <w:rsid w:val="006C3E9E"/>
    <w:rsid w:val="006C56BD"/>
    <w:rsid w:val="006C57B4"/>
    <w:rsid w:val="006C6A3E"/>
    <w:rsid w:val="006C6E9D"/>
    <w:rsid w:val="006C7151"/>
    <w:rsid w:val="006C7940"/>
    <w:rsid w:val="006D0DB8"/>
    <w:rsid w:val="006D10B5"/>
    <w:rsid w:val="006D4494"/>
    <w:rsid w:val="006D626B"/>
    <w:rsid w:val="006D787A"/>
    <w:rsid w:val="006D7DB8"/>
    <w:rsid w:val="006E0188"/>
    <w:rsid w:val="006E0664"/>
    <w:rsid w:val="006E5548"/>
    <w:rsid w:val="006E5AAA"/>
    <w:rsid w:val="006F0382"/>
    <w:rsid w:val="006F082E"/>
    <w:rsid w:val="006F20DE"/>
    <w:rsid w:val="006F2559"/>
    <w:rsid w:val="006F40FB"/>
    <w:rsid w:val="006F7291"/>
    <w:rsid w:val="007009C5"/>
    <w:rsid w:val="00700B49"/>
    <w:rsid w:val="0070121C"/>
    <w:rsid w:val="0070172D"/>
    <w:rsid w:val="00705686"/>
    <w:rsid w:val="00707A9C"/>
    <w:rsid w:val="00710DC9"/>
    <w:rsid w:val="007144BE"/>
    <w:rsid w:val="007149BB"/>
    <w:rsid w:val="0071632F"/>
    <w:rsid w:val="00717268"/>
    <w:rsid w:val="00717EAC"/>
    <w:rsid w:val="007206A0"/>
    <w:rsid w:val="00720CBC"/>
    <w:rsid w:val="00723946"/>
    <w:rsid w:val="00723B0A"/>
    <w:rsid w:val="0072498E"/>
    <w:rsid w:val="00725D15"/>
    <w:rsid w:val="00726C05"/>
    <w:rsid w:val="00727028"/>
    <w:rsid w:val="0073083E"/>
    <w:rsid w:val="00733C3F"/>
    <w:rsid w:val="00733E82"/>
    <w:rsid w:val="00734535"/>
    <w:rsid w:val="00736514"/>
    <w:rsid w:val="00737DA7"/>
    <w:rsid w:val="00740044"/>
    <w:rsid w:val="00740E16"/>
    <w:rsid w:val="00742C34"/>
    <w:rsid w:val="0074391E"/>
    <w:rsid w:val="0074571A"/>
    <w:rsid w:val="007467D1"/>
    <w:rsid w:val="007478BC"/>
    <w:rsid w:val="0075038E"/>
    <w:rsid w:val="007527BD"/>
    <w:rsid w:val="007531A9"/>
    <w:rsid w:val="0075427A"/>
    <w:rsid w:val="00756419"/>
    <w:rsid w:val="007565B7"/>
    <w:rsid w:val="00757306"/>
    <w:rsid w:val="00761AE3"/>
    <w:rsid w:val="0076227C"/>
    <w:rsid w:val="007636DA"/>
    <w:rsid w:val="00766815"/>
    <w:rsid w:val="00766DF6"/>
    <w:rsid w:val="007745F6"/>
    <w:rsid w:val="0077556A"/>
    <w:rsid w:val="007763FC"/>
    <w:rsid w:val="00777982"/>
    <w:rsid w:val="00777E1D"/>
    <w:rsid w:val="00781E23"/>
    <w:rsid w:val="0078274D"/>
    <w:rsid w:val="007835CC"/>
    <w:rsid w:val="00785072"/>
    <w:rsid w:val="007855BF"/>
    <w:rsid w:val="00785EF5"/>
    <w:rsid w:val="00786376"/>
    <w:rsid w:val="00791858"/>
    <w:rsid w:val="007937F6"/>
    <w:rsid w:val="00795D9D"/>
    <w:rsid w:val="00796D0F"/>
    <w:rsid w:val="00797E6D"/>
    <w:rsid w:val="007A162C"/>
    <w:rsid w:val="007A2043"/>
    <w:rsid w:val="007A2105"/>
    <w:rsid w:val="007A2304"/>
    <w:rsid w:val="007A3138"/>
    <w:rsid w:val="007A34F1"/>
    <w:rsid w:val="007A3DE7"/>
    <w:rsid w:val="007A5770"/>
    <w:rsid w:val="007A7ED9"/>
    <w:rsid w:val="007B08C4"/>
    <w:rsid w:val="007B5353"/>
    <w:rsid w:val="007B6AD0"/>
    <w:rsid w:val="007C08E8"/>
    <w:rsid w:val="007C161D"/>
    <w:rsid w:val="007C1877"/>
    <w:rsid w:val="007C2002"/>
    <w:rsid w:val="007C3E9E"/>
    <w:rsid w:val="007C49D9"/>
    <w:rsid w:val="007C52D9"/>
    <w:rsid w:val="007D01FE"/>
    <w:rsid w:val="007D4426"/>
    <w:rsid w:val="007D648F"/>
    <w:rsid w:val="007D76EB"/>
    <w:rsid w:val="007E0136"/>
    <w:rsid w:val="007E0939"/>
    <w:rsid w:val="007E4E53"/>
    <w:rsid w:val="007E51D3"/>
    <w:rsid w:val="007E66FD"/>
    <w:rsid w:val="007E78E5"/>
    <w:rsid w:val="007E7C77"/>
    <w:rsid w:val="007F192C"/>
    <w:rsid w:val="007F2E4C"/>
    <w:rsid w:val="007F513A"/>
    <w:rsid w:val="007F586A"/>
    <w:rsid w:val="007F655B"/>
    <w:rsid w:val="00800092"/>
    <w:rsid w:val="008011D3"/>
    <w:rsid w:val="00801DCF"/>
    <w:rsid w:val="00802161"/>
    <w:rsid w:val="00802A20"/>
    <w:rsid w:val="0080366C"/>
    <w:rsid w:val="00803B1B"/>
    <w:rsid w:val="00803F4B"/>
    <w:rsid w:val="00807827"/>
    <w:rsid w:val="00810BC0"/>
    <w:rsid w:val="00810F43"/>
    <w:rsid w:val="00811588"/>
    <w:rsid w:val="00811A99"/>
    <w:rsid w:val="00814051"/>
    <w:rsid w:val="008149A8"/>
    <w:rsid w:val="00814AF4"/>
    <w:rsid w:val="008219B3"/>
    <w:rsid w:val="00821E9C"/>
    <w:rsid w:val="0082417F"/>
    <w:rsid w:val="008249DE"/>
    <w:rsid w:val="00825B88"/>
    <w:rsid w:val="00827B3F"/>
    <w:rsid w:val="00830170"/>
    <w:rsid w:val="00831CD7"/>
    <w:rsid w:val="00832E86"/>
    <w:rsid w:val="00833FFA"/>
    <w:rsid w:val="008379DD"/>
    <w:rsid w:val="008401A6"/>
    <w:rsid w:val="00841662"/>
    <w:rsid w:val="008439C7"/>
    <w:rsid w:val="0084763E"/>
    <w:rsid w:val="0084781A"/>
    <w:rsid w:val="0085059F"/>
    <w:rsid w:val="008512D7"/>
    <w:rsid w:val="00852E72"/>
    <w:rsid w:val="00853333"/>
    <w:rsid w:val="008548B8"/>
    <w:rsid w:val="00857F9D"/>
    <w:rsid w:val="008619BE"/>
    <w:rsid w:val="008658FE"/>
    <w:rsid w:val="008717D0"/>
    <w:rsid w:val="008745A9"/>
    <w:rsid w:val="0087461B"/>
    <w:rsid w:val="00875F19"/>
    <w:rsid w:val="0087692C"/>
    <w:rsid w:val="00880FDC"/>
    <w:rsid w:val="00882234"/>
    <w:rsid w:val="0088403A"/>
    <w:rsid w:val="00884499"/>
    <w:rsid w:val="0088505D"/>
    <w:rsid w:val="008861F8"/>
    <w:rsid w:val="00886A57"/>
    <w:rsid w:val="008902DB"/>
    <w:rsid w:val="00890C4C"/>
    <w:rsid w:val="008919CB"/>
    <w:rsid w:val="00891B51"/>
    <w:rsid w:val="008939C8"/>
    <w:rsid w:val="00894E87"/>
    <w:rsid w:val="0089533D"/>
    <w:rsid w:val="00895D88"/>
    <w:rsid w:val="008A2137"/>
    <w:rsid w:val="008A3BB5"/>
    <w:rsid w:val="008A5DBD"/>
    <w:rsid w:val="008A614B"/>
    <w:rsid w:val="008A7E59"/>
    <w:rsid w:val="008B00D2"/>
    <w:rsid w:val="008B0182"/>
    <w:rsid w:val="008B11C9"/>
    <w:rsid w:val="008B1201"/>
    <w:rsid w:val="008B30B5"/>
    <w:rsid w:val="008B4DB4"/>
    <w:rsid w:val="008B629F"/>
    <w:rsid w:val="008B6EAC"/>
    <w:rsid w:val="008C1ECE"/>
    <w:rsid w:val="008C1FE7"/>
    <w:rsid w:val="008C2705"/>
    <w:rsid w:val="008C2BEB"/>
    <w:rsid w:val="008C32A9"/>
    <w:rsid w:val="008C33F0"/>
    <w:rsid w:val="008C5C4D"/>
    <w:rsid w:val="008D029B"/>
    <w:rsid w:val="008D2113"/>
    <w:rsid w:val="008D2327"/>
    <w:rsid w:val="008D30C8"/>
    <w:rsid w:val="008D7785"/>
    <w:rsid w:val="008E29FB"/>
    <w:rsid w:val="008E5698"/>
    <w:rsid w:val="008F0FC0"/>
    <w:rsid w:val="008F25DD"/>
    <w:rsid w:val="008F3AC4"/>
    <w:rsid w:val="008F66CA"/>
    <w:rsid w:val="0090149E"/>
    <w:rsid w:val="00901DB7"/>
    <w:rsid w:val="00901E79"/>
    <w:rsid w:val="00902349"/>
    <w:rsid w:val="00902F2E"/>
    <w:rsid w:val="00903967"/>
    <w:rsid w:val="00903CEE"/>
    <w:rsid w:val="009055A7"/>
    <w:rsid w:val="009067B8"/>
    <w:rsid w:val="009106F6"/>
    <w:rsid w:val="00911498"/>
    <w:rsid w:val="009122AA"/>
    <w:rsid w:val="009127AB"/>
    <w:rsid w:val="0091319C"/>
    <w:rsid w:val="00915D8D"/>
    <w:rsid w:val="009221E7"/>
    <w:rsid w:val="00922E06"/>
    <w:rsid w:val="00924498"/>
    <w:rsid w:val="00924966"/>
    <w:rsid w:val="00925783"/>
    <w:rsid w:val="00925F85"/>
    <w:rsid w:val="00930CA4"/>
    <w:rsid w:val="009326A9"/>
    <w:rsid w:val="00932A5F"/>
    <w:rsid w:val="009336DD"/>
    <w:rsid w:val="009336E2"/>
    <w:rsid w:val="00933D98"/>
    <w:rsid w:val="00935422"/>
    <w:rsid w:val="00937315"/>
    <w:rsid w:val="00940611"/>
    <w:rsid w:val="009408D9"/>
    <w:rsid w:val="00943649"/>
    <w:rsid w:val="00945086"/>
    <w:rsid w:val="00946A01"/>
    <w:rsid w:val="00946D93"/>
    <w:rsid w:val="009551D0"/>
    <w:rsid w:val="00956205"/>
    <w:rsid w:val="00956477"/>
    <w:rsid w:val="00960D8A"/>
    <w:rsid w:val="00961E72"/>
    <w:rsid w:val="0096237C"/>
    <w:rsid w:val="00962BE9"/>
    <w:rsid w:val="00966950"/>
    <w:rsid w:val="0097021C"/>
    <w:rsid w:val="009704FC"/>
    <w:rsid w:val="00970A08"/>
    <w:rsid w:val="00973A23"/>
    <w:rsid w:val="00976141"/>
    <w:rsid w:val="00977727"/>
    <w:rsid w:val="009807D7"/>
    <w:rsid w:val="00980F0E"/>
    <w:rsid w:val="0098149D"/>
    <w:rsid w:val="00981B4A"/>
    <w:rsid w:val="00982B61"/>
    <w:rsid w:val="009830C0"/>
    <w:rsid w:val="00985B5C"/>
    <w:rsid w:val="00985DCF"/>
    <w:rsid w:val="00990397"/>
    <w:rsid w:val="00990D14"/>
    <w:rsid w:val="00990E43"/>
    <w:rsid w:val="009940D0"/>
    <w:rsid w:val="009950CF"/>
    <w:rsid w:val="00997080"/>
    <w:rsid w:val="00997B50"/>
    <w:rsid w:val="009A23A5"/>
    <w:rsid w:val="009A57F0"/>
    <w:rsid w:val="009A69D3"/>
    <w:rsid w:val="009A7658"/>
    <w:rsid w:val="009B09CB"/>
    <w:rsid w:val="009B136C"/>
    <w:rsid w:val="009B1B6F"/>
    <w:rsid w:val="009B2752"/>
    <w:rsid w:val="009B3FEB"/>
    <w:rsid w:val="009B4251"/>
    <w:rsid w:val="009B4304"/>
    <w:rsid w:val="009B49DE"/>
    <w:rsid w:val="009B6038"/>
    <w:rsid w:val="009C361C"/>
    <w:rsid w:val="009C3702"/>
    <w:rsid w:val="009C4BA1"/>
    <w:rsid w:val="009C69A4"/>
    <w:rsid w:val="009D06BA"/>
    <w:rsid w:val="009D1B81"/>
    <w:rsid w:val="009D4A4D"/>
    <w:rsid w:val="009D622F"/>
    <w:rsid w:val="009D6AFC"/>
    <w:rsid w:val="009E030A"/>
    <w:rsid w:val="009E24B2"/>
    <w:rsid w:val="009E2AC4"/>
    <w:rsid w:val="009E2F49"/>
    <w:rsid w:val="009E376B"/>
    <w:rsid w:val="009E543E"/>
    <w:rsid w:val="009E5CD2"/>
    <w:rsid w:val="009F1B77"/>
    <w:rsid w:val="009F3A9B"/>
    <w:rsid w:val="009F5280"/>
    <w:rsid w:val="009F667B"/>
    <w:rsid w:val="009F73AC"/>
    <w:rsid w:val="009F7BD0"/>
    <w:rsid w:val="00A001CC"/>
    <w:rsid w:val="00A034A2"/>
    <w:rsid w:val="00A035F1"/>
    <w:rsid w:val="00A03EEA"/>
    <w:rsid w:val="00A053F7"/>
    <w:rsid w:val="00A05E44"/>
    <w:rsid w:val="00A0717D"/>
    <w:rsid w:val="00A101D6"/>
    <w:rsid w:val="00A11132"/>
    <w:rsid w:val="00A12580"/>
    <w:rsid w:val="00A1414C"/>
    <w:rsid w:val="00A14EBD"/>
    <w:rsid w:val="00A15694"/>
    <w:rsid w:val="00A176BD"/>
    <w:rsid w:val="00A17818"/>
    <w:rsid w:val="00A17ED5"/>
    <w:rsid w:val="00A2151C"/>
    <w:rsid w:val="00A2339F"/>
    <w:rsid w:val="00A23AB4"/>
    <w:rsid w:val="00A23B79"/>
    <w:rsid w:val="00A24052"/>
    <w:rsid w:val="00A24D9C"/>
    <w:rsid w:val="00A26132"/>
    <w:rsid w:val="00A2698B"/>
    <w:rsid w:val="00A271A2"/>
    <w:rsid w:val="00A272AF"/>
    <w:rsid w:val="00A31486"/>
    <w:rsid w:val="00A3292E"/>
    <w:rsid w:val="00A33299"/>
    <w:rsid w:val="00A35419"/>
    <w:rsid w:val="00A359F7"/>
    <w:rsid w:val="00A36553"/>
    <w:rsid w:val="00A37452"/>
    <w:rsid w:val="00A44571"/>
    <w:rsid w:val="00A44A82"/>
    <w:rsid w:val="00A45A12"/>
    <w:rsid w:val="00A46D9F"/>
    <w:rsid w:val="00A47CC9"/>
    <w:rsid w:val="00A506EC"/>
    <w:rsid w:val="00A5329D"/>
    <w:rsid w:val="00A5335B"/>
    <w:rsid w:val="00A5344F"/>
    <w:rsid w:val="00A53549"/>
    <w:rsid w:val="00A5546F"/>
    <w:rsid w:val="00A5596B"/>
    <w:rsid w:val="00A559B4"/>
    <w:rsid w:val="00A56FB1"/>
    <w:rsid w:val="00A57118"/>
    <w:rsid w:val="00A60BAE"/>
    <w:rsid w:val="00A63863"/>
    <w:rsid w:val="00A63AE5"/>
    <w:rsid w:val="00A64484"/>
    <w:rsid w:val="00A70CD8"/>
    <w:rsid w:val="00A7317F"/>
    <w:rsid w:val="00A73C98"/>
    <w:rsid w:val="00A756E4"/>
    <w:rsid w:val="00A76BFB"/>
    <w:rsid w:val="00A77E6E"/>
    <w:rsid w:val="00A80113"/>
    <w:rsid w:val="00A83E6A"/>
    <w:rsid w:val="00A8402E"/>
    <w:rsid w:val="00A8430C"/>
    <w:rsid w:val="00A848FD"/>
    <w:rsid w:val="00A8512C"/>
    <w:rsid w:val="00A85C71"/>
    <w:rsid w:val="00A90914"/>
    <w:rsid w:val="00A91E95"/>
    <w:rsid w:val="00A949FD"/>
    <w:rsid w:val="00A95CBB"/>
    <w:rsid w:val="00A96347"/>
    <w:rsid w:val="00A977CA"/>
    <w:rsid w:val="00AA0CC4"/>
    <w:rsid w:val="00AA179D"/>
    <w:rsid w:val="00AA5D6C"/>
    <w:rsid w:val="00AA7A04"/>
    <w:rsid w:val="00AB340C"/>
    <w:rsid w:val="00AB542E"/>
    <w:rsid w:val="00AB6EB9"/>
    <w:rsid w:val="00AC10BB"/>
    <w:rsid w:val="00AC26E3"/>
    <w:rsid w:val="00AC33B6"/>
    <w:rsid w:val="00AC4C5B"/>
    <w:rsid w:val="00AC57D2"/>
    <w:rsid w:val="00AC5E4D"/>
    <w:rsid w:val="00AC694F"/>
    <w:rsid w:val="00AD361E"/>
    <w:rsid w:val="00AD3675"/>
    <w:rsid w:val="00AD4EA2"/>
    <w:rsid w:val="00AD590A"/>
    <w:rsid w:val="00AD605D"/>
    <w:rsid w:val="00AD689A"/>
    <w:rsid w:val="00AE2365"/>
    <w:rsid w:val="00AE2993"/>
    <w:rsid w:val="00AE3F5A"/>
    <w:rsid w:val="00AE63C0"/>
    <w:rsid w:val="00AE6A65"/>
    <w:rsid w:val="00AF25EE"/>
    <w:rsid w:val="00AF455D"/>
    <w:rsid w:val="00AF747C"/>
    <w:rsid w:val="00B007FE"/>
    <w:rsid w:val="00B04583"/>
    <w:rsid w:val="00B0480C"/>
    <w:rsid w:val="00B04B3D"/>
    <w:rsid w:val="00B0612E"/>
    <w:rsid w:val="00B11324"/>
    <w:rsid w:val="00B114B1"/>
    <w:rsid w:val="00B12C3C"/>
    <w:rsid w:val="00B12D73"/>
    <w:rsid w:val="00B13563"/>
    <w:rsid w:val="00B175A6"/>
    <w:rsid w:val="00B2218E"/>
    <w:rsid w:val="00B23113"/>
    <w:rsid w:val="00B23DCC"/>
    <w:rsid w:val="00B262D6"/>
    <w:rsid w:val="00B30360"/>
    <w:rsid w:val="00B30711"/>
    <w:rsid w:val="00B3271C"/>
    <w:rsid w:val="00B32C76"/>
    <w:rsid w:val="00B3313D"/>
    <w:rsid w:val="00B333BD"/>
    <w:rsid w:val="00B339D5"/>
    <w:rsid w:val="00B33DBC"/>
    <w:rsid w:val="00B341CC"/>
    <w:rsid w:val="00B35440"/>
    <w:rsid w:val="00B36883"/>
    <w:rsid w:val="00B36C41"/>
    <w:rsid w:val="00B37FFB"/>
    <w:rsid w:val="00B4018F"/>
    <w:rsid w:val="00B412D4"/>
    <w:rsid w:val="00B42251"/>
    <w:rsid w:val="00B45E41"/>
    <w:rsid w:val="00B4703C"/>
    <w:rsid w:val="00B50EEB"/>
    <w:rsid w:val="00B52A33"/>
    <w:rsid w:val="00B57CD1"/>
    <w:rsid w:val="00B57F02"/>
    <w:rsid w:val="00B60251"/>
    <w:rsid w:val="00B638F4"/>
    <w:rsid w:val="00B6545C"/>
    <w:rsid w:val="00B65D47"/>
    <w:rsid w:val="00B67386"/>
    <w:rsid w:val="00B6747E"/>
    <w:rsid w:val="00B711EB"/>
    <w:rsid w:val="00B7147D"/>
    <w:rsid w:val="00B74A2F"/>
    <w:rsid w:val="00B7773A"/>
    <w:rsid w:val="00B85027"/>
    <w:rsid w:val="00B86658"/>
    <w:rsid w:val="00B86ABE"/>
    <w:rsid w:val="00B87BB6"/>
    <w:rsid w:val="00B910EB"/>
    <w:rsid w:val="00B9260A"/>
    <w:rsid w:val="00B94793"/>
    <w:rsid w:val="00B97074"/>
    <w:rsid w:val="00B971A5"/>
    <w:rsid w:val="00BA0613"/>
    <w:rsid w:val="00BA1888"/>
    <w:rsid w:val="00BA20BA"/>
    <w:rsid w:val="00BA3752"/>
    <w:rsid w:val="00BA5280"/>
    <w:rsid w:val="00BA7581"/>
    <w:rsid w:val="00BB0E20"/>
    <w:rsid w:val="00BB0E72"/>
    <w:rsid w:val="00BB0FDD"/>
    <w:rsid w:val="00BB1BFC"/>
    <w:rsid w:val="00BB1D12"/>
    <w:rsid w:val="00BB242B"/>
    <w:rsid w:val="00BB5DCE"/>
    <w:rsid w:val="00BC0ADC"/>
    <w:rsid w:val="00BC1755"/>
    <w:rsid w:val="00BC183C"/>
    <w:rsid w:val="00BC4C52"/>
    <w:rsid w:val="00BC4D0A"/>
    <w:rsid w:val="00BC6C70"/>
    <w:rsid w:val="00BD0395"/>
    <w:rsid w:val="00BD11D1"/>
    <w:rsid w:val="00BD1514"/>
    <w:rsid w:val="00BD37A0"/>
    <w:rsid w:val="00BD5059"/>
    <w:rsid w:val="00BD5638"/>
    <w:rsid w:val="00BD6978"/>
    <w:rsid w:val="00BD6D04"/>
    <w:rsid w:val="00BD7719"/>
    <w:rsid w:val="00BE016C"/>
    <w:rsid w:val="00BE2548"/>
    <w:rsid w:val="00BE4A03"/>
    <w:rsid w:val="00BF28FF"/>
    <w:rsid w:val="00BF2A0E"/>
    <w:rsid w:val="00BF2B24"/>
    <w:rsid w:val="00BF3455"/>
    <w:rsid w:val="00BF6B33"/>
    <w:rsid w:val="00C0063C"/>
    <w:rsid w:val="00C00D02"/>
    <w:rsid w:val="00C0190C"/>
    <w:rsid w:val="00C02351"/>
    <w:rsid w:val="00C0267C"/>
    <w:rsid w:val="00C103AC"/>
    <w:rsid w:val="00C118D4"/>
    <w:rsid w:val="00C1531A"/>
    <w:rsid w:val="00C166E2"/>
    <w:rsid w:val="00C17C6A"/>
    <w:rsid w:val="00C213B6"/>
    <w:rsid w:val="00C21A04"/>
    <w:rsid w:val="00C235D0"/>
    <w:rsid w:val="00C23CA5"/>
    <w:rsid w:val="00C240C6"/>
    <w:rsid w:val="00C241EE"/>
    <w:rsid w:val="00C25586"/>
    <w:rsid w:val="00C26271"/>
    <w:rsid w:val="00C309D3"/>
    <w:rsid w:val="00C34A4A"/>
    <w:rsid w:val="00C36995"/>
    <w:rsid w:val="00C43012"/>
    <w:rsid w:val="00C43731"/>
    <w:rsid w:val="00C45072"/>
    <w:rsid w:val="00C47ADE"/>
    <w:rsid w:val="00C47B11"/>
    <w:rsid w:val="00C50449"/>
    <w:rsid w:val="00C55B15"/>
    <w:rsid w:val="00C55E8D"/>
    <w:rsid w:val="00C56D59"/>
    <w:rsid w:val="00C57383"/>
    <w:rsid w:val="00C57E36"/>
    <w:rsid w:val="00C626E5"/>
    <w:rsid w:val="00C63C78"/>
    <w:rsid w:val="00C64AA8"/>
    <w:rsid w:val="00C65B31"/>
    <w:rsid w:val="00C67F8A"/>
    <w:rsid w:val="00C70280"/>
    <w:rsid w:val="00C70CFA"/>
    <w:rsid w:val="00C71D6E"/>
    <w:rsid w:val="00C73450"/>
    <w:rsid w:val="00C742AE"/>
    <w:rsid w:val="00C74E20"/>
    <w:rsid w:val="00C845F1"/>
    <w:rsid w:val="00C851F0"/>
    <w:rsid w:val="00C865C8"/>
    <w:rsid w:val="00C86B4F"/>
    <w:rsid w:val="00C8730B"/>
    <w:rsid w:val="00C92695"/>
    <w:rsid w:val="00C9278C"/>
    <w:rsid w:val="00C93401"/>
    <w:rsid w:val="00C94884"/>
    <w:rsid w:val="00CA3BE0"/>
    <w:rsid w:val="00CA5614"/>
    <w:rsid w:val="00CA5F60"/>
    <w:rsid w:val="00CA6FDF"/>
    <w:rsid w:val="00CA7D12"/>
    <w:rsid w:val="00CB07E5"/>
    <w:rsid w:val="00CB0CC7"/>
    <w:rsid w:val="00CB1057"/>
    <w:rsid w:val="00CB1BE7"/>
    <w:rsid w:val="00CB2DD8"/>
    <w:rsid w:val="00CB4F5E"/>
    <w:rsid w:val="00CB56C1"/>
    <w:rsid w:val="00CB6AC6"/>
    <w:rsid w:val="00CC1B9A"/>
    <w:rsid w:val="00CC1C40"/>
    <w:rsid w:val="00CC5033"/>
    <w:rsid w:val="00CC6F4C"/>
    <w:rsid w:val="00CD575F"/>
    <w:rsid w:val="00CD5B21"/>
    <w:rsid w:val="00CD5BC0"/>
    <w:rsid w:val="00CD5F8E"/>
    <w:rsid w:val="00CD63BF"/>
    <w:rsid w:val="00CD6DB9"/>
    <w:rsid w:val="00CE0984"/>
    <w:rsid w:val="00CE59F0"/>
    <w:rsid w:val="00CE680E"/>
    <w:rsid w:val="00CF0441"/>
    <w:rsid w:val="00CF58BA"/>
    <w:rsid w:val="00D0006D"/>
    <w:rsid w:val="00D0055A"/>
    <w:rsid w:val="00D02430"/>
    <w:rsid w:val="00D0342A"/>
    <w:rsid w:val="00D03A3D"/>
    <w:rsid w:val="00D05CB9"/>
    <w:rsid w:val="00D05E75"/>
    <w:rsid w:val="00D06AF8"/>
    <w:rsid w:val="00D06CD5"/>
    <w:rsid w:val="00D1047B"/>
    <w:rsid w:val="00D119AB"/>
    <w:rsid w:val="00D12736"/>
    <w:rsid w:val="00D15767"/>
    <w:rsid w:val="00D16BA8"/>
    <w:rsid w:val="00D20C60"/>
    <w:rsid w:val="00D21D6A"/>
    <w:rsid w:val="00D227F9"/>
    <w:rsid w:val="00D24113"/>
    <w:rsid w:val="00D24305"/>
    <w:rsid w:val="00D26B18"/>
    <w:rsid w:val="00D343FA"/>
    <w:rsid w:val="00D35FA8"/>
    <w:rsid w:val="00D365A9"/>
    <w:rsid w:val="00D40AC2"/>
    <w:rsid w:val="00D447E0"/>
    <w:rsid w:val="00D467D6"/>
    <w:rsid w:val="00D50ADE"/>
    <w:rsid w:val="00D51EEC"/>
    <w:rsid w:val="00D530ED"/>
    <w:rsid w:val="00D54EFE"/>
    <w:rsid w:val="00D5624F"/>
    <w:rsid w:val="00D564BA"/>
    <w:rsid w:val="00D5668B"/>
    <w:rsid w:val="00D57909"/>
    <w:rsid w:val="00D57CA1"/>
    <w:rsid w:val="00D62913"/>
    <w:rsid w:val="00D64318"/>
    <w:rsid w:val="00D64A80"/>
    <w:rsid w:val="00D66A18"/>
    <w:rsid w:val="00D70041"/>
    <w:rsid w:val="00D71BB9"/>
    <w:rsid w:val="00D72195"/>
    <w:rsid w:val="00D735C9"/>
    <w:rsid w:val="00D73B29"/>
    <w:rsid w:val="00D75708"/>
    <w:rsid w:val="00D75E48"/>
    <w:rsid w:val="00D76A04"/>
    <w:rsid w:val="00D76BAC"/>
    <w:rsid w:val="00D76FC0"/>
    <w:rsid w:val="00D7796B"/>
    <w:rsid w:val="00D82C09"/>
    <w:rsid w:val="00D82C8D"/>
    <w:rsid w:val="00D83EAB"/>
    <w:rsid w:val="00D8566B"/>
    <w:rsid w:val="00D85766"/>
    <w:rsid w:val="00D86AF1"/>
    <w:rsid w:val="00D90273"/>
    <w:rsid w:val="00D904FB"/>
    <w:rsid w:val="00D90AE2"/>
    <w:rsid w:val="00D9455A"/>
    <w:rsid w:val="00D946EE"/>
    <w:rsid w:val="00D949C9"/>
    <w:rsid w:val="00D950A6"/>
    <w:rsid w:val="00D9734B"/>
    <w:rsid w:val="00DA0FFF"/>
    <w:rsid w:val="00DA3130"/>
    <w:rsid w:val="00DA32E6"/>
    <w:rsid w:val="00DA43CC"/>
    <w:rsid w:val="00DA59A4"/>
    <w:rsid w:val="00DB136E"/>
    <w:rsid w:val="00DB150B"/>
    <w:rsid w:val="00DB1864"/>
    <w:rsid w:val="00DB216E"/>
    <w:rsid w:val="00DB34A6"/>
    <w:rsid w:val="00DB3A7E"/>
    <w:rsid w:val="00DB3AD9"/>
    <w:rsid w:val="00DB5D26"/>
    <w:rsid w:val="00DB606A"/>
    <w:rsid w:val="00DB68AE"/>
    <w:rsid w:val="00DB792E"/>
    <w:rsid w:val="00DB7A6C"/>
    <w:rsid w:val="00DC2B22"/>
    <w:rsid w:val="00DC49F6"/>
    <w:rsid w:val="00DC50BA"/>
    <w:rsid w:val="00DC6822"/>
    <w:rsid w:val="00DC6DF5"/>
    <w:rsid w:val="00DD15ED"/>
    <w:rsid w:val="00DD194F"/>
    <w:rsid w:val="00DD1AAF"/>
    <w:rsid w:val="00DD6A85"/>
    <w:rsid w:val="00DD6B34"/>
    <w:rsid w:val="00DD71C5"/>
    <w:rsid w:val="00DE2665"/>
    <w:rsid w:val="00DE2F1D"/>
    <w:rsid w:val="00DE316D"/>
    <w:rsid w:val="00DE536A"/>
    <w:rsid w:val="00DE7228"/>
    <w:rsid w:val="00DE78D7"/>
    <w:rsid w:val="00DE7A10"/>
    <w:rsid w:val="00DE7AC4"/>
    <w:rsid w:val="00DF0B36"/>
    <w:rsid w:val="00DF0C9C"/>
    <w:rsid w:val="00DF27AA"/>
    <w:rsid w:val="00DF3463"/>
    <w:rsid w:val="00DF49AE"/>
    <w:rsid w:val="00DF4F4C"/>
    <w:rsid w:val="00DF50C2"/>
    <w:rsid w:val="00DF5137"/>
    <w:rsid w:val="00DF5E21"/>
    <w:rsid w:val="00DF68A8"/>
    <w:rsid w:val="00DF6CF5"/>
    <w:rsid w:val="00E02BA7"/>
    <w:rsid w:val="00E02DBC"/>
    <w:rsid w:val="00E048E7"/>
    <w:rsid w:val="00E06915"/>
    <w:rsid w:val="00E07CB4"/>
    <w:rsid w:val="00E104DE"/>
    <w:rsid w:val="00E10D91"/>
    <w:rsid w:val="00E153CC"/>
    <w:rsid w:val="00E17A75"/>
    <w:rsid w:val="00E17F05"/>
    <w:rsid w:val="00E22A9A"/>
    <w:rsid w:val="00E22B63"/>
    <w:rsid w:val="00E2333C"/>
    <w:rsid w:val="00E24DE6"/>
    <w:rsid w:val="00E261DA"/>
    <w:rsid w:val="00E27D76"/>
    <w:rsid w:val="00E307EA"/>
    <w:rsid w:val="00E31D04"/>
    <w:rsid w:val="00E31E87"/>
    <w:rsid w:val="00E3451F"/>
    <w:rsid w:val="00E36119"/>
    <w:rsid w:val="00E3626B"/>
    <w:rsid w:val="00E36407"/>
    <w:rsid w:val="00E400DC"/>
    <w:rsid w:val="00E40B9E"/>
    <w:rsid w:val="00E4194C"/>
    <w:rsid w:val="00E42FB3"/>
    <w:rsid w:val="00E437F4"/>
    <w:rsid w:val="00E43901"/>
    <w:rsid w:val="00E47840"/>
    <w:rsid w:val="00E51314"/>
    <w:rsid w:val="00E526F9"/>
    <w:rsid w:val="00E554C7"/>
    <w:rsid w:val="00E55A15"/>
    <w:rsid w:val="00E5662E"/>
    <w:rsid w:val="00E56840"/>
    <w:rsid w:val="00E56AD2"/>
    <w:rsid w:val="00E56D06"/>
    <w:rsid w:val="00E6010B"/>
    <w:rsid w:val="00E61116"/>
    <w:rsid w:val="00E61E89"/>
    <w:rsid w:val="00E65D2C"/>
    <w:rsid w:val="00E66353"/>
    <w:rsid w:val="00E67BA9"/>
    <w:rsid w:val="00E71B8E"/>
    <w:rsid w:val="00E72F10"/>
    <w:rsid w:val="00E73C15"/>
    <w:rsid w:val="00E76362"/>
    <w:rsid w:val="00E80C19"/>
    <w:rsid w:val="00E82C05"/>
    <w:rsid w:val="00E82E02"/>
    <w:rsid w:val="00E8355B"/>
    <w:rsid w:val="00E83745"/>
    <w:rsid w:val="00E83B1B"/>
    <w:rsid w:val="00E86458"/>
    <w:rsid w:val="00E864CC"/>
    <w:rsid w:val="00E87B96"/>
    <w:rsid w:val="00E90259"/>
    <w:rsid w:val="00E9025B"/>
    <w:rsid w:val="00E95E47"/>
    <w:rsid w:val="00EA19D6"/>
    <w:rsid w:val="00EA1D26"/>
    <w:rsid w:val="00EA26A1"/>
    <w:rsid w:val="00EA28A7"/>
    <w:rsid w:val="00EA2B2E"/>
    <w:rsid w:val="00EA3C15"/>
    <w:rsid w:val="00EA4B4A"/>
    <w:rsid w:val="00EA543C"/>
    <w:rsid w:val="00EA629E"/>
    <w:rsid w:val="00EA6468"/>
    <w:rsid w:val="00EA6B45"/>
    <w:rsid w:val="00EA7042"/>
    <w:rsid w:val="00EA7703"/>
    <w:rsid w:val="00EB103C"/>
    <w:rsid w:val="00EB179C"/>
    <w:rsid w:val="00EB5F60"/>
    <w:rsid w:val="00EB5F73"/>
    <w:rsid w:val="00EB6BC7"/>
    <w:rsid w:val="00EC15F7"/>
    <w:rsid w:val="00EC1A01"/>
    <w:rsid w:val="00EC4E7D"/>
    <w:rsid w:val="00EC6984"/>
    <w:rsid w:val="00EC6DA3"/>
    <w:rsid w:val="00EC6E66"/>
    <w:rsid w:val="00ED0346"/>
    <w:rsid w:val="00ED0390"/>
    <w:rsid w:val="00ED4391"/>
    <w:rsid w:val="00ED52AB"/>
    <w:rsid w:val="00ED580B"/>
    <w:rsid w:val="00ED6ABF"/>
    <w:rsid w:val="00EE06A1"/>
    <w:rsid w:val="00EE08B2"/>
    <w:rsid w:val="00EE1056"/>
    <w:rsid w:val="00EE18A2"/>
    <w:rsid w:val="00EE1F92"/>
    <w:rsid w:val="00EE205B"/>
    <w:rsid w:val="00EE34C4"/>
    <w:rsid w:val="00EE395E"/>
    <w:rsid w:val="00EE4116"/>
    <w:rsid w:val="00EE5A3F"/>
    <w:rsid w:val="00EE5C2F"/>
    <w:rsid w:val="00EE662C"/>
    <w:rsid w:val="00EE7297"/>
    <w:rsid w:val="00EF1B49"/>
    <w:rsid w:val="00EF1E8C"/>
    <w:rsid w:val="00EF2097"/>
    <w:rsid w:val="00EF3471"/>
    <w:rsid w:val="00EF5509"/>
    <w:rsid w:val="00F02471"/>
    <w:rsid w:val="00F02EC7"/>
    <w:rsid w:val="00F0550B"/>
    <w:rsid w:val="00F05B02"/>
    <w:rsid w:val="00F06CDF"/>
    <w:rsid w:val="00F07534"/>
    <w:rsid w:val="00F07611"/>
    <w:rsid w:val="00F13B5D"/>
    <w:rsid w:val="00F142A4"/>
    <w:rsid w:val="00F142BD"/>
    <w:rsid w:val="00F14F1C"/>
    <w:rsid w:val="00F17431"/>
    <w:rsid w:val="00F205D1"/>
    <w:rsid w:val="00F232F0"/>
    <w:rsid w:val="00F23CC2"/>
    <w:rsid w:val="00F246E9"/>
    <w:rsid w:val="00F30B8F"/>
    <w:rsid w:val="00F33328"/>
    <w:rsid w:val="00F347E3"/>
    <w:rsid w:val="00F34C02"/>
    <w:rsid w:val="00F410A9"/>
    <w:rsid w:val="00F416C6"/>
    <w:rsid w:val="00F41BA8"/>
    <w:rsid w:val="00F43F6F"/>
    <w:rsid w:val="00F45F3D"/>
    <w:rsid w:val="00F46DF2"/>
    <w:rsid w:val="00F47740"/>
    <w:rsid w:val="00F50787"/>
    <w:rsid w:val="00F50813"/>
    <w:rsid w:val="00F51FA7"/>
    <w:rsid w:val="00F54B1B"/>
    <w:rsid w:val="00F54D2C"/>
    <w:rsid w:val="00F55281"/>
    <w:rsid w:val="00F57776"/>
    <w:rsid w:val="00F57C1B"/>
    <w:rsid w:val="00F6359E"/>
    <w:rsid w:val="00F65FC6"/>
    <w:rsid w:val="00F663C3"/>
    <w:rsid w:val="00F67FF6"/>
    <w:rsid w:val="00F72BDC"/>
    <w:rsid w:val="00F72E0C"/>
    <w:rsid w:val="00F72FB0"/>
    <w:rsid w:val="00F73B87"/>
    <w:rsid w:val="00F73C76"/>
    <w:rsid w:val="00F751F8"/>
    <w:rsid w:val="00F76209"/>
    <w:rsid w:val="00F767F7"/>
    <w:rsid w:val="00F76F41"/>
    <w:rsid w:val="00F81804"/>
    <w:rsid w:val="00F818FA"/>
    <w:rsid w:val="00F82660"/>
    <w:rsid w:val="00F8513F"/>
    <w:rsid w:val="00F86097"/>
    <w:rsid w:val="00F86A8D"/>
    <w:rsid w:val="00F86AEC"/>
    <w:rsid w:val="00F8757A"/>
    <w:rsid w:val="00F9056F"/>
    <w:rsid w:val="00F910E6"/>
    <w:rsid w:val="00F96622"/>
    <w:rsid w:val="00F97123"/>
    <w:rsid w:val="00FA2812"/>
    <w:rsid w:val="00FA2D44"/>
    <w:rsid w:val="00FA6AB6"/>
    <w:rsid w:val="00FA784B"/>
    <w:rsid w:val="00FB0E7E"/>
    <w:rsid w:val="00FB165E"/>
    <w:rsid w:val="00FB32AF"/>
    <w:rsid w:val="00FB34E2"/>
    <w:rsid w:val="00FB479A"/>
    <w:rsid w:val="00FC08A6"/>
    <w:rsid w:val="00FC26A4"/>
    <w:rsid w:val="00FC2C85"/>
    <w:rsid w:val="00FC511D"/>
    <w:rsid w:val="00FC55B4"/>
    <w:rsid w:val="00FC5AB8"/>
    <w:rsid w:val="00FC63AA"/>
    <w:rsid w:val="00FC68A7"/>
    <w:rsid w:val="00FD085C"/>
    <w:rsid w:val="00FD2225"/>
    <w:rsid w:val="00FD2CC6"/>
    <w:rsid w:val="00FD455B"/>
    <w:rsid w:val="00FD6436"/>
    <w:rsid w:val="00FD6B2F"/>
    <w:rsid w:val="00FD7D48"/>
    <w:rsid w:val="00FE107F"/>
    <w:rsid w:val="00FE1523"/>
    <w:rsid w:val="00FE1E16"/>
    <w:rsid w:val="00FE3D7B"/>
    <w:rsid w:val="00FE525F"/>
    <w:rsid w:val="00FE5B10"/>
    <w:rsid w:val="00FE679A"/>
    <w:rsid w:val="00FE70CC"/>
    <w:rsid w:val="00FE7CAA"/>
    <w:rsid w:val="00FF0298"/>
    <w:rsid w:val="00FF1090"/>
    <w:rsid w:val="00FF1CC8"/>
    <w:rsid w:val="00FF5ADD"/>
    <w:rsid w:val="00FF773B"/>
    <w:rsid w:val="57BF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D3865"/>
  <w15:docId w15:val="{FB308B26-B985-421B-9DE6-C705318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58"/>
  </w:style>
  <w:style w:type="paragraph" w:styleId="Heading1">
    <w:name w:val="heading 1"/>
    <w:basedOn w:val="Normal"/>
    <w:next w:val="Normal"/>
    <w:qFormat/>
    <w:rsid w:val="004C4B58"/>
    <w:pPr>
      <w:keepNext/>
      <w:widowControl w:val="0"/>
      <w:outlineLvl w:val="0"/>
    </w:pPr>
    <w:rPr>
      <w:sz w:val="24"/>
    </w:rPr>
  </w:style>
  <w:style w:type="paragraph" w:styleId="Heading2">
    <w:name w:val="heading 2"/>
    <w:basedOn w:val="Normal"/>
    <w:next w:val="Normal"/>
    <w:qFormat/>
    <w:rsid w:val="004C4B58"/>
    <w:pPr>
      <w:keepNext/>
      <w:widowControl w:val="0"/>
      <w:outlineLvl w:val="1"/>
    </w:pPr>
    <w:rPr>
      <w:b/>
      <w:sz w:val="24"/>
    </w:rPr>
  </w:style>
  <w:style w:type="paragraph" w:styleId="Heading9">
    <w:name w:val="heading 9"/>
    <w:basedOn w:val="Normal"/>
    <w:next w:val="Normal"/>
    <w:qFormat/>
    <w:rsid w:val="004C4B58"/>
    <w:pPr>
      <w:keepNext/>
      <w:jc w:val="right"/>
      <w:outlineLvl w:val="8"/>
    </w:pPr>
    <w:rPr>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C4B58"/>
  </w:style>
  <w:style w:type="paragraph" w:styleId="Header">
    <w:name w:val="header"/>
    <w:basedOn w:val="Normal"/>
    <w:rsid w:val="004C4B58"/>
    <w:pPr>
      <w:tabs>
        <w:tab w:val="center" w:pos="4320"/>
        <w:tab w:val="right" w:pos="8640"/>
      </w:tabs>
    </w:pPr>
  </w:style>
  <w:style w:type="character" w:styleId="PageNumber">
    <w:name w:val="page number"/>
    <w:basedOn w:val="DefaultParagraphFont"/>
    <w:rsid w:val="004C4B58"/>
  </w:style>
  <w:style w:type="paragraph" w:styleId="Footer">
    <w:name w:val="footer"/>
    <w:basedOn w:val="Normal"/>
    <w:link w:val="FooterChar"/>
    <w:uiPriority w:val="99"/>
    <w:rsid w:val="004C4B58"/>
    <w:pPr>
      <w:tabs>
        <w:tab w:val="center" w:pos="4320"/>
        <w:tab w:val="right" w:pos="8640"/>
      </w:tabs>
    </w:pPr>
  </w:style>
  <w:style w:type="paragraph" w:styleId="BodyTextIndent">
    <w:name w:val="Body Text Indent"/>
    <w:basedOn w:val="Normal"/>
    <w:link w:val="BodyTextIndentChar"/>
    <w:rsid w:val="004C4B58"/>
    <w:pPr>
      <w:widowControl w:val="0"/>
      <w:ind w:left="720" w:hanging="720"/>
    </w:pPr>
    <w:rPr>
      <w:sz w:val="24"/>
    </w:rPr>
  </w:style>
  <w:style w:type="paragraph" w:styleId="BodyText">
    <w:name w:val="Body Text"/>
    <w:basedOn w:val="Normal"/>
    <w:link w:val="BodyTextChar"/>
    <w:rsid w:val="004C4B58"/>
    <w:pPr>
      <w:jc w:val="center"/>
    </w:pPr>
    <w:rPr>
      <w:sz w:val="24"/>
    </w:rPr>
  </w:style>
  <w:style w:type="paragraph" w:styleId="BodyText2">
    <w:name w:val="Body Text 2"/>
    <w:basedOn w:val="Normal"/>
    <w:rsid w:val="004C4B58"/>
    <w:pPr>
      <w:widowControl w:val="0"/>
    </w:pPr>
    <w:rPr>
      <w:sz w:val="24"/>
    </w:rPr>
  </w:style>
  <w:style w:type="paragraph" w:styleId="Title">
    <w:name w:val="Title"/>
    <w:basedOn w:val="Normal"/>
    <w:link w:val="TitleChar"/>
    <w:qFormat/>
    <w:rsid w:val="004C4B58"/>
    <w:pPr>
      <w:widowControl w:val="0"/>
      <w:jc w:val="center"/>
    </w:pPr>
    <w:rPr>
      <w:sz w:val="36"/>
    </w:rPr>
  </w:style>
  <w:style w:type="paragraph" w:styleId="BodyTextIndent2">
    <w:name w:val="Body Text Indent 2"/>
    <w:basedOn w:val="Normal"/>
    <w:rsid w:val="004C4B58"/>
    <w:pPr>
      <w:widowControl w:val="0"/>
      <w:ind w:left="1440"/>
    </w:pPr>
    <w:rPr>
      <w:sz w:val="24"/>
    </w:rPr>
  </w:style>
  <w:style w:type="character" w:customStyle="1" w:styleId="EmailStyle24">
    <w:name w:val="EmailStyle24"/>
    <w:basedOn w:val="DefaultParagraphFont"/>
    <w:semiHidden/>
    <w:rsid w:val="00D343FA"/>
    <w:rPr>
      <w:rFonts w:ascii="Arial" w:hAnsi="Arial" w:cs="Arial"/>
      <w:color w:val="000080"/>
      <w:sz w:val="20"/>
      <w:szCs w:val="20"/>
    </w:rPr>
  </w:style>
  <w:style w:type="character" w:customStyle="1" w:styleId="ti2">
    <w:name w:val="ti2"/>
    <w:basedOn w:val="DefaultParagraphFont"/>
    <w:rsid w:val="00A03EEA"/>
    <w:rPr>
      <w:sz w:val="22"/>
      <w:szCs w:val="22"/>
    </w:rPr>
  </w:style>
  <w:style w:type="character" w:customStyle="1" w:styleId="volume">
    <w:name w:val="volume"/>
    <w:basedOn w:val="DefaultParagraphFont"/>
    <w:rsid w:val="0070121C"/>
  </w:style>
  <w:style w:type="character" w:customStyle="1" w:styleId="issue">
    <w:name w:val="issue"/>
    <w:basedOn w:val="DefaultParagraphFont"/>
    <w:rsid w:val="0070121C"/>
  </w:style>
  <w:style w:type="character" w:customStyle="1" w:styleId="pages">
    <w:name w:val="pages"/>
    <w:basedOn w:val="DefaultParagraphFont"/>
    <w:rsid w:val="0070121C"/>
  </w:style>
  <w:style w:type="paragraph" w:customStyle="1" w:styleId="datafield11pt-single">
    <w:name w:val="datafield11pt-single"/>
    <w:basedOn w:val="Normal"/>
    <w:rsid w:val="001018E9"/>
    <w:rPr>
      <w:rFonts w:ascii="Arial" w:hAnsi="Arial" w:cs="Arial"/>
      <w:sz w:val="22"/>
      <w:szCs w:val="22"/>
    </w:rPr>
  </w:style>
  <w:style w:type="character" w:customStyle="1" w:styleId="smalltext1">
    <w:name w:val="smalltext1"/>
    <w:basedOn w:val="DefaultParagraphFont"/>
    <w:rsid w:val="00F232F0"/>
    <w:rPr>
      <w:rFonts w:ascii="Verdana" w:hAnsi="Verdana" w:hint="default"/>
      <w:sz w:val="17"/>
      <w:szCs w:val="17"/>
    </w:rPr>
  </w:style>
  <w:style w:type="character" w:styleId="Strong">
    <w:name w:val="Strong"/>
    <w:basedOn w:val="DefaultParagraphFont"/>
    <w:uiPriority w:val="22"/>
    <w:qFormat/>
    <w:rsid w:val="00F232F0"/>
    <w:rPr>
      <w:b/>
      <w:bCs/>
    </w:rPr>
  </w:style>
  <w:style w:type="paragraph" w:styleId="BalloonText">
    <w:name w:val="Balloon Text"/>
    <w:basedOn w:val="Normal"/>
    <w:link w:val="BalloonTextChar"/>
    <w:rsid w:val="00CF58BA"/>
    <w:rPr>
      <w:rFonts w:ascii="Tahoma" w:hAnsi="Tahoma" w:cs="Tahoma"/>
      <w:sz w:val="16"/>
      <w:szCs w:val="16"/>
    </w:rPr>
  </w:style>
  <w:style w:type="character" w:customStyle="1" w:styleId="BalloonTextChar">
    <w:name w:val="Balloon Text Char"/>
    <w:basedOn w:val="DefaultParagraphFont"/>
    <w:link w:val="BalloonText"/>
    <w:rsid w:val="00CF58BA"/>
    <w:rPr>
      <w:rFonts w:ascii="Tahoma" w:hAnsi="Tahoma" w:cs="Tahoma"/>
      <w:sz w:val="16"/>
      <w:szCs w:val="16"/>
    </w:rPr>
  </w:style>
  <w:style w:type="paragraph" w:styleId="ListParagraph">
    <w:name w:val="List Paragraph"/>
    <w:basedOn w:val="Normal"/>
    <w:uiPriority w:val="34"/>
    <w:qFormat/>
    <w:rsid w:val="00CF58BA"/>
    <w:pPr>
      <w:ind w:left="720"/>
    </w:pPr>
  </w:style>
  <w:style w:type="character" w:styleId="Hyperlink">
    <w:name w:val="Hyperlink"/>
    <w:basedOn w:val="DefaultParagraphFont"/>
    <w:rsid w:val="000E2E12"/>
    <w:rPr>
      <w:color w:val="0000FF" w:themeColor="hyperlink"/>
      <w:u w:val="single"/>
    </w:rPr>
  </w:style>
  <w:style w:type="character" w:customStyle="1" w:styleId="FooterChar">
    <w:name w:val="Footer Char"/>
    <w:basedOn w:val="DefaultParagraphFont"/>
    <w:link w:val="Footer"/>
    <w:uiPriority w:val="99"/>
    <w:rsid w:val="00C65B31"/>
  </w:style>
  <w:style w:type="character" w:styleId="CommentReference">
    <w:name w:val="annotation reference"/>
    <w:basedOn w:val="DefaultParagraphFont"/>
    <w:uiPriority w:val="99"/>
    <w:rsid w:val="00C65B31"/>
    <w:rPr>
      <w:rFonts w:cs="Times New Roman"/>
      <w:sz w:val="16"/>
      <w:szCs w:val="16"/>
    </w:rPr>
  </w:style>
  <w:style w:type="paragraph" w:styleId="CommentText">
    <w:name w:val="annotation text"/>
    <w:basedOn w:val="Normal"/>
    <w:link w:val="CommentTextChar"/>
    <w:uiPriority w:val="99"/>
    <w:rsid w:val="00C65B31"/>
  </w:style>
  <w:style w:type="character" w:customStyle="1" w:styleId="CommentTextChar">
    <w:name w:val="Comment Text Char"/>
    <w:basedOn w:val="DefaultParagraphFont"/>
    <w:link w:val="CommentText"/>
    <w:uiPriority w:val="99"/>
    <w:rsid w:val="00C65B31"/>
  </w:style>
  <w:style w:type="character" w:customStyle="1" w:styleId="src1">
    <w:name w:val="src1"/>
    <w:basedOn w:val="DefaultParagraphFont"/>
    <w:rsid w:val="00924498"/>
    <w:rPr>
      <w:vanish w:val="0"/>
      <w:webHidden w:val="0"/>
      <w:specVanish w:val="0"/>
    </w:rPr>
  </w:style>
  <w:style w:type="paragraph" w:customStyle="1" w:styleId="Fill-InText">
    <w:name w:val="Fill-In Text"/>
    <w:basedOn w:val="Normal"/>
    <w:uiPriority w:val="99"/>
    <w:rsid w:val="00155758"/>
    <w:pPr>
      <w:spacing w:before="60"/>
    </w:pPr>
    <w:rPr>
      <w:noProof/>
      <w:sz w:val="24"/>
    </w:rPr>
  </w:style>
  <w:style w:type="paragraph" w:styleId="NormalWeb">
    <w:name w:val="Normal (Web)"/>
    <w:basedOn w:val="Normal"/>
    <w:uiPriority w:val="99"/>
    <w:unhideWhenUsed/>
    <w:rsid w:val="008C2705"/>
    <w:pPr>
      <w:spacing w:before="100" w:beforeAutospacing="1" w:after="100" w:afterAutospacing="1"/>
    </w:pPr>
    <w:rPr>
      <w:rFonts w:eastAsiaTheme="minorHAnsi"/>
      <w:sz w:val="24"/>
      <w:szCs w:val="24"/>
    </w:rPr>
  </w:style>
  <w:style w:type="paragraph" w:styleId="PlainText">
    <w:name w:val="Plain Text"/>
    <w:basedOn w:val="Normal"/>
    <w:link w:val="PlainTextChar"/>
    <w:uiPriority w:val="99"/>
    <w:unhideWhenUsed/>
    <w:rsid w:val="00DF6CF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6CF5"/>
    <w:rPr>
      <w:rFonts w:ascii="Consolas" w:eastAsiaTheme="minorHAnsi" w:hAnsi="Consolas" w:cstheme="minorBidi"/>
      <w:sz w:val="21"/>
      <w:szCs w:val="21"/>
    </w:rPr>
  </w:style>
  <w:style w:type="character" w:styleId="Emphasis">
    <w:name w:val="Emphasis"/>
    <w:basedOn w:val="DefaultParagraphFont"/>
    <w:uiPriority w:val="20"/>
    <w:qFormat/>
    <w:rsid w:val="00DD71C5"/>
    <w:rPr>
      <w:i/>
      <w:iCs/>
    </w:rPr>
  </w:style>
  <w:style w:type="character" w:customStyle="1" w:styleId="BodyTextIndentChar">
    <w:name w:val="Body Text Indent Char"/>
    <w:basedOn w:val="DefaultParagraphFont"/>
    <w:link w:val="BodyTextIndent"/>
    <w:rsid w:val="00EA629E"/>
    <w:rPr>
      <w:sz w:val="24"/>
    </w:rPr>
  </w:style>
  <w:style w:type="paragraph" w:styleId="Revision">
    <w:name w:val="Revision"/>
    <w:hidden/>
    <w:uiPriority w:val="99"/>
    <w:semiHidden/>
    <w:rsid w:val="002D1A8C"/>
  </w:style>
  <w:style w:type="character" w:customStyle="1" w:styleId="BodyTextChar">
    <w:name w:val="Body Text Char"/>
    <w:basedOn w:val="DefaultParagraphFont"/>
    <w:link w:val="BodyText"/>
    <w:rsid w:val="00223023"/>
    <w:rPr>
      <w:sz w:val="24"/>
    </w:rPr>
  </w:style>
  <w:style w:type="character" w:customStyle="1" w:styleId="jrnl">
    <w:name w:val="jrnl"/>
    <w:basedOn w:val="DefaultParagraphFont"/>
    <w:rsid w:val="001F37EF"/>
  </w:style>
  <w:style w:type="character" w:customStyle="1" w:styleId="cit">
    <w:name w:val="cit"/>
    <w:basedOn w:val="DefaultParagraphFont"/>
    <w:rsid w:val="009221E7"/>
  </w:style>
  <w:style w:type="character" w:customStyle="1" w:styleId="TitleChar">
    <w:name w:val="Title Char"/>
    <w:basedOn w:val="DefaultParagraphFont"/>
    <w:link w:val="Title"/>
    <w:rsid w:val="00973A23"/>
    <w:rPr>
      <w:sz w:val="36"/>
    </w:rPr>
  </w:style>
  <w:style w:type="paragraph" w:customStyle="1" w:styleId="desc2">
    <w:name w:val="desc2"/>
    <w:basedOn w:val="Normal"/>
    <w:rsid w:val="002B1508"/>
    <w:rPr>
      <w:sz w:val="26"/>
      <w:szCs w:val="26"/>
    </w:rPr>
  </w:style>
  <w:style w:type="paragraph" w:customStyle="1" w:styleId="details1">
    <w:name w:val="details1"/>
    <w:basedOn w:val="Normal"/>
    <w:rsid w:val="002B1508"/>
    <w:rPr>
      <w:sz w:val="22"/>
      <w:szCs w:val="22"/>
    </w:rPr>
  </w:style>
  <w:style w:type="character" w:styleId="FollowedHyperlink">
    <w:name w:val="FollowedHyperlink"/>
    <w:basedOn w:val="DefaultParagraphFont"/>
    <w:semiHidden/>
    <w:unhideWhenUsed/>
    <w:rsid w:val="008512D7"/>
    <w:rPr>
      <w:color w:val="800080" w:themeColor="followedHyperlink"/>
      <w:u w:val="single"/>
    </w:rPr>
  </w:style>
  <w:style w:type="paragraph" w:styleId="HTMLPreformatted">
    <w:name w:val="HTML Preformatted"/>
    <w:basedOn w:val="Normal"/>
    <w:link w:val="HTMLPreformattedChar"/>
    <w:uiPriority w:val="99"/>
    <w:semiHidden/>
    <w:unhideWhenUsed/>
    <w:rsid w:val="00FD6436"/>
    <w:rPr>
      <w:rFonts w:ascii="Consolas" w:hAnsi="Consolas"/>
    </w:rPr>
  </w:style>
  <w:style w:type="character" w:customStyle="1" w:styleId="HTMLPreformattedChar">
    <w:name w:val="HTML Preformatted Char"/>
    <w:basedOn w:val="DefaultParagraphFont"/>
    <w:link w:val="HTMLPreformatted"/>
    <w:uiPriority w:val="99"/>
    <w:semiHidden/>
    <w:rsid w:val="00FD6436"/>
    <w:rPr>
      <w:rFonts w:ascii="Consolas" w:hAnsi="Consolas"/>
    </w:rPr>
  </w:style>
  <w:style w:type="paragraph" w:styleId="CommentSubject">
    <w:name w:val="annotation subject"/>
    <w:basedOn w:val="CommentText"/>
    <w:next w:val="CommentText"/>
    <w:link w:val="CommentSubjectChar"/>
    <w:semiHidden/>
    <w:unhideWhenUsed/>
    <w:rsid w:val="00156D98"/>
    <w:rPr>
      <w:b/>
      <w:bCs/>
    </w:rPr>
  </w:style>
  <w:style w:type="character" w:customStyle="1" w:styleId="CommentSubjectChar">
    <w:name w:val="Comment Subject Char"/>
    <w:basedOn w:val="CommentTextChar"/>
    <w:link w:val="CommentSubject"/>
    <w:semiHidden/>
    <w:rsid w:val="00156D98"/>
    <w:rPr>
      <w:b/>
      <w:bCs/>
    </w:rPr>
  </w:style>
  <w:style w:type="character" w:customStyle="1" w:styleId="UnresolvedMention1">
    <w:name w:val="Unresolved Mention1"/>
    <w:basedOn w:val="DefaultParagraphFont"/>
    <w:uiPriority w:val="99"/>
    <w:semiHidden/>
    <w:unhideWhenUsed/>
    <w:rsid w:val="00DF4F4C"/>
    <w:rPr>
      <w:color w:val="605E5C"/>
      <w:shd w:val="clear" w:color="auto" w:fill="E1DFDD"/>
    </w:rPr>
  </w:style>
  <w:style w:type="character" w:customStyle="1" w:styleId="accordion-tabbedtab-mobile">
    <w:name w:val="accordion-tabbed__tab-mobile"/>
    <w:basedOn w:val="DefaultParagraphFont"/>
    <w:rsid w:val="00DD6A85"/>
  </w:style>
  <w:style w:type="character" w:customStyle="1" w:styleId="comma-separator">
    <w:name w:val="comma-separator"/>
    <w:basedOn w:val="DefaultParagraphFont"/>
    <w:rsid w:val="00DD6A85"/>
  </w:style>
  <w:style w:type="character" w:customStyle="1" w:styleId="author">
    <w:name w:val="author"/>
    <w:basedOn w:val="DefaultParagraphFont"/>
    <w:rsid w:val="00EE18A2"/>
  </w:style>
  <w:style w:type="character" w:customStyle="1" w:styleId="pubyear">
    <w:name w:val="pubyear"/>
    <w:basedOn w:val="DefaultParagraphFont"/>
    <w:rsid w:val="00EE18A2"/>
  </w:style>
  <w:style w:type="character" w:customStyle="1" w:styleId="articletitle">
    <w:name w:val="articletitle"/>
    <w:basedOn w:val="DefaultParagraphFont"/>
    <w:rsid w:val="00EE18A2"/>
  </w:style>
  <w:style w:type="character" w:customStyle="1" w:styleId="vol">
    <w:name w:val="vol"/>
    <w:basedOn w:val="DefaultParagraphFont"/>
    <w:rsid w:val="00EE18A2"/>
  </w:style>
  <w:style w:type="character" w:customStyle="1" w:styleId="pagefirst">
    <w:name w:val="pagefirst"/>
    <w:basedOn w:val="DefaultParagraphFont"/>
    <w:rsid w:val="00EE18A2"/>
  </w:style>
  <w:style w:type="character" w:customStyle="1" w:styleId="pagelast">
    <w:name w:val="pagelast"/>
    <w:basedOn w:val="DefaultParagraphFont"/>
    <w:rsid w:val="00EE18A2"/>
  </w:style>
  <w:style w:type="character" w:customStyle="1" w:styleId="UnresolvedMention2">
    <w:name w:val="Unresolved Mention2"/>
    <w:basedOn w:val="DefaultParagraphFont"/>
    <w:uiPriority w:val="99"/>
    <w:semiHidden/>
    <w:unhideWhenUsed/>
    <w:rsid w:val="008F25DD"/>
    <w:rPr>
      <w:color w:val="605E5C"/>
      <w:shd w:val="clear" w:color="auto" w:fill="E1DFDD"/>
    </w:rPr>
  </w:style>
  <w:style w:type="character" w:customStyle="1" w:styleId="contentpasted0">
    <w:name w:val="contentpasted0"/>
    <w:basedOn w:val="DefaultParagraphFont"/>
    <w:rsid w:val="00EC6984"/>
  </w:style>
  <w:style w:type="character" w:customStyle="1" w:styleId="al-author-delim">
    <w:name w:val="al-author-delim"/>
    <w:basedOn w:val="DefaultParagraphFont"/>
    <w:rsid w:val="00170A11"/>
  </w:style>
  <w:style w:type="character" w:customStyle="1" w:styleId="PubsChar">
    <w:name w:val="#Pubs Char"/>
    <w:basedOn w:val="DefaultParagraphFont"/>
    <w:link w:val="Pubs"/>
    <w:locked/>
    <w:rsid w:val="00B52A33"/>
    <w:rPr>
      <w:rFonts w:ascii="Verdana" w:hAnsi="Verdana"/>
    </w:rPr>
  </w:style>
  <w:style w:type="paragraph" w:customStyle="1" w:styleId="Pubs">
    <w:name w:val="#Pubs"/>
    <w:basedOn w:val="Normal"/>
    <w:link w:val="PubsChar"/>
    <w:rsid w:val="00B52A33"/>
    <w:pPr>
      <w:numPr>
        <w:numId w:val="62"/>
      </w:numPr>
      <w:spacing w:before="100" w:after="100"/>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131">
      <w:bodyDiv w:val="1"/>
      <w:marLeft w:val="0"/>
      <w:marRight w:val="0"/>
      <w:marTop w:val="0"/>
      <w:marBottom w:val="0"/>
      <w:divBdr>
        <w:top w:val="none" w:sz="0" w:space="0" w:color="auto"/>
        <w:left w:val="none" w:sz="0" w:space="0" w:color="auto"/>
        <w:bottom w:val="none" w:sz="0" w:space="0" w:color="auto"/>
        <w:right w:val="none" w:sz="0" w:space="0" w:color="auto"/>
      </w:divBdr>
    </w:div>
    <w:div w:id="80181075">
      <w:bodyDiv w:val="1"/>
      <w:marLeft w:val="0"/>
      <w:marRight w:val="0"/>
      <w:marTop w:val="0"/>
      <w:marBottom w:val="0"/>
      <w:divBdr>
        <w:top w:val="none" w:sz="0" w:space="0" w:color="auto"/>
        <w:left w:val="none" w:sz="0" w:space="0" w:color="auto"/>
        <w:bottom w:val="none" w:sz="0" w:space="0" w:color="auto"/>
        <w:right w:val="none" w:sz="0" w:space="0" w:color="auto"/>
      </w:divBdr>
    </w:div>
    <w:div w:id="136336492">
      <w:bodyDiv w:val="1"/>
      <w:marLeft w:val="0"/>
      <w:marRight w:val="0"/>
      <w:marTop w:val="0"/>
      <w:marBottom w:val="0"/>
      <w:divBdr>
        <w:top w:val="none" w:sz="0" w:space="0" w:color="auto"/>
        <w:left w:val="none" w:sz="0" w:space="0" w:color="auto"/>
        <w:bottom w:val="none" w:sz="0" w:space="0" w:color="auto"/>
        <w:right w:val="none" w:sz="0" w:space="0" w:color="auto"/>
      </w:divBdr>
      <w:divsChild>
        <w:div w:id="1493059769">
          <w:marLeft w:val="0"/>
          <w:marRight w:val="1"/>
          <w:marTop w:val="0"/>
          <w:marBottom w:val="0"/>
          <w:divBdr>
            <w:top w:val="none" w:sz="0" w:space="0" w:color="auto"/>
            <w:left w:val="none" w:sz="0" w:space="0" w:color="auto"/>
            <w:bottom w:val="none" w:sz="0" w:space="0" w:color="auto"/>
            <w:right w:val="none" w:sz="0" w:space="0" w:color="auto"/>
          </w:divBdr>
          <w:divsChild>
            <w:div w:id="438842831">
              <w:marLeft w:val="0"/>
              <w:marRight w:val="0"/>
              <w:marTop w:val="0"/>
              <w:marBottom w:val="0"/>
              <w:divBdr>
                <w:top w:val="none" w:sz="0" w:space="0" w:color="auto"/>
                <w:left w:val="none" w:sz="0" w:space="0" w:color="auto"/>
                <w:bottom w:val="none" w:sz="0" w:space="0" w:color="auto"/>
                <w:right w:val="none" w:sz="0" w:space="0" w:color="auto"/>
              </w:divBdr>
              <w:divsChild>
                <w:div w:id="6253980">
                  <w:marLeft w:val="0"/>
                  <w:marRight w:val="1"/>
                  <w:marTop w:val="0"/>
                  <w:marBottom w:val="0"/>
                  <w:divBdr>
                    <w:top w:val="none" w:sz="0" w:space="0" w:color="auto"/>
                    <w:left w:val="none" w:sz="0" w:space="0" w:color="auto"/>
                    <w:bottom w:val="none" w:sz="0" w:space="0" w:color="auto"/>
                    <w:right w:val="none" w:sz="0" w:space="0" w:color="auto"/>
                  </w:divBdr>
                  <w:divsChild>
                    <w:div w:id="937954622">
                      <w:marLeft w:val="0"/>
                      <w:marRight w:val="0"/>
                      <w:marTop w:val="0"/>
                      <w:marBottom w:val="0"/>
                      <w:divBdr>
                        <w:top w:val="none" w:sz="0" w:space="0" w:color="auto"/>
                        <w:left w:val="none" w:sz="0" w:space="0" w:color="auto"/>
                        <w:bottom w:val="none" w:sz="0" w:space="0" w:color="auto"/>
                        <w:right w:val="none" w:sz="0" w:space="0" w:color="auto"/>
                      </w:divBdr>
                      <w:divsChild>
                        <w:div w:id="2128313307">
                          <w:marLeft w:val="0"/>
                          <w:marRight w:val="0"/>
                          <w:marTop w:val="0"/>
                          <w:marBottom w:val="0"/>
                          <w:divBdr>
                            <w:top w:val="none" w:sz="0" w:space="0" w:color="auto"/>
                            <w:left w:val="none" w:sz="0" w:space="0" w:color="auto"/>
                            <w:bottom w:val="none" w:sz="0" w:space="0" w:color="auto"/>
                            <w:right w:val="none" w:sz="0" w:space="0" w:color="auto"/>
                          </w:divBdr>
                          <w:divsChild>
                            <w:div w:id="2117404856">
                              <w:marLeft w:val="0"/>
                              <w:marRight w:val="0"/>
                              <w:marTop w:val="120"/>
                              <w:marBottom w:val="360"/>
                              <w:divBdr>
                                <w:top w:val="none" w:sz="0" w:space="0" w:color="auto"/>
                                <w:left w:val="none" w:sz="0" w:space="0" w:color="auto"/>
                                <w:bottom w:val="none" w:sz="0" w:space="0" w:color="auto"/>
                                <w:right w:val="none" w:sz="0" w:space="0" w:color="auto"/>
                              </w:divBdr>
                              <w:divsChild>
                                <w:div w:id="1839270796">
                                  <w:marLeft w:val="420"/>
                                  <w:marRight w:val="0"/>
                                  <w:marTop w:val="0"/>
                                  <w:marBottom w:val="0"/>
                                  <w:divBdr>
                                    <w:top w:val="none" w:sz="0" w:space="0" w:color="auto"/>
                                    <w:left w:val="none" w:sz="0" w:space="0" w:color="auto"/>
                                    <w:bottom w:val="none" w:sz="0" w:space="0" w:color="auto"/>
                                    <w:right w:val="none" w:sz="0" w:space="0" w:color="auto"/>
                                  </w:divBdr>
                                  <w:divsChild>
                                    <w:div w:id="258872284">
                                      <w:marLeft w:val="0"/>
                                      <w:marRight w:val="0"/>
                                      <w:marTop w:val="0"/>
                                      <w:marBottom w:val="0"/>
                                      <w:divBdr>
                                        <w:top w:val="none" w:sz="0" w:space="0" w:color="auto"/>
                                        <w:left w:val="none" w:sz="0" w:space="0" w:color="auto"/>
                                        <w:bottom w:val="none" w:sz="0" w:space="0" w:color="auto"/>
                                        <w:right w:val="none" w:sz="0" w:space="0" w:color="auto"/>
                                      </w:divBdr>
                                      <w:divsChild>
                                        <w:div w:id="389116349">
                                          <w:marLeft w:val="0"/>
                                          <w:marRight w:val="0"/>
                                          <w:marTop w:val="0"/>
                                          <w:marBottom w:val="0"/>
                                          <w:divBdr>
                                            <w:top w:val="none" w:sz="0" w:space="0" w:color="auto"/>
                                            <w:left w:val="none" w:sz="0" w:space="0" w:color="auto"/>
                                            <w:bottom w:val="none" w:sz="0" w:space="0" w:color="auto"/>
                                            <w:right w:val="none" w:sz="0" w:space="0" w:color="auto"/>
                                          </w:divBdr>
                                        </w:div>
                                      </w:divsChild>
                                    </w:div>
                                    <w:div w:id="2653556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01171">
      <w:bodyDiv w:val="1"/>
      <w:marLeft w:val="0"/>
      <w:marRight w:val="0"/>
      <w:marTop w:val="0"/>
      <w:marBottom w:val="0"/>
      <w:divBdr>
        <w:top w:val="none" w:sz="0" w:space="0" w:color="auto"/>
        <w:left w:val="none" w:sz="0" w:space="0" w:color="auto"/>
        <w:bottom w:val="none" w:sz="0" w:space="0" w:color="auto"/>
        <w:right w:val="none" w:sz="0" w:space="0" w:color="auto"/>
      </w:divBdr>
    </w:div>
    <w:div w:id="176310826">
      <w:bodyDiv w:val="1"/>
      <w:marLeft w:val="0"/>
      <w:marRight w:val="0"/>
      <w:marTop w:val="0"/>
      <w:marBottom w:val="0"/>
      <w:divBdr>
        <w:top w:val="none" w:sz="0" w:space="0" w:color="auto"/>
        <w:left w:val="none" w:sz="0" w:space="0" w:color="auto"/>
        <w:bottom w:val="none" w:sz="0" w:space="0" w:color="auto"/>
        <w:right w:val="none" w:sz="0" w:space="0" w:color="auto"/>
      </w:divBdr>
    </w:div>
    <w:div w:id="176429907">
      <w:bodyDiv w:val="1"/>
      <w:marLeft w:val="0"/>
      <w:marRight w:val="0"/>
      <w:marTop w:val="0"/>
      <w:marBottom w:val="0"/>
      <w:divBdr>
        <w:top w:val="none" w:sz="0" w:space="0" w:color="auto"/>
        <w:left w:val="none" w:sz="0" w:space="0" w:color="auto"/>
        <w:bottom w:val="none" w:sz="0" w:space="0" w:color="auto"/>
        <w:right w:val="none" w:sz="0" w:space="0" w:color="auto"/>
      </w:divBdr>
    </w:div>
    <w:div w:id="269435472">
      <w:bodyDiv w:val="1"/>
      <w:marLeft w:val="0"/>
      <w:marRight w:val="0"/>
      <w:marTop w:val="0"/>
      <w:marBottom w:val="0"/>
      <w:divBdr>
        <w:top w:val="none" w:sz="0" w:space="0" w:color="auto"/>
        <w:left w:val="none" w:sz="0" w:space="0" w:color="auto"/>
        <w:bottom w:val="none" w:sz="0" w:space="0" w:color="auto"/>
        <w:right w:val="none" w:sz="0" w:space="0" w:color="auto"/>
      </w:divBdr>
    </w:div>
    <w:div w:id="334964658">
      <w:bodyDiv w:val="1"/>
      <w:marLeft w:val="0"/>
      <w:marRight w:val="0"/>
      <w:marTop w:val="0"/>
      <w:marBottom w:val="0"/>
      <w:divBdr>
        <w:top w:val="none" w:sz="0" w:space="0" w:color="auto"/>
        <w:left w:val="none" w:sz="0" w:space="0" w:color="auto"/>
        <w:bottom w:val="none" w:sz="0" w:space="0" w:color="auto"/>
        <w:right w:val="none" w:sz="0" w:space="0" w:color="auto"/>
      </w:divBdr>
    </w:div>
    <w:div w:id="361244445">
      <w:bodyDiv w:val="1"/>
      <w:marLeft w:val="0"/>
      <w:marRight w:val="0"/>
      <w:marTop w:val="0"/>
      <w:marBottom w:val="0"/>
      <w:divBdr>
        <w:top w:val="none" w:sz="0" w:space="0" w:color="auto"/>
        <w:left w:val="none" w:sz="0" w:space="0" w:color="auto"/>
        <w:bottom w:val="none" w:sz="0" w:space="0" w:color="auto"/>
        <w:right w:val="none" w:sz="0" w:space="0" w:color="auto"/>
      </w:divBdr>
    </w:div>
    <w:div w:id="419717454">
      <w:bodyDiv w:val="1"/>
      <w:marLeft w:val="0"/>
      <w:marRight w:val="0"/>
      <w:marTop w:val="0"/>
      <w:marBottom w:val="0"/>
      <w:divBdr>
        <w:top w:val="none" w:sz="0" w:space="0" w:color="auto"/>
        <w:left w:val="none" w:sz="0" w:space="0" w:color="auto"/>
        <w:bottom w:val="none" w:sz="0" w:space="0" w:color="auto"/>
        <w:right w:val="none" w:sz="0" w:space="0" w:color="auto"/>
      </w:divBdr>
    </w:div>
    <w:div w:id="426652724">
      <w:bodyDiv w:val="1"/>
      <w:marLeft w:val="0"/>
      <w:marRight w:val="0"/>
      <w:marTop w:val="0"/>
      <w:marBottom w:val="0"/>
      <w:divBdr>
        <w:top w:val="none" w:sz="0" w:space="0" w:color="auto"/>
        <w:left w:val="none" w:sz="0" w:space="0" w:color="auto"/>
        <w:bottom w:val="none" w:sz="0" w:space="0" w:color="auto"/>
        <w:right w:val="none" w:sz="0" w:space="0" w:color="auto"/>
      </w:divBdr>
    </w:div>
    <w:div w:id="437918104">
      <w:bodyDiv w:val="1"/>
      <w:marLeft w:val="0"/>
      <w:marRight w:val="0"/>
      <w:marTop w:val="0"/>
      <w:marBottom w:val="0"/>
      <w:divBdr>
        <w:top w:val="none" w:sz="0" w:space="0" w:color="auto"/>
        <w:left w:val="none" w:sz="0" w:space="0" w:color="auto"/>
        <w:bottom w:val="none" w:sz="0" w:space="0" w:color="auto"/>
        <w:right w:val="none" w:sz="0" w:space="0" w:color="auto"/>
      </w:divBdr>
    </w:div>
    <w:div w:id="454642280">
      <w:bodyDiv w:val="1"/>
      <w:marLeft w:val="0"/>
      <w:marRight w:val="0"/>
      <w:marTop w:val="0"/>
      <w:marBottom w:val="0"/>
      <w:divBdr>
        <w:top w:val="none" w:sz="0" w:space="0" w:color="auto"/>
        <w:left w:val="none" w:sz="0" w:space="0" w:color="auto"/>
        <w:bottom w:val="none" w:sz="0" w:space="0" w:color="auto"/>
        <w:right w:val="none" w:sz="0" w:space="0" w:color="auto"/>
      </w:divBdr>
      <w:divsChild>
        <w:div w:id="511263582">
          <w:marLeft w:val="0"/>
          <w:marRight w:val="1"/>
          <w:marTop w:val="0"/>
          <w:marBottom w:val="0"/>
          <w:divBdr>
            <w:top w:val="none" w:sz="0" w:space="0" w:color="auto"/>
            <w:left w:val="none" w:sz="0" w:space="0" w:color="auto"/>
            <w:bottom w:val="none" w:sz="0" w:space="0" w:color="auto"/>
            <w:right w:val="none" w:sz="0" w:space="0" w:color="auto"/>
          </w:divBdr>
          <w:divsChild>
            <w:div w:id="1367875577">
              <w:marLeft w:val="0"/>
              <w:marRight w:val="0"/>
              <w:marTop w:val="0"/>
              <w:marBottom w:val="0"/>
              <w:divBdr>
                <w:top w:val="none" w:sz="0" w:space="0" w:color="auto"/>
                <w:left w:val="none" w:sz="0" w:space="0" w:color="auto"/>
                <w:bottom w:val="none" w:sz="0" w:space="0" w:color="auto"/>
                <w:right w:val="none" w:sz="0" w:space="0" w:color="auto"/>
              </w:divBdr>
              <w:divsChild>
                <w:div w:id="44642900">
                  <w:marLeft w:val="0"/>
                  <w:marRight w:val="1"/>
                  <w:marTop w:val="0"/>
                  <w:marBottom w:val="0"/>
                  <w:divBdr>
                    <w:top w:val="none" w:sz="0" w:space="0" w:color="auto"/>
                    <w:left w:val="none" w:sz="0" w:space="0" w:color="auto"/>
                    <w:bottom w:val="none" w:sz="0" w:space="0" w:color="auto"/>
                    <w:right w:val="none" w:sz="0" w:space="0" w:color="auto"/>
                  </w:divBdr>
                  <w:divsChild>
                    <w:div w:id="1637755450">
                      <w:marLeft w:val="0"/>
                      <w:marRight w:val="0"/>
                      <w:marTop w:val="0"/>
                      <w:marBottom w:val="0"/>
                      <w:divBdr>
                        <w:top w:val="none" w:sz="0" w:space="0" w:color="auto"/>
                        <w:left w:val="none" w:sz="0" w:space="0" w:color="auto"/>
                        <w:bottom w:val="none" w:sz="0" w:space="0" w:color="auto"/>
                        <w:right w:val="none" w:sz="0" w:space="0" w:color="auto"/>
                      </w:divBdr>
                      <w:divsChild>
                        <w:div w:id="1482885947">
                          <w:marLeft w:val="0"/>
                          <w:marRight w:val="0"/>
                          <w:marTop w:val="0"/>
                          <w:marBottom w:val="0"/>
                          <w:divBdr>
                            <w:top w:val="none" w:sz="0" w:space="0" w:color="auto"/>
                            <w:left w:val="none" w:sz="0" w:space="0" w:color="auto"/>
                            <w:bottom w:val="none" w:sz="0" w:space="0" w:color="auto"/>
                            <w:right w:val="none" w:sz="0" w:space="0" w:color="auto"/>
                          </w:divBdr>
                          <w:divsChild>
                            <w:div w:id="742994986">
                              <w:marLeft w:val="0"/>
                              <w:marRight w:val="0"/>
                              <w:marTop w:val="120"/>
                              <w:marBottom w:val="360"/>
                              <w:divBdr>
                                <w:top w:val="none" w:sz="0" w:space="0" w:color="auto"/>
                                <w:left w:val="none" w:sz="0" w:space="0" w:color="auto"/>
                                <w:bottom w:val="none" w:sz="0" w:space="0" w:color="auto"/>
                                <w:right w:val="none" w:sz="0" w:space="0" w:color="auto"/>
                              </w:divBdr>
                              <w:divsChild>
                                <w:div w:id="150607197">
                                  <w:marLeft w:val="420"/>
                                  <w:marRight w:val="0"/>
                                  <w:marTop w:val="0"/>
                                  <w:marBottom w:val="0"/>
                                  <w:divBdr>
                                    <w:top w:val="none" w:sz="0" w:space="0" w:color="auto"/>
                                    <w:left w:val="none" w:sz="0" w:space="0" w:color="auto"/>
                                    <w:bottom w:val="none" w:sz="0" w:space="0" w:color="auto"/>
                                    <w:right w:val="none" w:sz="0" w:space="0" w:color="auto"/>
                                  </w:divBdr>
                                  <w:divsChild>
                                    <w:div w:id="843980569">
                                      <w:marLeft w:val="0"/>
                                      <w:marRight w:val="0"/>
                                      <w:marTop w:val="0"/>
                                      <w:marBottom w:val="0"/>
                                      <w:divBdr>
                                        <w:top w:val="none" w:sz="0" w:space="0" w:color="auto"/>
                                        <w:left w:val="none" w:sz="0" w:space="0" w:color="auto"/>
                                        <w:bottom w:val="none" w:sz="0" w:space="0" w:color="auto"/>
                                        <w:right w:val="none" w:sz="0" w:space="0" w:color="auto"/>
                                      </w:divBdr>
                                      <w:divsChild>
                                        <w:div w:id="1151406526">
                                          <w:marLeft w:val="0"/>
                                          <w:marRight w:val="0"/>
                                          <w:marTop w:val="0"/>
                                          <w:marBottom w:val="0"/>
                                          <w:divBdr>
                                            <w:top w:val="none" w:sz="0" w:space="0" w:color="auto"/>
                                            <w:left w:val="none" w:sz="0" w:space="0" w:color="auto"/>
                                            <w:bottom w:val="none" w:sz="0" w:space="0" w:color="auto"/>
                                            <w:right w:val="none" w:sz="0" w:space="0" w:color="auto"/>
                                          </w:divBdr>
                                        </w:div>
                                      </w:divsChild>
                                    </w:div>
                                    <w:div w:id="13708396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38011">
      <w:bodyDiv w:val="1"/>
      <w:marLeft w:val="0"/>
      <w:marRight w:val="0"/>
      <w:marTop w:val="0"/>
      <w:marBottom w:val="0"/>
      <w:divBdr>
        <w:top w:val="none" w:sz="0" w:space="0" w:color="auto"/>
        <w:left w:val="none" w:sz="0" w:space="0" w:color="auto"/>
        <w:bottom w:val="none" w:sz="0" w:space="0" w:color="auto"/>
        <w:right w:val="none" w:sz="0" w:space="0" w:color="auto"/>
      </w:divBdr>
    </w:div>
    <w:div w:id="516890336">
      <w:bodyDiv w:val="1"/>
      <w:marLeft w:val="0"/>
      <w:marRight w:val="0"/>
      <w:marTop w:val="0"/>
      <w:marBottom w:val="0"/>
      <w:divBdr>
        <w:top w:val="none" w:sz="0" w:space="0" w:color="auto"/>
        <w:left w:val="none" w:sz="0" w:space="0" w:color="auto"/>
        <w:bottom w:val="none" w:sz="0" w:space="0" w:color="auto"/>
        <w:right w:val="none" w:sz="0" w:space="0" w:color="auto"/>
      </w:divBdr>
    </w:div>
    <w:div w:id="553929746">
      <w:bodyDiv w:val="1"/>
      <w:marLeft w:val="0"/>
      <w:marRight w:val="0"/>
      <w:marTop w:val="0"/>
      <w:marBottom w:val="0"/>
      <w:divBdr>
        <w:top w:val="none" w:sz="0" w:space="0" w:color="auto"/>
        <w:left w:val="none" w:sz="0" w:space="0" w:color="auto"/>
        <w:bottom w:val="none" w:sz="0" w:space="0" w:color="auto"/>
        <w:right w:val="none" w:sz="0" w:space="0" w:color="auto"/>
      </w:divBdr>
    </w:div>
    <w:div w:id="592399960">
      <w:bodyDiv w:val="1"/>
      <w:marLeft w:val="0"/>
      <w:marRight w:val="0"/>
      <w:marTop w:val="0"/>
      <w:marBottom w:val="0"/>
      <w:divBdr>
        <w:top w:val="none" w:sz="0" w:space="0" w:color="auto"/>
        <w:left w:val="none" w:sz="0" w:space="0" w:color="auto"/>
        <w:bottom w:val="none" w:sz="0" w:space="0" w:color="auto"/>
        <w:right w:val="none" w:sz="0" w:space="0" w:color="auto"/>
      </w:divBdr>
    </w:div>
    <w:div w:id="608313038">
      <w:bodyDiv w:val="1"/>
      <w:marLeft w:val="0"/>
      <w:marRight w:val="0"/>
      <w:marTop w:val="0"/>
      <w:marBottom w:val="0"/>
      <w:divBdr>
        <w:top w:val="none" w:sz="0" w:space="0" w:color="auto"/>
        <w:left w:val="none" w:sz="0" w:space="0" w:color="auto"/>
        <w:bottom w:val="none" w:sz="0" w:space="0" w:color="auto"/>
        <w:right w:val="none" w:sz="0" w:space="0" w:color="auto"/>
      </w:divBdr>
    </w:div>
    <w:div w:id="658535375">
      <w:bodyDiv w:val="1"/>
      <w:marLeft w:val="0"/>
      <w:marRight w:val="0"/>
      <w:marTop w:val="0"/>
      <w:marBottom w:val="0"/>
      <w:divBdr>
        <w:top w:val="none" w:sz="0" w:space="0" w:color="auto"/>
        <w:left w:val="none" w:sz="0" w:space="0" w:color="auto"/>
        <w:bottom w:val="none" w:sz="0" w:space="0" w:color="auto"/>
        <w:right w:val="none" w:sz="0" w:space="0" w:color="auto"/>
      </w:divBdr>
    </w:div>
    <w:div w:id="683748207">
      <w:bodyDiv w:val="1"/>
      <w:marLeft w:val="0"/>
      <w:marRight w:val="0"/>
      <w:marTop w:val="0"/>
      <w:marBottom w:val="0"/>
      <w:divBdr>
        <w:top w:val="none" w:sz="0" w:space="0" w:color="auto"/>
        <w:left w:val="none" w:sz="0" w:space="0" w:color="auto"/>
        <w:bottom w:val="none" w:sz="0" w:space="0" w:color="auto"/>
        <w:right w:val="none" w:sz="0" w:space="0" w:color="auto"/>
      </w:divBdr>
    </w:div>
    <w:div w:id="727802008">
      <w:bodyDiv w:val="1"/>
      <w:marLeft w:val="0"/>
      <w:marRight w:val="0"/>
      <w:marTop w:val="0"/>
      <w:marBottom w:val="0"/>
      <w:divBdr>
        <w:top w:val="none" w:sz="0" w:space="0" w:color="auto"/>
        <w:left w:val="none" w:sz="0" w:space="0" w:color="auto"/>
        <w:bottom w:val="none" w:sz="0" w:space="0" w:color="auto"/>
        <w:right w:val="none" w:sz="0" w:space="0" w:color="auto"/>
      </w:divBdr>
      <w:divsChild>
        <w:div w:id="1398743951">
          <w:marLeft w:val="0"/>
          <w:marRight w:val="0"/>
          <w:marTop w:val="0"/>
          <w:marBottom w:val="0"/>
          <w:divBdr>
            <w:top w:val="none" w:sz="0" w:space="0" w:color="auto"/>
            <w:left w:val="none" w:sz="0" w:space="0" w:color="auto"/>
            <w:bottom w:val="none" w:sz="0" w:space="0" w:color="auto"/>
            <w:right w:val="none" w:sz="0" w:space="0" w:color="auto"/>
          </w:divBdr>
        </w:div>
      </w:divsChild>
    </w:div>
    <w:div w:id="764114225">
      <w:bodyDiv w:val="1"/>
      <w:marLeft w:val="0"/>
      <w:marRight w:val="0"/>
      <w:marTop w:val="0"/>
      <w:marBottom w:val="0"/>
      <w:divBdr>
        <w:top w:val="none" w:sz="0" w:space="0" w:color="auto"/>
        <w:left w:val="none" w:sz="0" w:space="0" w:color="auto"/>
        <w:bottom w:val="none" w:sz="0" w:space="0" w:color="auto"/>
        <w:right w:val="none" w:sz="0" w:space="0" w:color="auto"/>
      </w:divBdr>
    </w:div>
    <w:div w:id="778523289">
      <w:bodyDiv w:val="1"/>
      <w:marLeft w:val="0"/>
      <w:marRight w:val="0"/>
      <w:marTop w:val="0"/>
      <w:marBottom w:val="0"/>
      <w:divBdr>
        <w:top w:val="none" w:sz="0" w:space="0" w:color="auto"/>
        <w:left w:val="none" w:sz="0" w:space="0" w:color="auto"/>
        <w:bottom w:val="none" w:sz="0" w:space="0" w:color="auto"/>
        <w:right w:val="none" w:sz="0" w:space="0" w:color="auto"/>
      </w:divBdr>
    </w:div>
    <w:div w:id="784815786">
      <w:bodyDiv w:val="1"/>
      <w:marLeft w:val="0"/>
      <w:marRight w:val="0"/>
      <w:marTop w:val="0"/>
      <w:marBottom w:val="0"/>
      <w:divBdr>
        <w:top w:val="none" w:sz="0" w:space="0" w:color="auto"/>
        <w:left w:val="none" w:sz="0" w:space="0" w:color="auto"/>
        <w:bottom w:val="none" w:sz="0" w:space="0" w:color="auto"/>
        <w:right w:val="none" w:sz="0" w:space="0" w:color="auto"/>
      </w:divBdr>
    </w:div>
    <w:div w:id="813328157">
      <w:bodyDiv w:val="1"/>
      <w:marLeft w:val="0"/>
      <w:marRight w:val="0"/>
      <w:marTop w:val="0"/>
      <w:marBottom w:val="0"/>
      <w:divBdr>
        <w:top w:val="none" w:sz="0" w:space="0" w:color="auto"/>
        <w:left w:val="none" w:sz="0" w:space="0" w:color="auto"/>
        <w:bottom w:val="none" w:sz="0" w:space="0" w:color="auto"/>
        <w:right w:val="none" w:sz="0" w:space="0" w:color="auto"/>
      </w:divBdr>
    </w:div>
    <w:div w:id="822819741">
      <w:bodyDiv w:val="1"/>
      <w:marLeft w:val="0"/>
      <w:marRight w:val="0"/>
      <w:marTop w:val="0"/>
      <w:marBottom w:val="0"/>
      <w:divBdr>
        <w:top w:val="none" w:sz="0" w:space="0" w:color="auto"/>
        <w:left w:val="none" w:sz="0" w:space="0" w:color="auto"/>
        <w:bottom w:val="none" w:sz="0" w:space="0" w:color="auto"/>
        <w:right w:val="none" w:sz="0" w:space="0" w:color="auto"/>
      </w:divBdr>
      <w:divsChild>
        <w:div w:id="344672699">
          <w:marLeft w:val="0"/>
          <w:marRight w:val="1"/>
          <w:marTop w:val="0"/>
          <w:marBottom w:val="0"/>
          <w:divBdr>
            <w:top w:val="none" w:sz="0" w:space="0" w:color="auto"/>
            <w:left w:val="none" w:sz="0" w:space="0" w:color="auto"/>
            <w:bottom w:val="none" w:sz="0" w:space="0" w:color="auto"/>
            <w:right w:val="none" w:sz="0" w:space="0" w:color="auto"/>
          </w:divBdr>
          <w:divsChild>
            <w:div w:id="1776166578">
              <w:marLeft w:val="0"/>
              <w:marRight w:val="0"/>
              <w:marTop w:val="0"/>
              <w:marBottom w:val="0"/>
              <w:divBdr>
                <w:top w:val="none" w:sz="0" w:space="0" w:color="auto"/>
                <w:left w:val="none" w:sz="0" w:space="0" w:color="auto"/>
                <w:bottom w:val="none" w:sz="0" w:space="0" w:color="auto"/>
                <w:right w:val="none" w:sz="0" w:space="0" w:color="auto"/>
              </w:divBdr>
              <w:divsChild>
                <w:div w:id="2030333972">
                  <w:marLeft w:val="0"/>
                  <w:marRight w:val="1"/>
                  <w:marTop w:val="0"/>
                  <w:marBottom w:val="0"/>
                  <w:divBdr>
                    <w:top w:val="none" w:sz="0" w:space="0" w:color="auto"/>
                    <w:left w:val="none" w:sz="0" w:space="0" w:color="auto"/>
                    <w:bottom w:val="none" w:sz="0" w:space="0" w:color="auto"/>
                    <w:right w:val="none" w:sz="0" w:space="0" w:color="auto"/>
                  </w:divBdr>
                  <w:divsChild>
                    <w:div w:id="732235276">
                      <w:marLeft w:val="0"/>
                      <w:marRight w:val="0"/>
                      <w:marTop w:val="0"/>
                      <w:marBottom w:val="0"/>
                      <w:divBdr>
                        <w:top w:val="none" w:sz="0" w:space="0" w:color="auto"/>
                        <w:left w:val="none" w:sz="0" w:space="0" w:color="auto"/>
                        <w:bottom w:val="none" w:sz="0" w:space="0" w:color="auto"/>
                        <w:right w:val="none" w:sz="0" w:space="0" w:color="auto"/>
                      </w:divBdr>
                      <w:divsChild>
                        <w:div w:id="70658215">
                          <w:marLeft w:val="0"/>
                          <w:marRight w:val="0"/>
                          <w:marTop w:val="0"/>
                          <w:marBottom w:val="0"/>
                          <w:divBdr>
                            <w:top w:val="none" w:sz="0" w:space="0" w:color="auto"/>
                            <w:left w:val="none" w:sz="0" w:space="0" w:color="auto"/>
                            <w:bottom w:val="none" w:sz="0" w:space="0" w:color="auto"/>
                            <w:right w:val="none" w:sz="0" w:space="0" w:color="auto"/>
                          </w:divBdr>
                          <w:divsChild>
                            <w:div w:id="21713662">
                              <w:marLeft w:val="0"/>
                              <w:marRight w:val="0"/>
                              <w:marTop w:val="120"/>
                              <w:marBottom w:val="360"/>
                              <w:divBdr>
                                <w:top w:val="none" w:sz="0" w:space="0" w:color="auto"/>
                                <w:left w:val="none" w:sz="0" w:space="0" w:color="auto"/>
                                <w:bottom w:val="none" w:sz="0" w:space="0" w:color="auto"/>
                                <w:right w:val="none" w:sz="0" w:space="0" w:color="auto"/>
                              </w:divBdr>
                              <w:divsChild>
                                <w:div w:id="1967546241">
                                  <w:marLeft w:val="420"/>
                                  <w:marRight w:val="0"/>
                                  <w:marTop w:val="0"/>
                                  <w:marBottom w:val="0"/>
                                  <w:divBdr>
                                    <w:top w:val="none" w:sz="0" w:space="0" w:color="auto"/>
                                    <w:left w:val="none" w:sz="0" w:space="0" w:color="auto"/>
                                    <w:bottom w:val="none" w:sz="0" w:space="0" w:color="auto"/>
                                    <w:right w:val="none" w:sz="0" w:space="0" w:color="auto"/>
                                  </w:divBdr>
                                  <w:divsChild>
                                    <w:div w:id="1359504134">
                                      <w:marLeft w:val="0"/>
                                      <w:marRight w:val="0"/>
                                      <w:marTop w:val="34"/>
                                      <w:marBottom w:val="34"/>
                                      <w:divBdr>
                                        <w:top w:val="none" w:sz="0" w:space="0" w:color="auto"/>
                                        <w:left w:val="none" w:sz="0" w:space="0" w:color="auto"/>
                                        <w:bottom w:val="none" w:sz="0" w:space="0" w:color="auto"/>
                                        <w:right w:val="none" w:sz="0" w:space="0" w:color="auto"/>
                                      </w:divBdr>
                                    </w:div>
                                    <w:div w:id="2042195625">
                                      <w:marLeft w:val="0"/>
                                      <w:marRight w:val="0"/>
                                      <w:marTop w:val="0"/>
                                      <w:marBottom w:val="0"/>
                                      <w:divBdr>
                                        <w:top w:val="none" w:sz="0" w:space="0" w:color="auto"/>
                                        <w:left w:val="none" w:sz="0" w:space="0" w:color="auto"/>
                                        <w:bottom w:val="none" w:sz="0" w:space="0" w:color="auto"/>
                                        <w:right w:val="none" w:sz="0" w:space="0" w:color="auto"/>
                                      </w:divBdr>
                                      <w:divsChild>
                                        <w:div w:id="20141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355332">
      <w:bodyDiv w:val="1"/>
      <w:marLeft w:val="0"/>
      <w:marRight w:val="0"/>
      <w:marTop w:val="0"/>
      <w:marBottom w:val="0"/>
      <w:divBdr>
        <w:top w:val="none" w:sz="0" w:space="0" w:color="auto"/>
        <w:left w:val="none" w:sz="0" w:space="0" w:color="auto"/>
        <w:bottom w:val="none" w:sz="0" w:space="0" w:color="auto"/>
        <w:right w:val="none" w:sz="0" w:space="0" w:color="auto"/>
      </w:divBdr>
    </w:div>
    <w:div w:id="911238880">
      <w:bodyDiv w:val="1"/>
      <w:marLeft w:val="0"/>
      <w:marRight w:val="0"/>
      <w:marTop w:val="0"/>
      <w:marBottom w:val="0"/>
      <w:divBdr>
        <w:top w:val="none" w:sz="0" w:space="0" w:color="auto"/>
        <w:left w:val="none" w:sz="0" w:space="0" w:color="auto"/>
        <w:bottom w:val="none" w:sz="0" w:space="0" w:color="auto"/>
        <w:right w:val="none" w:sz="0" w:space="0" w:color="auto"/>
      </w:divBdr>
    </w:div>
    <w:div w:id="964507685">
      <w:bodyDiv w:val="1"/>
      <w:marLeft w:val="0"/>
      <w:marRight w:val="0"/>
      <w:marTop w:val="0"/>
      <w:marBottom w:val="0"/>
      <w:divBdr>
        <w:top w:val="none" w:sz="0" w:space="0" w:color="auto"/>
        <w:left w:val="none" w:sz="0" w:space="0" w:color="auto"/>
        <w:bottom w:val="none" w:sz="0" w:space="0" w:color="auto"/>
        <w:right w:val="none" w:sz="0" w:space="0" w:color="auto"/>
      </w:divBdr>
      <w:divsChild>
        <w:div w:id="872574014">
          <w:marLeft w:val="0"/>
          <w:marRight w:val="1"/>
          <w:marTop w:val="0"/>
          <w:marBottom w:val="0"/>
          <w:divBdr>
            <w:top w:val="none" w:sz="0" w:space="0" w:color="auto"/>
            <w:left w:val="none" w:sz="0" w:space="0" w:color="auto"/>
            <w:bottom w:val="none" w:sz="0" w:space="0" w:color="auto"/>
            <w:right w:val="none" w:sz="0" w:space="0" w:color="auto"/>
          </w:divBdr>
          <w:divsChild>
            <w:div w:id="48385344">
              <w:marLeft w:val="0"/>
              <w:marRight w:val="0"/>
              <w:marTop w:val="0"/>
              <w:marBottom w:val="0"/>
              <w:divBdr>
                <w:top w:val="none" w:sz="0" w:space="0" w:color="auto"/>
                <w:left w:val="none" w:sz="0" w:space="0" w:color="auto"/>
                <w:bottom w:val="none" w:sz="0" w:space="0" w:color="auto"/>
                <w:right w:val="none" w:sz="0" w:space="0" w:color="auto"/>
              </w:divBdr>
              <w:divsChild>
                <w:div w:id="319620777">
                  <w:marLeft w:val="0"/>
                  <w:marRight w:val="1"/>
                  <w:marTop w:val="0"/>
                  <w:marBottom w:val="0"/>
                  <w:divBdr>
                    <w:top w:val="none" w:sz="0" w:space="0" w:color="auto"/>
                    <w:left w:val="none" w:sz="0" w:space="0" w:color="auto"/>
                    <w:bottom w:val="none" w:sz="0" w:space="0" w:color="auto"/>
                    <w:right w:val="none" w:sz="0" w:space="0" w:color="auto"/>
                  </w:divBdr>
                  <w:divsChild>
                    <w:div w:id="1383364096">
                      <w:marLeft w:val="0"/>
                      <w:marRight w:val="0"/>
                      <w:marTop w:val="0"/>
                      <w:marBottom w:val="0"/>
                      <w:divBdr>
                        <w:top w:val="none" w:sz="0" w:space="0" w:color="auto"/>
                        <w:left w:val="none" w:sz="0" w:space="0" w:color="auto"/>
                        <w:bottom w:val="none" w:sz="0" w:space="0" w:color="auto"/>
                        <w:right w:val="none" w:sz="0" w:space="0" w:color="auto"/>
                      </w:divBdr>
                      <w:divsChild>
                        <w:div w:id="1040781822">
                          <w:marLeft w:val="0"/>
                          <w:marRight w:val="0"/>
                          <w:marTop w:val="0"/>
                          <w:marBottom w:val="0"/>
                          <w:divBdr>
                            <w:top w:val="none" w:sz="0" w:space="0" w:color="auto"/>
                            <w:left w:val="none" w:sz="0" w:space="0" w:color="auto"/>
                            <w:bottom w:val="none" w:sz="0" w:space="0" w:color="auto"/>
                            <w:right w:val="none" w:sz="0" w:space="0" w:color="auto"/>
                          </w:divBdr>
                          <w:divsChild>
                            <w:div w:id="524830520">
                              <w:marLeft w:val="0"/>
                              <w:marRight w:val="0"/>
                              <w:marTop w:val="120"/>
                              <w:marBottom w:val="360"/>
                              <w:divBdr>
                                <w:top w:val="none" w:sz="0" w:space="0" w:color="auto"/>
                                <w:left w:val="none" w:sz="0" w:space="0" w:color="auto"/>
                                <w:bottom w:val="none" w:sz="0" w:space="0" w:color="auto"/>
                                <w:right w:val="none" w:sz="0" w:space="0" w:color="auto"/>
                              </w:divBdr>
                              <w:divsChild>
                                <w:div w:id="412434958">
                                  <w:marLeft w:val="420"/>
                                  <w:marRight w:val="0"/>
                                  <w:marTop w:val="0"/>
                                  <w:marBottom w:val="0"/>
                                  <w:divBdr>
                                    <w:top w:val="none" w:sz="0" w:space="0" w:color="auto"/>
                                    <w:left w:val="none" w:sz="0" w:space="0" w:color="auto"/>
                                    <w:bottom w:val="none" w:sz="0" w:space="0" w:color="auto"/>
                                    <w:right w:val="none" w:sz="0" w:space="0" w:color="auto"/>
                                  </w:divBdr>
                                  <w:divsChild>
                                    <w:div w:id="799031174">
                                      <w:marLeft w:val="0"/>
                                      <w:marRight w:val="0"/>
                                      <w:marTop w:val="0"/>
                                      <w:marBottom w:val="0"/>
                                      <w:divBdr>
                                        <w:top w:val="none" w:sz="0" w:space="0" w:color="auto"/>
                                        <w:left w:val="none" w:sz="0" w:space="0" w:color="auto"/>
                                        <w:bottom w:val="none" w:sz="0" w:space="0" w:color="auto"/>
                                        <w:right w:val="none" w:sz="0" w:space="0" w:color="auto"/>
                                      </w:divBdr>
                                      <w:divsChild>
                                        <w:div w:id="1150899571">
                                          <w:marLeft w:val="0"/>
                                          <w:marRight w:val="0"/>
                                          <w:marTop w:val="0"/>
                                          <w:marBottom w:val="0"/>
                                          <w:divBdr>
                                            <w:top w:val="none" w:sz="0" w:space="0" w:color="auto"/>
                                            <w:left w:val="none" w:sz="0" w:space="0" w:color="auto"/>
                                            <w:bottom w:val="none" w:sz="0" w:space="0" w:color="auto"/>
                                            <w:right w:val="none" w:sz="0" w:space="0" w:color="auto"/>
                                          </w:divBdr>
                                        </w:div>
                                      </w:divsChild>
                                    </w:div>
                                    <w:div w:id="18848265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284907">
      <w:bodyDiv w:val="1"/>
      <w:marLeft w:val="0"/>
      <w:marRight w:val="0"/>
      <w:marTop w:val="0"/>
      <w:marBottom w:val="0"/>
      <w:divBdr>
        <w:top w:val="none" w:sz="0" w:space="0" w:color="auto"/>
        <w:left w:val="none" w:sz="0" w:space="0" w:color="auto"/>
        <w:bottom w:val="none" w:sz="0" w:space="0" w:color="auto"/>
        <w:right w:val="none" w:sz="0" w:space="0" w:color="auto"/>
      </w:divBdr>
    </w:div>
    <w:div w:id="974330799">
      <w:bodyDiv w:val="1"/>
      <w:marLeft w:val="0"/>
      <w:marRight w:val="0"/>
      <w:marTop w:val="0"/>
      <w:marBottom w:val="0"/>
      <w:divBdr>
        <w:top w:val="none" w:sz="0" w:space="0" w:color="auto"/>
        <w:left w:val="none" w:sz="0" w:space="0" w:color="auto"/>
        <w:bottom w:val="none" w:sz="0" w:space="0" w:color="auto"/>
        <w:right w:val="none" w:sz="0" w:space="0" w:color="auto"/>
      </w:divBdr>
    </w:div>
    <w:div w:id="1043946529">
      <w:bodyDiv w:val="1"/>
      <w:marLeft w:val="0"/>
      <w:marRight w:val="0"/>
      <w:marTop w:val="0"/>
      <w:marBottom w:val="0"/>
      <w:divBdr>
        <w:top w:val="none" w:sz="0" w:space="0" w:color="auto"/>
        <w:left w:val="none" w:sz="0" w:space="0" w:color="auto"/>
        <w:bottom w:val="none" w:sz="0" w:space="0" w:color="auto"/>
        <w:right w:val="none" w:sz="0" w:space="0" w:color="auto"/>
      </w:divBdr>
    </w:div>
    <w:div w:id="1049498889">
      <w:bodyDiv w:val="1"/>
      <w:marLeft w:val="0"/>
      <w:marRight w:val="0"/>
      <w:marTop w:val="0"/>
      <w:marBottom w:val="0"/>
      <w:divBdr>
        <w:top w:val="none" w:sz="0" w:space="0" w:color="auto"/>
        <w:left w:val="none" w:sz="0" w:space="0" w:color="auto"/>
        <w:bottom w:val="none" w:sz="0" w:space="0" w:color="auto"/>
        <w:right w:val="none" w:sz="0" w:space="0" w:color="auto"/>
      </w:divBdr>
    </w:div>
    <w:div w:id="1091008544">
      <w:bodyDiv w:val="1"/>
      <w:marLeft w:val="0"/>
      <w:marRight w:val="0"/>
      <w:marTop w:val="0"/>
      <w:marBottom w:val="0"/>
      <w:divBdr>
        <w:top w:val="none" w:sz="0" w:space="0" w:color="auto"/>
        <w:left w:val="none" w:sz="0" w:space="0" w:color="auto"/>
        <w:bottom w:val="none" w:sz="0" w:space="0" w:color="auto"/>
        <w:right w:val="none" w:sz="0" w:space="0" w:color="auto"/>
      </w:divBdr>
    </w:div>
    <w:div w:id="1106268105">
      <w:bodyDiv w:val="1"/>
      <w:marLeft w:val="0"/>
      <w:marRight w:val="0"/>
      <w:marTop w:val="0"/>
      <w:marBottom w:val="0"/>
      <w:divBdr>
        <w:top w:val="none" w:sz="0" w:space="0" w:color="auto"/>
        <w:left w:val="none" w:sz="0" w:space="0" w:color="auto"/>
        <w:bottom w:val="none" w:sz="0" w:space="0" w:color="auto"/>
        <w:right w:val="none" w:sz="0" w:space="0" w:color="auto"/>
      </w:divBdr>
    </w:div>
    <w:div w:id="1154643269">
      <w:bodyDiv w:val="1"/>
      <w:marLeft w:val="0"/>
      <w:marRight w:val="0"/>
      <w:marTop w:val="0"/>
      <w:marBottom w:val="0"/>
      <w:divBdr>
        <w:top w:val="none" w:sz="0" w:space="0" w:color="auto"/>
        <w:left w:val="none" w:sz="0" w:space="0" w:color="auto"/>
        <w:bottom w:val="none" w:sz="0" w:space="0" w:color="auto"/>
        <w:right w:val="none" w:sz="0" w:space="0" w:color="auto"/>
      </w:divBdr>
    </w:div>
    <w:div w:id="1208295978">
      <w:bodyDiv w:val="1"/>
      <w:marLeft w:val="0"/>
      <w:marRight w:val="0"/>
      <w:marTop w:val="0"/>
      <w:marBottom w:val="0"/>
      <w:divBdr>
        <w:top w:val="none" w:sz="0" w:space="0" w:color="auto"/>
        <w:left w:val="none" w:sz="0" w:space="0" w:color="auto"/>
        <w:bottom w:val="none" w:sz="0" w:space="0" w:color="auto"/>
        <w:right w:val="none" w:sz="0" w:space="0" w:color="auto"/>
      </w:divBdr>
    </w:div>
    <w:div w:id="1261835205">
      <w:bodyDiv w:val="1"/>
      <w:marLeft w:val="0"/>
      <w:marRight w:val="0"/>
      <w:marTop w:val="0"/>
      <w:marBottom w:val="0"/>
      <w:divBdr>
        <w:top w:val="none" w:sz="0" w:space="0" w:color="auto"/>
        <w:left w:val="none" w:sz="0" w:space="0" w:color="auto"/>
        <w:bottom w:val="none" w:sz="0" w:space="0" w:color="auto"/>
        <w:right w:val="none" w:sz="0" w:space="0" w:color="auto"/>
      </w:divBdr>
      <w:divsChild>
        <w:div w:id="283774745">
          <w:marLeft w:val="0"/>
          <w:marRight w:val="0"/>
          <w:marTop w:val="0"/>
          <w:marBottom w:val="0"/>
          <w:divBdr>
            <w:top w:val="single" w:sz="6" w:space="0" w:color="5B616B"/>
            <w:left w:val="single" w:sz="6" w:space="0" w:color="5B616B"/>
            <w:bottom w:val="single" w:sz="6" w:space="0" w:color="5B616B"/>
            <w:right w:val="single" w:sz="6" w:space="0" w:color="5B616B"/>
          </w:divBdr>
        </w:div>
        <w:div w:id="1113477234">
          <w:marLeft w:val="0"/>
          <w:marRight w:val="0"/>
          <w:marTop w:val="0"/>
          <w:marBottom w:val="0"/>
          <w:divBdr>
            <w:top w:val="none" w:sz="0" w:space="0" w:color="auto"/>
            <w:left w:val="none" w:sz="0" w:space="0" w:color="auto"/>
            <w:bottom w:val="none" w:sz="0" w:space="0" w:color="auto"/>
            <w:right w:val="none" w:sz="0" w:space="0" w:color="auto"/>
          </w:divBdr>
        </w:div>
      </w:divsChild>
    </w:div>
    <w:div w:id="1306278979">
      <w:bodyDiv w:val="1"/>
      <w:marLeft w:val="0"/>
      <w:marRight w:val="0"/>
      <w:marTop w:val="0"/>
      <w:marBottom w:val="0"/>
      <w:divBdr>
        <w:top w:val="none" w:sz="0" w:space="0" w:color="auto"/>
        <w:left w:val="none" w:sz="0" w:space="0" w:color="auto"/>
        <w:bottom w:val="none" w:sz="0" w:space="0" w:color="auto"/>
        <w:right w:val="none" w:sz="0" w:space="0" w:color="auto"/>
      </w:divBdr>
    </w:div>
    <w:div w:id="1323200239">
      <w:bodyDiv w:val="1"/>
      <w:marLeft w:val="0"/>
      <w:marRight w:val="0"/>
      <w:marTop w:val="0"/>
      <w:marBottom w:val="0"/>
      <w:divBdr>
        <w:top w:val="none" w:sz="0" w:space="0" w:color="auto"/>
        <w:left w:val="none" w:sz="0" w:space="0" w:color="auto"/>
        <w:bottom w:val="none" w:sz="0" w:space="0" w:color="auto"/>
        <w:right w:val="none" w:sz="0" w:space="0" w:color="auto"/>
      </w:divBdr>
      <w:divsChild>
        <w:div w:id="324355889">
          <w:marLeft w:val="0"/>
          <w:marRight w:val="1"/>
          <w:marTop w:val="0"/>
          <w:marBottom w:val="0"/>
          <w:divBdr>
            <w:top w:val="none" w:sz="0" w:space="0" w:color="auto"/>
            <w:left w:val="none" w:sz="0" w:space="0" w:color="auto"/>
            <w:bottom w:val="none" w:sz="0" w:space="0" w:color="auto"/>
            <w:right w:val="none" w:sz="0" w:space="0" w:color="auto"/>
          </w:divBdr>
          <w:divsChild>
            <w:div w:id="1659114768">
              <w:marLeft w:val="0"/>
              <w:marRight w:val="0"/>
              <w:marTop w:val="0"/>
              <w:marBottom w:val="0"/>
              <w:divBdr>
                <w:top w:val="none" w:sz="0" w:space="0" w:color="auto"/>
                <w:left w:val="none" w:sz="0" w:space="0" w:color="auto"/>
                <w:bottom w:val="none" w:sz="0" w:space="0" w:color="auto"/>
                <w:right w:val="none" w:sz="0" w:space="0" w:color="auto"/>
              </w:divBdr>
              <w:divsChild>
                <w:div w:id="1222640806">
                  <w:marLeft w:val="0"/>
                  <w:marRight w:val="1"/>
                  <w:marTop w:val="0"/>
                  <w:marBottom w:val="0"/>
                  <w:divBdr>
                    <w:top w:val="none" w:sz="0" w:space="0" w:color="auto"/>
                    <w:left w:val="none" w:sz="0" w:space="0" w:color="auto"/>
                    <w:bottom w:val="none" w:sz="0" w:space="0" w:color="auto"/>
                    <w:right w:val="none" w:sz="0" w:space="0" w:color="auto"/>
                  </w:divBdr>
                  <w:divsChild>
                    <w:div w:id="437989341">
                      <w:marLeft w:val="0"/>
                      <w:marRight w:val="0"/>
                      <w:marTop w:val="0"/>
                      <w:marBottom w:val="0"/>
                      <w:divBdr>
                        <w:top w:val="none" w:sz="0" w:space="0" w:color="auto"/>
                        <w:left w:val="none" w:sz="0" w:space="0" w:color="auto"/>
                        <w:bottom w:val="none" w:sz="0" w:space="0" w:color="auto"/>
                        <w:right w:val="none" w:sz="0" w:space="0" w:color="auto"/>
                      </w:divBdr>
                      <w:divsChild>
                        <w:div w:id="1377772614">
                          <w:marLeft w:val="0"/>
                          <w:marRight w:val="0"/>
                          <w:marTop w:val="0"/>
                          <w:marBottom w:val="0"/>
                          <w:divBdr>
                            <w:top w:val="none" w:sz="0" w:space="0" w:color="auto"/>
                            <w:left w:val="none" w:sz="0" w:space="0" w:color="auto"/>
                            <w:bottom w:val="none" w:sz="0" w:space="0" w:color="auto"/>
                            <w:right w:val="none" w:sz="0" w:space="0" w:color="auto"/>
                          </w:divBdr>
                          <w:divsChild>
                            <w:div w:id="445855643">
                              <w:marLeft w:val="0"/>
                              <w:marRight w:val="0"/>
                              <w:marTop w:val="120"/>
                              <w:marBottom w:val="360"/>
                              <w:divBdr>
                                <w:top w:val="none" w:sz="0" w:space="0" w:color="auto"/>
                                <w:left w:val="none" w:sz="0" w:space="0" w:color="auto"/>
                                <w:bottom w:val="none" w:sz="0" w:space="0" w:color="auto"/>
                                <w:right w:val="none" w:sz="0" w:space="0" w:color="auto"/>
                              </w:divBdr>
                              <w:divsChild>
                                <w:div w:id="1621759855">
                                  <w:marLeft w:val="420"/>
                                  <w:marRight w:val="0"/>
                                  <w:marTop w:val="0"/>
                                  <w:marBottom w:val="0"/>
                                  <w:divBdr>
                                    <w:top w:val="none" w:sz="0" w:space="0" w:color="auto"/>
                                    <w:left w:val="none" w:sz="0" w:space="0" w:color="auto"/>
                                    <w:bottom w:val="none" w:sz="0" w:space="0" w:color="auto"/>
                                    <w:right w:val="none" w:sz="0" w:space="0" w:color="auto"/>
                                  </w:divBdr>
                                  <w:divsChild>
                                    <w:div w:id="1854761093">
                                      <w:marLeft w:val="0"/>
                                      <w:marRight w:val="0"/>
                                      <w:marTop w:val="0"/>
                                      <w:marBottom w:val="0"/>
                                      <w:divBdr>
                                        <w:top w:val="none" w:sz="0" w:space="0" w:color="auto"/>
                                        <w:left w:val="none" w:sz="0" w:space="0" w:color="auto"/>
                                        <w:bottom w:val="none" w:sz="0" w:space="0" w:color="auto"/>
                                        <w:right w:val="none" w:sz="0" w:space="0" w:color="auto"/>
                                      </w:divBdr>
                                      <w:divsChild>
                                        <w:div w:id="780144073">
                                          <w:marLeft w:val="0"/>
                                          <w:marRight w:val="0"/>
                                          <w:marTop w:val="0"/>
                                          <w:marBottom w:val="0"/>
                                          <w:divBdr>
                                            <w:top w:val="none" w:sz="0" w:space="0" w:color="auto"/>
                                            <w:left w:val="none" w:sz="0" w:space="0" w:color="auto"/>
                                            <w:bottom w:val="none" w:sz="0" w:space="0" w:color="auto"/>
                                            <w:right w:val="none" w:sz="0" w:space="0" w:color="auto"/>
                                          </w:divBdr>
                                        </w:div>
                                      </w:divsChild>
                                    </w:div>
                                    <w:div w:id="19510877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271380">
      <w:bodyDiv w:val="1"/>
      <w:marLeft w:val="0"/>
      <w:marRight w:val="0"/>
      <w:marTop w:val="0"/>
      <w:marBottom w:val="0"/>
      <w:divBdr>
        <w:top w:val="none" w:sz="0" w:space="0" w:color="auto"/>
        <w:left w:val="none" w:sz="0" w:space="0" w:color="auto"/>
        <w:bottom w:val="none" w:sz="0" w:space="0" w:color="auto"/>
        <w:right w:val="none" w:sz="0" w:space="0" w:color="auto"/>
      </w:divBdr>
      <w:divsChild>
        <w:div w:id="587924649">
          <w:marLeft w:val="0"/>
          <w:marRight w:val="0"/>
          <w:marTop w:val="0"/>
          <w:marBottom w:val="0"/>
          <w:divBdr>
            <w:top w:val="single" w:sz="6" w:space="0" w:color="5B616B"/>
            <w:left w:val="single" w:sz="6" w:space="0" w:color="5B616B"/>
            <w:bottom w:val="single" w:sz="6" w:space="0" w:color="5B616B"/>
            <w:right w:val="single" w:sz="6" w:space="0" w:color="5B616B"/>
          </w:divBdr>
        </w:div>
        <w:div w:id="1061438738">
          <w:marLeft w:val="0"/>
          <w:marRight w:val="0"/>
          <w:marTop w:val="0"/>
          <w:marBottom w:val="0"/>
          <w:divBdr>
            <w:top w:val="none" w:sz="0" w:space="0" w:color="auto"/>
            <w:left w:val="none" w:sz="0" w:space="0" w:color="auto"/>
            <w:bottom w:val="none" w:sz="0" w:space="0" w:color="auto"/>
            <w:right w:val="none" w:sz="0" w:space="0" w:color="auto"/>
          </w:divBdr>
        </w:div>
      </w:divsChild>
    </w:div>
    <w:div w:id="1412194219">
      <w:bodyDiv w:val="1"/>
      <w:marLeft w:val="0"/>
      <w:marRight w:val="0"/>
      <w:marTop w:val="0"/>
      <w:marBottom w:val="0"/>
      <w:divBdr>
        <w:top w:val="none" w:sz="0" w:space="0" w:color="auto"/>
        <w:left w:val="none" w:sz="0" w:space="0" w:color="auto"/>
        <w:bottom w:val="none" w:sz="0" w:space="0" w:color="auto"/>
        <w:right w:val="none" w:sz="0" w:space="0" w:color="auto"/>
      </w:divBdr>
    </w:div>
    <w:div w:id="1496648993">
      <w:bodyDiv w:val="1"/>
      <w:marLeft w:val="0"/>
      <w:marRight w:val="0"/>
      <w:marTop w:val="0"/>
      <w:marBottom w:val="0"/>
      <w:divBdr>
        <w:top w:val="none" w:sz="0" w:space="0" w:color="auto"/>
        <w:left w:val="none" w:sz="0" w:space="0" w:color="auto"/>
        <w:bottom w:val="none" w:sz="0" w:space="0" w:color="auto"/>
        <w:right w:val="none" w:sz="0" w:space="0" w:color="auto"/>
      </w:divBdr>
    </w:div>
    <w:div w:id="1510290074">
      <w:bodyDiv w:val="1"/>
      <w:marLeft w:val="0"/>
      <w:marRight w:val="0"/>
      <w:marTop w:val="0"/>
      <w:marBottom w:val="0"/>
      <w:divBdr>
        <w:top w:val="none" w:sz="0" w:space="0" w:color="auto"/>
        <w:left w:val="none" w:sz="0" w:space="0" w:color="auto"/>
        <w:bottom w:val="none" w:sz="0" w:space="0" w:color="auto"/>
        <w:right w:val="none" w:sz="0" w:space="0" w:color="auto"/>
      </w:divBdr>
    </w:div>
    <w:div w:id="1562910279">
      <w:bodyDiv w:val="1"/>
      <w:marLeft w:val="0"/>
      <w:marRight w:val="0"/>
      <w:marTop w:val="0"/>
      <w:marBottom w:val="0"/>
      <w:divBdr>
        <w:top w:val="none" w:sz="0" w:space="0" w:color="auto"/>
        <w:left w:val="none" w:sz="0" w:space="0" w:color="auto"/>
        <w:bottom w:val="none" w:sz="0" w:space="0" w:color="auto"/>
        <w:right w:val="none" w:sz="0" w:space="0" w:color="auto"/>
      </w:divBdr>
    </w:div>
    <w:div w:id="1622490546">
      <w:bodyDiv w:val="1"/>
      <w:marLeft w:val="0"/>
      <w:marRight w:val="0"/>
      <w:marTop w:val="0"/>
      <w:marBottom w:val="0"/>
      <w:divBdr>
        <w:top w:val="none" w:sz="0" w:space="0" w:color="auto"/>
        <w:left w:val="none" w:sz="0" w:space="0" w:color="auto"/>
        <w:bottom w:val="none" w:sz="0" w:space="0" w:color="auto"/>
        <w:right w:val="none" w:sz="0" w:space="0" w:color="auto"/>
      </w:divBdr>
    </w:div>
    <w:div w:id="1673753837">
      <w:bodyDiv w:val="1"/>
      <w:marLeft w:val="0"/>
      <w:marRight w:val="0"/>
      <w:marTop w:val="0"/>
      <w:marBottom w:val="0"/>
      <w:divBdr>
        <w:top w:val="none" w:sz="0" w:space="0" w:color="auto"/>
        <w:left w:val="none" w:sz="0" w:space="0" w:color="auto"/>
        <w:bottom w:val="none" w:sz="0" w:space="0" w:color="auto"/>
        <w:right w:val="none" w:sz="0" w:space="0" w:color="auto"/>
      </w:divBdr>
    </w:div>
    <w:div w:id="1728453388">
      <w:bodyDiv w:val="1"/>
      <w:marLeft w:val="0"/>
      <w:marRight w:val="0"/>
      <w:marTop w:val="0"/>
      <w:marBottom w:val="0"/>
      <w:divBdr>
        <w:top w:val="none" w:sz="0" w:space="0" w:color="auto"/>
        <w:left w:val="none" w:sz="0" w:space="0" w:color="auto"/>
        <w:bottom w:val="none" w:sz="0" w:space="0" w:color="auto"/>
        <w:right w:val="none" w:sz="0" w:space="0" w:color="auto"/>
      </w:divBdr>
    </w:div>
    <w:div w:id="1789548009">
      <w:bodyDiv w:val="1"/>
      <w:marLeft w:val="0"/>
      <w:marRight w:val="0"/>
      <w:marTop w:val="0"/>
      <w:marBottom w:val="0"/>
      <w:divBdr>
        <w:top w:val="none" w:sz="0" w:space="0" w:color="auto"/>
        <w:left w:val="none" w:sz="0" w:space="0" w:color="auto"/>
        <w:bottom w:val="none" w:sz="0" w:space="0" w:color="auto"/>
        <w:right w:val="none" w:sz="0" w:space="0" w:color="auto"/>
      </w:divBdr>
    </w:div>
    <w:div w:id="1944336165">
      <w:bodyDiv w:val="1"/>
      <w:marLeft w:val="0"/>
      <w:marRight w:val="0"/>
      <w:marTop w:val="0"/>
      <w:marBottom w:val="0"/>
      <w:divBdr>
        <w:top w:val="none" w:sz="0" w:space="0" w:color="auto"/>
        <w:left w:val="none" w:sz="0" w:space="0" w:color="auto"/>
        <w:bottom w:val="none" w:sz="0" w:space="0" w:color="auto"/>
        <w:right w:val="none" w:sz="0" w:space="0" w:color="auto"/>
      </w:divBdr>
    </w:div>
    <w:div w:id="1968730329">
      <w:bodyDiv w:val="1"/>
      <w:marLeft w:val="0"/>
      <w:marRight w:val="0"/>
      <w:marTop w:val="0"/>
      <w:marBottom w:val="0"/>
      <w:divBdr>
        <w:top w:val="none" w:sz="0" w:space="0" w:color="auto"/>
        <w:left w:val="none" w:sz="0" w:space="0" w:color="auto"/>
        <w:bottom w:val="none" w:sz="0" w:space="0" w:color="auto"/>
        <w:right w:val="none" w:sz="0" w:space="0" w:color="auto"/>
      </w:divBdr>
    </w:div>
    <w:div w:id="1971207161">
      <w:bodyDiv w:val="1"/>
      <w:marLeft w:val="0"/>
      <w:marRight w:val="0"/>
      <w:marTop w:val="0"/>
      <w:marBottom w:val="0"/>
      <w:divBdr>
        <w:top w:val="none" w:sz="0" w:space="0" w:color="auto"/>
        <w:left w:val="none" w:sz="0" w:space="0" w:color="auto"/>
        <w:bottom w:val="none" w:sz="0" w:space="0" w:color="auto"/>
        <w:right w:val="none" w:sz="0" w:space="0" w:color="auto"/>
      </w:divBdr>
    </w:div>
    <w:div w:id="1996062701">
      <w:bodyDiv w:val="1"/>
      <w:marLeft w:val="0"/>
      <w:marRight w:val="0"/>
      <w:marTop w:val="0"/>
      <w:marBottom w:val="0"/>
      <w:divBdr>
        <w:top w:val="none" w:sz="0" w:space="0" w:color="auto"/>
        <w:left w:val="none" w:sz="0" w:space="0" w:color="auto"/>
        <w:bottom w:val="none" w:sz="0" w:space="0" w:color="auto"/>
        <w:right w:val="none" w:sz="0" w:space="0" w:color="auto"/>
      </w:divBdr>
    </w:div>
    <w:div w:id="2004234443">
      <w:bodyDiv w:val="1"/>
      <w:marLeft w:val="0"/>
      <w:marRight w:val="0"/>
      <w:marTop w:val="0"/>
      <w:marBottom w:val="0"/>
      <w:divBdr>
        <w:top w:val="none" w:sz="0" w:space="0" w:color="auto"/>
        <w:left w:val="none" w:sz="0" w:space="0" w:color="auto"/>
        <w:bottom w:val="none" w:sz="0" w:space="0" w:color="auto"/>
        <w:right w:val="none" w:sz="0" w:space="0" w:color="auto"/>
      </w:divBdr>
    </w:div>
    <w:div w:id="2059161933">
      <w:bodyDiv w:val="1"/>
      <w:marLeft w:val="0"/>
      <w:marRight w:val="0"/>
      <w:marTop w:val="0"/>
      <w:marBottom w:val="0"/>
      <w:divBdr>
        <w:top w:val="none" w:sz="0" w:space="0" w:color="auto"/>
        <w:left w:val="none" w:sz="0" w:space="0" w:color="auto"/>
        <w:bottom w:val="none" w:sz="0" w:space="0" w:color="auto"/>
        <w:right w:val="none" w:sz="0" w:space="0" w:color="auto"/>
      </w:divBdr>
    </w:div>
    <w:div w:id="2131507119">
      <w:bodyDiv w:val="1"/>
      <w:marLeft w:val="0"/>
      <w:marRight w:val="0"/>
      <w:marTop w:val="0"/>
      <w:marBottom w:val="0"/>
      <w:divBdr>
        <w:top w:val="none" w:sz="0" w:space="0" w:color="auto"/>
        <w:left w:val="none" w:sz="0" w:space="0" w:color="auto"/>
        <w:bottom w:val="none" w:sz="0" w:space="0" w:color="auto"/>
        <w:right w:val="none" w:sz="0" w:space="0" w:color="auto"/>
      </w:divBdr>
    </w:div>
    <w:div w:id="21388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doi.org/10.1093/geront/gnad1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688/hrbopenres.1350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5/1122445.112245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rldefense.proofpoint.com/v2/url?u=http-3A__dx.doi.org_10.1080_23288604.2017.1404180&amp;d=DwMFAg&amp;c=27AKQ-AFTMvLXtgZ7shZqsfSXu-Fwzpqk4BoASshREk&amp;r=3WG4EwUTv-0NjRloFu72moTmgO1r-4JXfo4RO0Ty9BE&amp;m=Jt1iHvEWsP00oXbFzOPTDm8mx9ccxWbMcdoyIlcA30Y&amp;s=aOB-eZkbFIHreremAl0xL_P-qvoOEEUA72U2sfFHBtI&amp;e=" TargetMode="External"/><Relationship Id="rId4" Type="http://schemas.openxmlformats.org/officeDocument/2006/relationships/settings" Target="settings.xml"/><Relationship Id="rId9" Type="http://schemas.openxmlformats.org/officeDocument/2006/relationships/hyperlink" Target="http://www.annualreviews.org/doi/abs/10.1146/annurev-publhealth-031816-0442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802F1-2180-413C-A345-02FE120C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48</Pages>
  <Words>22076</Words>
  <Characters>125837</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Geoffrey M</vt:lpstr>
    </vt:vector>
  </TitlesOfParts>
  <Company>Preferred Company</Company>
  <LinksUpToDate>false</LinksUpToDate>
  <CharactersWithSpaces>147618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Geoffrey M</dc:title>
  <dc:creator>PC User</dc:creator>
  <cp:lastModifiedBy>Curran, Geoffrey M</cp:lastModifiedBy>
  <cp:revision>4</cp:revision>
  <cp:lastPrinted>2023-09-08T16:01:00Z</cp:lastPrinted>
  <dcterms:created xsi:type="dcterms:W3CDTF">2024-01-05T13:36:00Z</dcterms:created>
  <dcterms:modified xsi:type="dcterms:W3CDTF">2024-01-05T14:49:00Z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2023-04-21T23:12:19Z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f51a47fc-105d-404a-8b09-e76a500b7896</vt:lpwstr>
  </property>
  <property fmtid="{D5CDD505-2E9C-101B-9397-08002B2CF9AE}" pid="8" name="MSIP_Label_8ca390d5-a4f3-448c-8368-24080179bc53_ContentBits">
    <vt:lpwstr>0</vt:lpwstr>
  </property>
</Properties>
</file>