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31"/>
        <w:tblW w:w="4994" w:type="pct"/>
        <w:tblLayout w:type="fixed"/>
        <w:tblLook w:val="0600" w:firstRow="0" w:lastRow="0" w:firstColumn="0" w:lastColumn="0" w:noHBand="1" w:noVBand="1"/>
      </w:tblPr>
      <w:tblGrid>
        <w:gridCol w:w="241"/>
        <w:gridCol w:w="46"/>
        <w:gridCol w:w="6878"/>
        <w:gridCol w:w="35"/>
        <w:gridCol w:w="3587"/>
      </w:tblGrid>
      <w:tr w:rsidR="00C015E7" w:rsidRPr="00DE7766" w14:paraId="2F4C9C97" w14:textId="77777777" w:rsidTr="00C35A49">
        <w:tc>
          <w:tcPr>
            <w:tcW w:w="10787" w:type="dxa"/>
            <w:gridSpan w:val="5"/>
          </w:tcPr>
          <w:p w14:paraId="39849B75" w14:textId="25447D85" w:rsidR="00645E93" w:rsidRPr="00645E93" w:rsidRDefault="0073726E" w:rsidP="00645E93">
            <w:pPr>
              <w:pStyle w:val="ContactInf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LAUREN</w:t>
            </w:r>
            <w:r w:rsidR="00C015E7" w:rsidRPr="009347E0">
              <w:rPr>
                <w:b/>
                <w:sz w:val="28"/>
              </w:rPr>
              <w:t xml:space="preserve"> E. G</w:t>
            </w:r>
            <w:r>
              <w:rPr>
                <w:b/>
                <w:sz w:val="28"/>
              </w:rPr>
              <w:t>LAZE</w:t>
            </w:r>
            <w:r w:rsidR="00C015E7" w:rsidRPr="009347E0">
              <w:rPr>
                <w:b/>
                <w:sz w:val="28"/>
              </w:rPr>
              <w:t>, P</w:t>
            </w:r>
            <w:r>
              <w:rPr>
                <w:b/>
                <w:sz w:val="28"/>
              </w:rPr>
              <w:t>HARM</w:t>
            </w:r>
            <w:r w:rsidR="00C015E7" w:rsidRPr="009347E0">
              <w:rPr>
                <w:b/>
                <w:sz w:val="28"/>
              </w:rPr>
              <w:t>.D.</w:t>
            </w:r>
            <w:r w:rsidR="00093D7A">
              <w:rPr>
                <w:b/>
                <w:sz w:val="28"/>
              </w:rPr>
              <w:t>, BCACP</w:t>
            </w:r>
          </w:p>
        </w:tc>
      </w:tr>
      <w:tr w:rsidR="00645E93" w:rsidRPr="00DE7766" w14:paraId="2FABEF0E" w14:textId="77777777" w:rsidTr="00C35A49">
        <w:tc>
          <w:tcPr>
            <w:tcW w:w="10787" w:type="dxa"/>
            <w:gridSpan w:val="5"/>
          </w:tcPr>
          <w:p w14:paraId="17BBBB5D" w14:textId="0B24A319" w:rsidR="00ED08FF" w:rsidRPr="00ED08FF" w:rsidRDefault="00ED08FF" w:rsidP="000620A3">
            <w:pPr>
              <w:pStyle w:val="Heading1"/>
              <w:tabs>
                <w:tab w:val="left" w:pos="2166"/>
                <w:tab w:val="left" w:pos="2587"/>
                <w:tab w:val="left" w:pos="80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0620A3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645E93">
              <w:rPr>
                <w:sz w:val="20"/>
                <w:szCs w:val="20"/>
              </w:rPr>
              <w:t>1617 N washington</w:t>
            </w:r>
            <w:r>
              <w:rPr>
                <w:sz w:val="20"/>
                <w:szCs w:val="20"/>
              </w:rPr>
              <w:t xml:space="preserve">                  </w:t>
            </w:r>
            <w:r w:rsidR="000620A3">
              <w:rPr>
                <w:sz w:val="20"/>
                <w:szCs w:val="20"/>
              </w:rPr>
              <w:t xml:space="preserve">       </w:t>
            </w:r>
            <w:r w:rsidRPr="00ED08FF">
              <w:rPr>
                <w:sz w:val="20"/>
                <w:szCs w:val="20"/>
              </w:rPr>
              <w:t>(870) 234-7676</w:t>
            </w:r>
          </w:p>
          <w:p w14:paraId="53511076" w14:textId="00424F70" w:rsidR="00645E93" w:rsidRDefault="00ED08FF" w:rsidP="00ED08FF">
            <w:pPr>
              <w:pStyle w:val="Heading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0620A3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0620A3">
              <w:rPr>
                <w:sz w:val="20"/>
                <w:szCs w:val="20"/>
              </w:rPr>
              <w:t xml:space="preserve">  </w:t>
            </w:r>
            <w:r w:rsidR="00645E93">
              <w:rPr>
                <w:sz w:val="20"/>
                <w:szCs w:val="20"/>
              </w:rPr>
              <w:t>Magnolia, Arkansas 71753</w:t>
            </w:r>
            <w:r>
              <w:rPr>
                <w:sz w:val="20"/>
                <w:szCs w:val="20"/>
              </w:rPr>
              <w:t xml:space="preserve">       </w:t>
            </w:r>
            <w:hyperlink r:id="rId9" w:history="1">
              <w:r w:rsidR="000620A3" w:rsidRPr="004C503C">
                <w:rPr>
                  <w:rStyle w:val="Hyperlink"/>
                  <w:sz w:val="20"/>
                  <w:szCs w:val="20"/>
                </w:rPr>
                <w:t>LEGLAZE@UAMS.EDU</w:t>
              </w:r>
            </w:hyperlink>
          </w:p>
          <w:p w14:paraId="04C25E65" w14:textId="602700A8" w:rsidR="00ED08FF" w:rsidRPr="00ED08FF" w:rsidRDefault="00ED08FF" w:rsidP="00ED08FF"/>
        </w:tc>
      </w:tr>
      <w:tr w:rsidR="00C13D04" w:rsidRPr="00C015E7" w14:paraId="55FBE6C5" w14:textId="77777777" w:rsidTr="00C35A49">
        <w:trPr>
          <w:trHeight w:val="259"/>
        </w:trPr>
        <w:tc>
          <w:tcPr>
            <w:tcW w:w="10787" w:type="dxa"/>
            <w:gridSpan w:val="5"/>
          </w:tcPr>
          <w:p w14:paraId="71FEC5EC" w14:textId="34D9157C" w:rsidR="00C13D04" w:rsidRPr="00E5068E" w:rsidRDefault="00666A2C" w:rsidP="00863249">
            <w:pPr>
              <w:pStyle w:val="Heading1"/>
              <w:spacing w:line="240" w:lineRule="auto"/>
              <w:rPr>
                <w:b/>
                <w:sz w:val="22"/>
                <w:szCs w:val="20"/>
                <w:u w:val="single"/>
              </w:rPr>
            </w:pPr>
            <w:r w:rsidRPr="00E5068E">
              <w:rPr>
                <w:b/>
                <w:sz w:val="22"/>
                <w:szCs w:val="20"/>
                <w:u w:val="single"/>
              </w:rPr>
              <w:t>Professional</w:t>
            </w:r>
            <w:r w:rsidR="00C13D04" w:rsidRPr="00E5068E">
              <w:rPr>
                <w:b/>
                <w:sz w:val="22"/>
                <w:szCs w:val="20"/>
                <w:u w:val="single"/>
              </w:rPr>
              <w:t xml:space="preserve"> Experience</w:t>
            </w:r>
            <w:r w:rsidR="00C35A49">
              <w:rPr>
                <w:b/>
                <w:sz w:val="22"/>
                <w:szCs w:val="20"/>
                <w:u w:val="single"/>
              </w:rPr>
              <w:t>_______________________________________________</w:t>
            </w:r>
          </w:p>
        </w:tc>
      </w:tr>
      <w:tr w:rsidR="00D478EC" w:rsidRPr="00C015E7" w14:paraId="22CD6E80" w14:textId="77777777" w:rsidTr="00C35A49">
        <w:trPr>
          <w:trHeight w:val="153"/>
        </w:trPr>
        <w:tc>
          <w:tcPr>
            <w:tcW w:w="287" w:type="dxa"/>
            <w:gridSpan w:val="2"/>
          </w:tcPr>
          <w:p w14:paraId="49A7CE1F" w14:textId="77777777" w:rsidR="00D478EC" w:rsidRDefault="00D478EC" w:rsidP="00C13D04">
            <w:pPr>
              <w:rPr>
                <w:sz w:val="20"/>
                <w:szCs w:val="20"/>
              </w:rPr>
            </w:pPr>
          </w:p>
        </w:tc>
        <w:tc>
          <w:tcPr>
            <w:tcW w:w="6878" w:type="dxa"/>
          </w:tcPr>
          <w:p w14:paraId="01537EB2" w14:textId="425BFFE5" w:rsidR="00D478EC" w:rsidRDefault="00032533" w:rsidP="00D478EC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Manager of Clinical Pharmacy </w:t>
            </w:r>
          </w:p>
          <w:p w14:paraId="7B302D54" w14:textId="5BAB36EF" w:rsidR="00D478EC" w:rsidRDefault="00D478EC" w:rsidP="00D47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UAMS Regional Programs</w:t>
            </w:r>
            <w:r w:rsidR="009D5F71">
              <w:rPr>
                <w:sz w:val="20"/>
                <w:szCs w:val="20"/>
              </w:rPr>
              <w:t>- Ambulatory Care</w:t>
            </w:r>
          </w:p>
          <w:p w14:paraId="459B62AA" w14:textId="77777777" w:rsidR="00D478EC" w:rsidRDefault="00D478EC" w:rsidP="00D478EC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gridSpan w:val="2"/>
          </w:tcPr>
          <w:p w14:paraId="7524E0B5" w14:textId="508496CF" w:rsidR="00D478EC" w:rsidRDefault="00D478EC" w:rsidP="00C13D04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</w:t>
            </w:r>
            <w:r w:rsidR="00A50E8C">
              <w:rPr>
                <w:b w:val="0"/>
                <w:sz w:val="20"/>
                <w:szCs w:val="20"/>
              </w:rPr>
              <w:t>ly</w:t>
            </w:r>
            <w:r>
              <w:rPr>
                <w:b w:val="0"/>
                <w:sz w:val="20"/>
                <w:szCs w:val="20"/>
              </w:rPr>
              <w:t xml:space="preserve"> 2022-present</w:t>
            </w:r>
          </w:p>
        </w:tc>
      </w:tr>
      <w:tr w:rsidR="00645E93" w:rsidRPr="00C015E7" w14:paraId="0ED3B6CA" w14:textId="77777777" w:rsidTr="00C35A49">
        <w:trPr>
          <w:trHeight w:val="153"/>
        </w:trPr>
        <w:tc>
          <w:tcPr>
            <w:tcW w:w="287" w:type="dxa"/>
            <w:gridSpan w:val="2"/>
          </w:tcPr>
          <w:p w14:paraId="3BD0ED1B" w14:textId="77777777" w:rsidR="00645E93" w:rsidRDefault="00645E93" w:rsidP="00C13D04">
            <w:pPr>
              <w:rPr>
                <w:sz w:val="20"/>
                <w:szCs w:val="20"/>
              </w:rPr>
            </w:pPr>
          </w:p>
        </w:tc>
        <w:tc>
          <w:tcPr>
            <w:tcW w:w="6878" w:type="dxa"/>
          </w:tcPr>
          <w:p w14:paraId="592500F8" w14:textId="3282F0CE" w:rsidR="00645E93" w:rsidRPr="00645E93" w:rsidRDefault="00666A2C" w:rsidP="00645E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Clinical </w:t>
            </w:r>
            <w:r w:rsidR="00645E93" w:rsidRPr="00645E93">
              <w:rPr>
                <w:b/>
                <w:sz w:val="20"/>
                <w:szCs w:val="20"/>
              </w:rPr>
              <w:t>Assistant Professor</w:t>
            </w:r>
            <w:r w:rsidR="008C1727">
              <w:rPr>
                <w:b/>
                <w:sz w:val="20"/>
                <w:szCs w:val="20"/>
              </w:rPr>
              <w:t xml:space="preserve"> of Pharmacy Practice</w:t>
            </w:r>
          </w:p>
          <w:p w14:paraId="00647EB3" w14:textId="129A24D2" w:rsidR="009B39E0" w:rsidRDefault="009B39E0" w:rsidP="009B3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Arkansas for Medical Sciences</w:t>
            </w:r>
            <w:r w:rsidR="00E506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College of Pharmacy</w:t>
            </w:r>
            <w:r w:rsidR="00893AEC">
              <w:rPr>
                <w:sz w:val="20"/>
                <w:szCs w:val="20"/>
              </w:rPr>
              <w:t xml:space="preserve"> (</w:t>
            </w:r>
            <w:r w:rsidR="00E5068E">
              <w:rPr>
                <w:sz w:val="20"/>
                <w:szCs w:val="20"/>
              </w:rPr>
              <w:t xml:space="preserve">UAMS </w:t>
            </w:r>
            <w:r w:rsidR="00893AEC">
              <w:rPr>
                <w:sz w:val="20"/>
                <w:szCs w:val="20"/>
              </w:rPr>
              <w:t>COP)</w:t>
            </w:r>
            <w:r w:rsidR="00E5068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Department of Pharmacy Practice</w:t>
            </w:r>
          </w:p>
          <w:p w14:paraId="0BE79B22" w14:textId="46E2A86F" w:rsidR="00401E38" w:rsidRDefault="00401E38" w:rsidP="009B39E0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  <w:gridSpan w:val="2"/>
          </w:tcPr>
          <w:p w14:paraId="4F3712A9" w14:textId="77777777" w:rsidR="00645E93" w:rsidRPr="00C13D04" w:rsidRDefault="00665E63" w:rsidP="00C13D04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July 2015-p</w:t>
            </w:r>
            <w:r w:rsidR="00645E93" w:rsidRPr="00C13D04">
              <w:rPr>
                <w:b w:val="0"/>
                <w:sz w:val="20"/>
                <w:szCs w:val="20"/>
              </w:rPr>
              <w:t>resent</w:t>
            </w:r>
          </w:p>
        </w:tc>
      </w:tr>
      <w:tr w:rsidR="00645E93" w:rsidRPr="00C015E7" w14:paraId="651C8328" w14:textId="77777777" w:rsidTr="00C35A49">
        <w:trPr>
          <w:trHeight w:val="153"/>
        </w:trPr>
        <w:tc>
          <w:tcPr>
            <w:tcW w:w="287" w:type="dxa"/>
            <w:gridSpan w:val="2"/>
          </w:tcPr>
          <w:p w14:paraId="6B180B3E" w14:textId="77777777" w:rsidR="00645E93" w:rsidRPr="009B606D" w:rsidRDefault="00645E93" w:rsidP="00645E93">
            <w:pPr>
              <w:spacing w:line="240" w:lineRule="auto"/>
              <w:rPr>
                <w:sz w:val="20"/>
              </w:rPr>
            </w:pPr>
          </w:p>
        </w:tc>
        <w:tc>
          <w:tcPr>
            <w:tcW w:w="6878" w:type="dxa"/>
          </w:tcPr>
          <w:p w14:paraId="391FA3FE" w14:textId="3DBBD4E7" w:rsidR="009B39E0" w:rsidRDefault="009B39E0" w:rsidP="009B39E0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Clinical Pharmac</w:t>
            </w:r>
            <w:r w:rsidR="00BD4C27">
              <w:rPr>
                <w:b/>
                <w:sz w:val="20"/>
              </w:rPr>
              <w:t>y Specialist</w:t>
            </w:r>
          </w:p>
          <w:p w14:paraId="79A7FF87" w14:textId="264F3C4C" w:rsidR="00E5068E" w:rsidRDefault="00E5068E" w:rsidP="009B3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UAMS South Regional Program</w:t>
            </w:r>
            <w:r w:rsidR="009B39E0">
              <w:rPr>
                <w:sz w:val="20"/>
                <w:szCs w:val="20"/>
              </w:rPr>
              <w:t xml:space="preserve"> </w:t>
            </w:r>
          </w:p>
          <w:p w14:paraId="4E9CA005" w14:textId="3D02D8A0" w:rsidR="009B39E0" w:rsidRDefault="009B39E0" w:rsidP="009B3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Magnolia, Arkansas</w:t>
            </w:r>
          </w:p>
          <w:p w14:paraId="14958002" w14:textId="77777777" w:rsidR="00645E93" w:rsidRPr="009B606D" w:rsidRDefault="00645E93" w:rsidP="00645E93">
            <w:pPr>
              <w:spacing w:line="240" w:lineRule="auto"/>
              <w:rPr>
                <w:sz w:val="20"/>
              </w:rPr>
            </w:pPr>
          </w:p>
        </w:tc>
        <w:tc>
          <w:tcPr>
            <w:tcW w:w="3622" w:type="dxa"/>
            <w:gridSpan w:val="2"/>
          </w:tcPr>
          <w:p w14:paraId="465C7C62" w14:textId="68CB8EE6" w:rsidR="00645E93" w:rsidRPr="00C13D04" w:rsidRDefault="009B39E0" w:rsidP="00C13D04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July 2015-present</w:t>
            </w:r>
          </w:p>
        </w:tc>
      </w:tr>
      <w:tr w:rsidR="00782E68" w:rsidRPr="00C015E7" w14:paraId="658ED585" w14:textId="77777777" w:rsidTr="00C35A49">
        <w:trPr>
          <w:trHeight w:val="153"/>
        </w:trPr>
        <w:tc>
          <w:tcPr>
            <w:tcW w:w="287" w:type="dxa"/>
            <w:gridSpan w:val="2"/>
          </w:tcPr>
          <w:p w14:paraId="64D1DBF6" w14:textId="77777777" w:rsidR="00782E68" w:rsidRPr="009B606D" w:rsidRDefault="00782E68" w:rsidP="00645E93">
            <w:pPr>
              <w:spacing w:line="240" w:lineRule="auto"/>
              <w:rPr>
                <w:sz w:val="20"/>
              </w:rPr>
            </w:pPr>
          </w:p>
        </w:tc>
        <w:tc>
          <w:tcPr>
            <w:tcW w:w="6878" w:type="dxa"/>
          </w:tcPr>
          <w:p w14:paraId="37E1DA64" w14:textId="77777777" w:rsidR="00782E68" w:rsidRDefault="00782E68" w:rsidP="009B39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Staff Pharmacist</w:t>
            </w:r>
          </w:p>
          <w:p w14:paraId="7EC129E0" w14:textId="77777777" w:rsidR="00782E68" w:rsidRDefault="00782E68" w:rsidP="009B39E0">
            <w:pPr>
              <w:rPr>
                <w:bCs/>
                <w:sz w:val="20"/>
              </w:rPr>
            </w:pPr>
            <w:r w:rsidRPr="00782E68">
              <w:rPr>
                <w:bCs/>
                <w:sz w:val="20"/>
              </w:rPr>
              <w:t>Sullivan University College of Pharmacy</w:t>
            </w:r>
          </w:p>
          <w:p w14:paraId="1A6B3592" w14:textId="77777777" w:rsidR="00782E68" w:rsidRDefault="00782E68" w:rsidP="009B39E0">
            <w:pPr>
              <w:rPr>
                <w:bCs/>
                <w:sz w:val="20"/>
              </w:rPr>
            </w:pPr>
            <w:r w:rsidRPr="00782E68">
              <w:rPr>
                <w:bCs/>
                <w:sz w:val="20"/>
              </w:rPr>
              <w:t>Louisville, Kentucky</w:t>
            </w:r>
          </w:p>
          <w:p w14:paraId="61F06872" w14:textId="537068A4" w:rsidR="00782E68" w:rsidRPr="00782E68" w:rsidRDefault="00782E68" w:rsidP="009B39E0">
            <w:pPr>
              <w:rPr>
                <w:bCs/>
                <w:sz w:val="20"/>
              </w:rPr>
            </w:pPr>
          </w:p>
        </w:tc>
        <w:tc>
          <w:tcPr>
            <w:tcW w:w="3622" w:type="dxa"/>
            <w:gridSpan w:val="2"/>
          </w:tcPr>
          <w:p w14:paraId="5EE3D5D2" w14:textId="3439ED30" w:rsidR="00782E68" w:rsidRDefault="00782E68" w:rsidP="00C13D04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July 2014-June 2015</w:t>
            </w:r>
          </w:p>
        </w:tc>
      </w:tr>
      <w:tr w:rsidR="00BA4EFA" w:rsidRPr="00DE7766" w14:paraId="475C9EED" w14:textId="77777777" w:rsidTr="00C35A49">
        <w:trPr>
          <w:trHeight w:val="259"/>
        </w:trPr>
        <w:tc>
          <w:tcPr>
            <w:tcW w:w="10787" w:type="dxa"/>
            <w:gridSpan w:val="5"/>
          </w:tcPr>
          <w:p w14:paraId="7E3160D4" w14:textId="137DC273" w:rsidR="00BA4EFA" w:rsidRPr="00E5068E" w:rsidRDefault="00BA4EFA" w:rsidP="00582B9D">
            <w:pPr>
              <w:pStyle w:val="Heading1"/>
              <w:rPr>
                <w:b/>
                <w:sz w:val="20"/>
                <w:szCs w:val="20"/>
                <w:u w:val="single"/>
              </w:rPr>
            </w:pPr>
            <w:r w:rsidRPr="00E5068E">
              <w:rPr>
                <w:b/>
                <w:sz w:val="22"/>
                <w:szCs w:val="20"/>
                <w:u w:val="single"/>
              </w:rPr>
              <w:t>Education</w:t>
            </w:r>
            <w:r w:rsidR="00093D7A" w:rsidRPr="00E5068E">
              <w:rPr>
                <w:b/>
                <w:sz w:val="22"/>
                <w:szCs w:val="20"/>
                <w:u w:val="single"/>
              </w:rPr>
              <w:t xml:space="preserve"> &amp; Postdoctoral Training</w:t>
            </w:r>
            <w:r w:rsidR="00C35A49">
              <w:rPr>
                <w:b/>
                <w:sz w:val="22"/>
                <w:szCs w:val="20"/>
                <w:u w:val="single"/>
              </w:rPr>
              <w:t>_____________________________________</w:t>
            </w:r>
          </w:p>
        </w:tc>
      </w:tr>
      <w:tr w:rsidR="00093D7A" w:rsidRPr="00DE7766" w14:paraId="02CB1F4E" w14:textId="77777777" w:rsidTr="00C35A49">
        <w:trPr>
          <w:trHeight w:val="80"/>
        </w:trPr>
        <w:tc>
          <w:tcPr>
            <w:tcW w:w="241" w:type="dxa"/>
          </w:tcPr>
          <w:p w14:paraId="521A646F" w14:textId="77777777" w:rsidR="00093D7A" w:rsidRPr="009347E0" w:rsidRDefault="00093D7A" w:rsidP="00093D7A">
            <w:pPr>
              <w:rPr>
                <w:sz w:val="20"/>
                <w:szCs w:val="20"/>
              </w:rPr>
            </w:pPr>
          </w:p>
        </w:tc>
        <w:tc>
          <w:tcPr>
            <w:tcW w:w="6959" w:type="dxa"/>
            <w:gridSpan w:val="3"/>
          </w:tcPr>
          <w:p w14:paraId="6029CF4B" w14:textId="77777777" w:rsidR="00093D7A" w:rsidRPr="002C719A" w:rsidRDefault="00093D7A" w:rsidP="00093D7A">
            <w:pPr>
              <w:rPr>
                <w:b/>
                <w:sz w:val="20"/>
                <w:szCs w:val="20"/>
              </w:rPr>
            </w:pPr>
            <w:r w:rsidRPr="002C719A">
              <w:rPr>
                <w:b/>
                <w:sz w:val="20"/>
                <w:szCs w:val="20"/>
              </w:rPr>
              <w:t>ASHP Accredited Pharmacy Practice Residency</w:t>
            </w:r>
            <w:r>
              <w:rPr>
                <w:b/>
                <w:sz w:val="20"/>
                <w:szCs w:val="20"/>
              </w:rPr>
              <w:t>, PGY-1</w:t>
            </w:r>
          </w:p>
          <w:p w14:paraId="3F0267E8" w14:textId="77777777" w:rsidR="00093D7A" w:rsidRDefault="00093D7A" w:rsidP="00093D7A">
            <w:pPr>
              <w:rPr>
                <w:sz w:val="20"/>
                <w:szCs w:val="20"/>
              </w:rPr>
            </w:pPr>
            <w:r w:rsidRPr="009347E0">
              <w:rPr>
                <w:sz w:val="20"/>
                <w:szCs w:val="20"/>
              </w:rPr>
              <w:t>The Center for Health &amp; Wellness</w:t>
            </w:r>
          </w:p>
          <w:p w14:paraId="5A590C31" w14:textId="77777777" w:rsidR="00093D7A" w:rsidRPr="009347E0" w:rsidRDefault="00093D7A" w:rsidP="00093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Sullivan University College of Pharmacy; </w:t>
            </w:r>
            <w:r w:rsidRPr="009347E0">
              <w:rPr>
                <w:sz w:val="20"/>
                <w:szCs w:val="20"/>
              </w:rPr>
              <w:t>Louisville, Kentucky</w:t>
            </w:r>
          </w:p>
          <w:p w14:paraId="253596A2" w14:textId="77777777" w:rsidR="00093D7A" w:rsidRPr="009347E0" w:rsidRDefault="00093D7A" w:rsidP="00093D7A">
            <w:pPr>
              <w:rPr>
                <w:sz w:val="20"/>
                <w:szCs w:val="20"/>
              </w:rPr>
            </w:pPr>
            <w:r w:rsidRPr="009347E0">
              <w:rPr>
                <w:sz w:val="20"/>
                <w:szCs w:val="20"/>
              </w:rPr>
              <w:t>Residency Director: Stacy L. Rowe, Pharm.D.,</w:t>
            </w:r>
            <w:r>
              <w:rPr>
                <w:sz w:val="20"/>
                <w:szCs w:val="20"/>
              </w:rPr>
              <w:t xml:space="preserve"> BCACP,</w:t>
            </w:r>
            <w:r w:rsidRPr="009347E0">
              <w:rPr>
                <w:sz w:val="20"/>
                <w:szCs w:val="20"/>
              </w:rPr>
              <w:t xml:space="preserve"> MBA</w:t>
            </w:r>
          </w:p>
          <w:p w14:paraId="598BC6F2" w14:textId="77777777" w:rsidR="00093D7A" w:rsidRPr="002C719A" w:rsidRDefault="00093D7A" w:rsidP="00093D7A">
            <w:pPr>
              <w:rPr>
                <w:b/>
                <w:sz w:val="20"/>
                <w:szCs w:val="20"/>
              </w:rPr>
            </w:pPr>
          </w:p>
        </w:tc>
        <w:tc>
          <w:tcPr>
            <w:tcW w:w="3587" w:type="dxa"/>
          </w:tcPr>
          <w:p w14:paraId="28D07985" w14:textId="77777777" w:rsidR="00093D7A" w:rsidRPr="002C719A" w:rsidRDefault="00093D7A" w:rsidP="00093D7A">
            <w:pPr>
              <w:pStyle w:val="Date"/>
              <w:rPr>
                <w:b w:val="0"/>
                <w:sz w:val="20"/>
              </w:rPr>
            </w:pPr>
            <w:r w:rsidRPr="002C719A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2014-June 2015</w:t>
            </w:r>
          </w:p>
          <w:p w14:paraId="625C1CD6" w14:textId="77777777" w:rsidR="00093D7A" w:rsidRDefault="00093D7A" w:rsidP="00093D7A">
            <w:pPr>
              <w:pStyle w:val="Date"/>
              <w:rPr>
                <w:b w:val="0"/>
                <w:sz w:val="20"/>
                <w:szCs w:val="20"/>
              </w:rPr>
            </w:pPr>
          </w:p>
        </w:tc>
      </w:tr>
      <w:tr w:rsidR="00093D7A" w:rsidRPr="00DE7766" w14:paraId="34124A8A" w14:textId="77777777" w:rsidTr="00C35A49">
        <w:trPr>
          <w:trHeight w:val="80"/>
        </w:trPr>
        <w:tc>
          <w:tcPr>
            <w:tcW w:w="241" w:type="dxa"/>
          </w:tcPr>
          <w:p w14:paraId="4749B1F4" w14:textId="77777777" w:rsidR="00093D7A" w:rsidRPr="009347E0" w:rsidRDefault="00093D7A" w:rsidP="00093D7A">
            <w:pPr>
              <w:rPr>
                <w:sz w:val="20"/>
                <w:szCs w:val="20"/>
              </w:rPr>
            </w:pPr>
          </w:p>
        </w:tc>
        <w:tc>
          <w:tcPr>
            <w:tcW w:w="6959" w:type="dxa"/>
            <w:gridSpan w:val="3"/>
            <w:vMerge w:val="restart"/>
          </w:tcPr>
          <w:p w14:paraId="42744E8D" w14:textId="2DD0CA5E" w:rsidR="00093D7A" w:rsidRDefault="00093D7A" w:rsidP="00093D7A">
            <w:pPr>
              <w:rPr>
                <w:b/>
                <w:bCs/>
                <w:sz w:val="20"/>
                <w:szCs w:val="20"/>
              </w:rPr>
            </w:pPr>
            <w:r w:rsidRPr="009B39E0">
              <w:rPr>
                <w:b/>
                <w:bCs/>
                <w:sz w:val="20"/>
                <w:szCs w:val="20"/>
              </w:rPr>
              <w:t xml:space="preserve">Doctor of Pharmacy </w:t>
            </w:r>
          </w:p>
          <w:p w14:paraId="3DF04B52" w14:textId="15EB9B80" w:rsidR="009B39E0" w:rsidRPr="009B39E0" w:rsidRDefault="009B39E0" w:rsidP="00093D7A">
            <w:pPr>
              <w:rPr>
                <w:bCs/>
                <w:sz w:val="20"/>
                <w:szCs w:val="20"/>
              </w:rPr>
            </w:pPr>
            <w:r w:rsidRPr="009B39E0">
              <w:rPr>
                <w:bCs/>
                <w:sz w:val="20"/>
                <w:szCs w:val="20"/>
              </w:rPr>
              <w:t xml:space="preserve">University of Arkansas for Medical Sciences College of Pharmacy </w:t>
            </w:r>
          </w:p>
          <w:p w14:paraId="02F65EB4" w14:textId="77777777" w:rsidR="00093D7A" w:rsidRPr="009347E0" w:rsidRDefault="00093D7A" w:rsidP="00093D7A">
            <w:pPr>
              <w:rPr>
                <w:sz w:val="20"/>
                <w:szCs w:val="20"/>
              </w:rPr>
            </w:pPr>
            <w:r w:rsidRPr="009347E0">
              <w:rPr>
                <w:sz w:val="20"/>
                <w:szCs w:val="20"/>
              </w:rPr>
              <w:t>Little Rock, Arkansas</w:t>
            </w:r>
          </w:p>
        </w:tc>
        <w:tc>
          <w:tcPr>
            <w:tcW w:w="3587" w:type="dxa"/>
            <w:vMerge w:val="restart"/>
          </w:tcPr>
          <w:p w14:paraId="409BCCF3" w14:textId="77777777" w:rsidR="00093D7A" w:rsidRPr="002C719A" w:rsidRDefault="00093D7A" w:rsidP="00093D7A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August 2010-</w:t>
            </w:r>
            <w:r w:rsidRPr="002C719A">
              <w:rPr>
                <w:b w:val="0"/>
                <w:sz w:val="20"/>
                <w:szCs w:val="20"/>
              </w:rPr>
              <w:t>May 2014</w:t>
            </w:r>
          </w:p>
        </w:tc>
      </w:tr>
      <w:tr w:rsidR="00093D7A" w:rsidRPr="00DE7766" w14:paraId="6A52BD2B" w14:textId="77777777" w:rsidTr="00C35A49">
        <w:trPr>
          <w:trHeight w:val="412"/>
        </w:trPr>
        <w:tc>
          <w:tcPr>
            <w:tcW w:w="241" w:type="dxa"/>
          </w:tcPr>
          <w:p w14:paraId="3CC26CD2" w14:textId="77777777" w:rsidR="00093D7A" w:rsidRPr="009347E0" w:rsidRDefault="00093D7A" w:rsidP="00093D7A">
            <w:pPr>
              <w:rPr>
                <w:sz w:val="20"/>
                <w:szCs w:val="20"/>
              </w:rPr>
            </w:pPr>
          </w:p>
        </w:tc>
        <w:tc>
          <w:tcPr>
            <w:tcW w:w="6959" w:type="dxa"/>
            <w:gridSpan w:val="3"/>
            <w:vMerge/>
          </w:tcPr>
          <w:p w14:paraId="09D58238" w14:textId="77777777" w:rsidR="00093D7A" w:rsidRPr="009347E0" w:rsidRDefault="00093D7A" w:rsidP="00093D7A">
            <w:pPr>
              <w:rPr>
                <w:sz w:val="20"/>
                <w:szCs w:val="20"/>
              </w:rPr>
            </w:pPr>
          </w:p>
        </w:tc>
        <w:tc>
          <w:tcPr>
            <w:tcW w:w="3587" w:type="dxa"/>
            <w:vMerge/>
          </w:tcPr>
          <w:p w14:paraId="5EF14E39" w14:textId="77777777" w:rsidR="00093D7A" w:rsidRPr="009347E0" w:rsidRDefault="00093D7A" w:rsidP="00093D7A">
            <w:pPr>
              <w:rPr>
                <w:b/>
                <w:sz w:val="20"/>
                <w:szCs w:val="20"/>
              </w:rPr>
            </w:pPr>
          </w:p>
        </w:tc>
      </w:tr>
      <w:tr w:rsidR="00093D7A" w:rsidRPr="00DE7766" w14:paraId="505B376F" w14:textId="77777777" w:rsidTr="00C35A49">
        <w:trPr>
          <w:trHeight w:val="152"/>
        </w:trPr>
        <w:tc>
          <w:tcPr>
            <w:tcW w:w="241" w:type="dxa"/>
          </w:tcPr>
          <w:p w14:paraId="032FFA02" w14:textId="77777777" w:rsidR="00093D7A" w:rsidRPr="009347E0" w:rsidRDefault="00093D7A" w:rsidP="00093D7A">
            <w:pPr>
              <w:rPr>
                <w:sz w:val="20"/>
                <w:szCs w:val="20"/>
              </w:rPr>
            </w:pPr>
          </w:p>
        </w:tc>
        <w:tc>
          <w:tcPr>
            <w:tcW w:w="10546" w:type="dxa"/>
            <w:gridSpan w:val="4"/>
          </w:tcPr>
          <w:p w14:paraId="6296DAF8" w14:textId="77777777" w:rsidR="00093D7A" w:rsidRPr="009347E0" w:rsidRDefault="00093D7A" w:rsidP="00093D7A">
            <w:pPr>
              <w:rPr>
                <w:b/>
                <w:sz w:val="20"/>
                <w:szCs w:val="20"/>
              </w:rPr>
            </w:pPr>
          </w:p>
        </w:tc>
      </w:tr>
      <w:tr w:rsidR="00093D7A" w:rsidRPr="00DE7766" w14:paraId="09F9BBF5" w14:textId="77777777" w:rsidTr="00C35A49">
        <w:trPr>
          <w:trHeight w:val="80"/>
        </w:trPr>
        <w:tc>
          <w:tcPr>
            <w:tcW w:w="241" w:type="dxa"/>
          </w:tcPr>
          <w:p w14:paraId="566A77E9" w14:textId="77777777" w:rsidR="00093D7A" w:rsidRPr="009347E0" w:rsidRDefault="00093D7A" w:rsidP="00093D7A">
            <w:pPr>
              <w:rPr>
                <w:sz w:val="20"/>
                <w:szCs w:val="20"/>
              </w:rPr>
            </w:pPr>
          </w:p>
        </w:tc>
        <w:tc>
          <w:tcPr>
            <w:tcW w:w="6959" w:type="dxa"/>
            <w:gridSpan w:val="3"/>
            <w:vMerge w:val="restart"/>
          </w:tcPr>
          <w:p w14:paraId="04825421" w14:textId="3C5FFF72" w:rsidR="009B39E0" w:rsidRPr="009B39E0" w:rsidRDefault="009B39E0" w:rsidP="00093D7A">
            <w:pPr>
              <w:rPr>
                <w:b/>
                <w:bCs/>
                <w:sz w:val="20"/>
                <w:szCs w:val="20"/>
              </w:rPr>
            </w:pPr>
            <w:r w:rsidRPr="009B39E0">
              <w:rPr>
                <w:b/>
                <w:bCs/>
                <w:sz w:val="20"/>
                <w:szCs w:val="20"/>
              </w:rPr>
              <w:t>Bachelor of Arts- Biochemistry</w:t>
            </w:r>
          </w:p>
          <w:p w14:paraId="4D8716A3" w14:textId="3B13DFED" w:rsidR="00093D7A" w:rsidRPr="009B39E0" w:rsidRDefault="00093D7A" w:rsidP="00093D7A">
            <w:pPr>
              <w:rPr>
                <w:bCs/>
                <w:sz w:val="20"/>
                <w:szCs w:val="20"/>
              </w:rPr>
            </w:pPr>
            <w:r w:rsidRPr="009B39E0">
              <w:rPr>
                <w:bCs/>
                <w:sz w:val="20"/>
                <w:szCs w:val="20"/>
              </w:rPr>
              <w:t>University of Arkansas</w:t>
            </w:r>
          </w:p>
          <w:p w14:paraId="03F38174" w14:textId="77777777" w:rsidR="00093D7A" w:rsidRPr="009347E0" w:rsidRDefault="00093D7A" w:rsidP="00093D7A">
            <w:pPr>
              <w:rPr>
                <w:sz w:val="20"/>
                <w:szCs w:val="20"/>
              </w:rPr>
            </w:pPr>
            <w:r w:rsidRPr="009347E0">
              <w:rPr>
                <w:sz w:val="20"/>
                <w:szCs w:val="20"/>
              </w:rPr>
              <w:t>Fayetteville, Arkansas</w:t>
            </w:r>
          </w:p>
        </w:tc>
        <w:tc>
          <w:tcPr>
            <w:tcW w:w="3587" w:type="dxa"/>
            <w:vMerge w:val="restart"/>
          </w:tcPr>
          <w:p w14:paraId="2FB9E7AE" w14:textId="77777777" w:rsidR="00093D7A" w:rsidRPr="002C719A" w:rsidRDefault="00093D7A" w:rsidP="00093D7A">
            <w:pPr>
              <w:pStyle w:val="Date"/>
              <w:rPr>
                <w:b w:val="0"/>
                <w:sz w:val="20"/>
                <w:szCs w:val="20"/>
              </w:rPr>
            </w:pPr>
            <w:r w:rsidRPr="002C719A">
              <w:rPr>
                <w:b w:val="0"/>
                <w:sz w:val="20"/>
                <w:szCs w:val="20"/>
              </w:rPr>
              <w:t>August 2007-May 2010</w:t>
            </w:r>
          </w:p>
        </w:tc>
      </w:tr>
      <w:tr w:rsidR="00093D7A" w:rsidRPr="00DE7766" w14:paraId="55BF70F0" w14:textId="77777777" w:rsidTr="00C35A49">
        <w:trPr>
          <w:trHeight w:val="300"/>
        </w:trPr>
        <w:tc>
          <w:tcPr>
            <w:tcW w:w="241" w:type="dxa"/>
          </w:tcPr>
          <w:p w14:paraId="4CAC4CE4" w14:textId="77777777" w:rsidR="00093D7A" w:rsidRPr="009347E0" w:rsidRDefault="00093D7A" w:rsidP="00093D7A">
            <w:pPr>
              <w:rPr>
                <w:sz w:val="20"/>
                <w:szCs w:val="20"/>
              </w:rPr>
            </w:pPr>
          </w:p>
        </w:tc>
        <w:tc>
          <w:tcPr>
            <w:tcW w:w="6959" w:type="dxa"/>
            <w:gridSpan w:val="3"/>
            <w:vMerge/>
          </w:tcPr>
          <w:p w14:paraId="090EAB16" w14:textId="77777777" w:rsidR="00093D7A" w:rsidRPr="009347E0" w:rsidRDefault="00093D7A" w:rsidP="00093D7A">
            <w:pPr>
              <w:rPr>
                <w:sz w:val="20"/>
                <w:szCs w:val="20"/>
              </w:rPr>
            </w:pPr>
          </w:p>
        </w:tc>
        <w:tc>
          <w:tcPr>
            <w:tcW w:w="3587" w:type="dxa"/>
            <w:vMerge/>
          </w:tcPr>
          <w:p w14:paraId="12C61FD2" w14:textId="77777777" w:rsidR="00093D7A" w:rsidRPr="009347E0" w:rsidRDefault="00093D7A" w:rsidP="00093D7A">
            <w:pPr>
              <w:rPr>
                <w:b/>
                <w:sz w:val="20"/>
                <w:szCs w:val="20"/>
              </w:rPr>
            </w:pPr>
          </w:p>
        </w:tc>
      </w:tr>
      <w:tr w:rsidR="00093D7A" w:rsidRPr="00DE7766" w14:paraId="6CA49B4E" w14:textId="77777777" w:rsidTr="00C35A49">
        <w:trPr>
          <w:trHeight w:val="152"/>
        </w:trPr>
        <w:tc>
          <w:tcPr>
            <w:tcW w:w="241" w:type="dxa"/>
          </w:tcPr>
          <w:p w14:paraId="2C5C8320" w14:textId="77777777" w:rsidR="00093D7A" w:rsidRPr="009347E0" w:rsidRDefault="00093D7A" w:rsidP="00093D7A">
            <w:pPr>
              <w:rPr>
                <w:sz w:val="20"/>
                <w:szCs w:val="20"/>
              </w:rPr>
            </w:pPr>
          </w:p>
        </w:tc>
        <w:tc>
          <w:tcPr>
            <w:tcW w:w="10546" w:type="dxa"/>
            <w:gridSpan w:val="4"/>
          </w:tcPr>
          <w:p w14:paraId="741F3797" w14:textId="77777777" w:rsidR="00093D7A" w:rsidRPr="009347E0" w:rsidRDefault="00093D7A" w:rsidP="00093D7A">
            <w:pPr>
              <w:rPr>
                <w:b/>
                <w:sz w:val="20"/>
                <w:szCs w:val="20"/>
              </w:rPr>
            </w:pPr>
          </w:p>
        </w:tc>
      </w:tr>
      <w:tr w:rsidR="00093D7A" w:rsidRPr="00DE7766" w14:paraId="08ED4FBC" w14:textId="77777777" w:rsidTr="00C35A49">
        <w:trPr>
          <w:trHeight w:val="80"/>
        </w:trPr>
        <w:tc>
          <w:tcPr>
            <w:tcW w:w="241" w:type="dxa"/>
          </w:tcPr>
          <w:p w14:paraId="01E6FE7E" w14:textId="77777777" w:rsidR="00093D7A" w:rsidRPr="009347E0" w:rsidRDefault="00093D7A" w:rsidP="00093D7A">
            <w:pPr>
              <w:rPr>
                <w:sz w:val="20"/>
                <w:szCs w:val="20"/>
              </w:rPr>
            </w:pPr>
          </w:p>
        </w:tc>
        <w:tc>
          <w:tcPr>
            <w:tcW w:w="6959" w:type="dxa"/>
            <w:gridSpan w:val="3"/>
            <w:vMerge w:val="restart"/>
          </w:tcPr>
          <w:p w14:paraId="6C56269C" w14:textId="5F6B8F29" w:rsidR="009B39E0" w:rsidRPr="009B39E0" w:rsidRDefault="009B39E0" w:rsidP="00093D7A">
            <w:pPr>
              <w:rPr>
                <w:b/>
                <w:bCs/>
                <w:sz w:val="20"/>
                <w:szCs w:val="20"/>
              </w:rPr>
            </w:pPr>
            <w:r w:rsidRPr="009B39E0">
              <w:rPr>
                <w:b/>
                <w:bCs/>
                <w:sz w:val="20"/>
                <w:szCs w:val="20"/>
              </w:rPr>
              <w:t>Undergraduate Studies</w:t>
            </w:r>
          </w:p>
          <w:p w14:paraId="15BDE4B1" w14:textId="3A4B0D9E" w:rsidR="00093D7A" w:rsidRPr="009B39E0" w:rsidRDefault="00093D7A" w:rsidP="00093D7A">
            <w:pPr>
              <w:rPr>
                <w:bCs/>
                <w:sz w:val="20"/>
                <w:szCs w:val="20"/>
              </w:rPr>
            </w:pPr>
            <w:r w:rsidRPr="009B39E0">
              <w:rPr>
                <w:bCs/>
                <w:sz w:val="20"/>
                <w:szCs w:val="20"/>
              </w:rPr>
              <w:t xml:space="preserve">Texas Christian University  </w:t>
            </w:r>
          </w:p>
          <w:p w14:paraId="3F9765C1" w14:textId="77777777" w:rsidR="00093D7A" w:rsidRDefault="00093D7A" w:rsidP="00093D7A">
            <w:pPr>
              <w:rPr>
                <w:sz w:val="20"/>
                <w:szCs w:val="20"/>
              </w:rPr>
            </w:pPr>
            <w:r w:rsidRPr="009347E0">
              <w:rPr>
                <w:sz w:val="20"/>
                <w:szCs w:val="20"/>
              </w:rPr>
              <w:t>Fort Worth, Texas</w:t>
            </w:r>
          </w:p>
          <w:p w14:paraId="2F0F43A9" w14:textId="77777777" w:rsidR="009B39E0" w:rsidRDefault="009B39E0" w:rsidP="00093D7A">
            <w:pPr>
              <w:rPr>
                <w:sz w:val="20"/>
                <w:szCs w:val="20"/>
              </w:rPr>
            </w:pPr>
          </w:p>
          <w:p w14:paraId="572EA24E" w14:textId="77777777" w:rsidR="005D47F8" w:rsidRDefault="005D47F8" w:rsidP="00093D7A">
            <w:pPr>
              <w:rPr>
                <w:sz w:val="20"/>
                <w:szCs w:val="20"/>
              </w:rPr>
            </w:pPr>
          </w:p>
          <w:p w14:paraId="56D36277" w14:textId="77777777" w:rsidR="005D47F8" w:rsidRDefault="005D47F8" w:rsidP="00093D7A">
            <w:pPr>
              <w:rPr>
                <w:sz w:val="20"/>
                <w:szCs w:val="20"/>
              </w:rPr>
            </w:pPr>
          </w:p>
          <w:p w14:paraId="4BBE4617" w14:textId="33156513" w:rsidR="005D47F8" w:rsidRPr="009347E0" w:rsidRDefault="005D47F8" w:rsidP="00093D7A">
            <w:pPr>
              <w:rPr>
                <w:sz w:val="20"/>
                <w:szCs w:val="20"/>
              </w:rPr>
            </w:pPr>
          </w:p>
        </w:tc>
        <w:tc>
          <w:tcPr>
            <w:tcW w:w="3587" w:type="dxa"/>
            <w:vMerge w:val="restart"/>
          </w:tcPr>
          <w:p w14:paraId="5D93C4AF" w14:textId="77777777" w:rsidR="00093D7A" w:rsidRPr="002C719A" w:rsidRDefault="00093D7A" w:rsidP="00093D7A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August 2006-</w:t>
            </w:r>
            <w:r w:rsidRPr="002C719A">
              <w:rPr>
                <w:b w:val="0"/>
                <w:sz w:val="20"/>
                <w:szCs w:val="20"/>
              </w:rPr>
              <w:t>May 2007</w:t>
            </w:r>
          </w:p>
        </w:tc>
      </w:tr>
      <w:tr w:rsidR="00093D7A" w:rsidRPr="00DE7766" w14:paraId="53C4A432" w14:textId="77777777" w:rsidTr="00C35A49">
        <w:trPr>
          <w:trHeight w:val="702"/>
        </w:trPr>
        <w:tc>
          <w:tcPr>
            <w:tcW w:w="241" w:type="dxa"/>
          </w:tcPr>
          <w:p w14:paraId="131890D4" w14:textId="77777777" w:rsidR="00093D7A" w:rsidRPr="009347E0" w:rsidRDefault="00093D7A" w:rsidP="00093D7A">
            <w:pPr>
              <w:rPr>
                <w:sz w:val="20"/>
                <w:szCs w:val="20"/>
              </w:rPr>
            </w:pPr>
          </w:p>
        </w:tc>
        <w:tc>
          <w:tcPr>
            <w:tcW w:w="6959" w:type="dxa"/>
            <w:gridSpan w:val="3"/>
            <w:vMerge/>
          </w:tcPr>
          <w:p w14:paraId="3078CAF7" w14:textId="77777777" w:rsidR="00093D7A" w:rsidRPr="009347E0" w:rsidRDefault="00093D7A" w:rsidP="00093D7A">
            <w:pPr>
              <w:rPr>
                <w:sz w:val="20"/>
                <w:szCs w:val="20"/>
              </w:rPr>
            </w:pPr>
          </w:p>
        </w:tc>
        <w:tc>
          <w:tcPr>
            <w:tcW w:w="3587" w:type="dxa"/>
            <w:vMerge/>
          </w:tcPr>
          <w:p w14:paraId="250F372E" w14:textId="77777777" w:rsidR="00093D7A" w:rsidRPr="009347E0" w:rsidRDefault="00093D7A" w:rsidP="00093D7A">
            <w:pPr>
              <w:rPr>
                <w:sz w:val="20"/>
                <w:szCs w:val="20"/>
              </w:rPr>
            </w:pPr>
          </w:p>
        </w:tc>
      </w:tr>
      <w:tr w:rsidR="00093D7A" w:rsidRPr="00DE7766" w14:paraId="451672BE" w14:textId="77777777" w:rsidTr="00C35A49">
        <w:trPr>
          <w:trHeight w:val="259"/>
        </w:trPr>
        <w:tc>
          <w:tcPr>
            <w:tcW w:w="10787" w:type="dxa"/>
            <w:gridSpan w:val="5"/>
          </w:tcPr>
          <w:p w14:paraId="39DBECC1" w14:textId="259ED772" w:rsidR="00093D7A" w:rsidRPr="006A3100" w:rsidRDefault="00093D7A" w:rsidP="00093D7A">
            <w:pPr>
              <w:pStyle w:val="Heading1"/>
              <w:rPr>
                <w:rFonts w:cstheme="majorHAnsi"/>
                <w:b/>
                <w:sz w:val="22"/>
                <w:szCs w:val="20"/>
                <w:u w:val="single"/>
              </w:rPr>
            </w:pPr>
            <w:r w:rsidRPr="00E5068E">
              <w:rPr>
                <w:rFonts w:cstheme="majorHAnsi"/>
                <w:b/>
                <w:sz w:val="22"/>
                <w:szCs w:val="20"/>
                <w:u w:val="single"/>
              </w:rPr>
              <w:lastRenderedPageBreak/>
              <w:t>Licensures/Certifications</w:t>
            </w:r>
            <w:r w:rsidR="00C35A49">
              <w:rPr>
                <w:rFonts w:cstheme="majorHAnsi"/>
                <w:b/>
                <w:sz w:val="22"/>
                <w:szCs w:val="20"/>
                <w:u w:val="single"/>
              </w:rPr>
              <w:t>_____________________________________________</w:t>
            </w:r>
          </w:p>
        </w:tc>
      </w:tr>
      <w:tr w:rsidR="007C6797" w:rsidRPr="00DE7766" w14:paraId="0B51E876" w14:textId="77777777" w:rsidTr="00C35A49">
        <w:trPr>
          <w:trHeight w:val="495"/>
        </w:trPr>
        <w:tc>
          <w:tcPr>
            <w:tcW w:w="241" w:type="dxa"/>
          </w:tcPr>
          <w:p w14:paraId="3EE286E0" w14:textId="77777777" w:rsidR="007C6797" w:rsidRPr="009347E0" w:rsidRDefault="007C6797" w:rsidP="00093D7A">
            <w:pPr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2"/>
          </w:tcPr>
          <w:p w14:paraId="76C16B4D" w14:textId="360A2956" w:rsidR="007C6797" w:rsidRDefault="009B39E0" w:rsidP="00093D7A">
            <w:pPr>
              <w:spacing w:line="240" w:lineRule="auto"/>
              <w:rPr>
                <w:sz w:val="20"/>
              </w:rPr>
            </w:pPr>
            <w:r w:rsidRPr="002322D7">
              <w:rPr>
                <w:i/>
                <w:iCs/>
                <w:sz w:val="20"/>
              </w:rPr>
              <w:t>Board Certified Ambulatory Care Pharmacist</w:t>
            </w:r>
            <w:r w:rsidR="00E5068E" w:rsidRPr="002322D7">
              <w:rPr>
                <w:i/>
                <w:iCs/>
                <w:sz w:val="20"/>
              </w:rPr>
              <w:t xml:space="preserve"> (BCACP)</w:t>
            </w:r>
            <w:r w:rsidRPr="002322D7">
              <w:rPr>
                <w:i/>
                <w:iCs/>
                <w:sz w:val="20"/>
              </w:rPr>
              <w:t>-</w:t>
            </w:r>
            <w:r>
              <w:rPr>
                <w:sz w:val="20"/>
              </w:rPr>
              <w:t xml:space="preserve"> Board of Pharmacy Specialties </w:t>
            </w:r>
            <w:r w:rsidR="00E5068E">
              <w:rPr>
                <w:sz w:val="20"/>
              </w:rPr>
              <w:t xml:space="preserve"> </w:t>
            </w:r>
          </w:p>
          <w:p w14:paraId="135D0DFA" w14:textId="4EE9B494" w:rsidR="00E5068E" w:rsidRPr="0032326B" w:rsidRDefault="00E5068E" w:rsidP="00093D7A">
            <w:pPr>
              <w:spacing w:line="240" w:lineRule="auto"/>
              <w:rPr>
                <w:sz w:val="20"/>
              </w:rPr>
            </w:pPr>
          </w:p>
        </w:tc>
        <w:tc>
          <w:tcPr>
            <w:tcW w:w="3622" w:type="dxa"/>
            <w:gridSpan w:val="2"/>
          </w:tcPr>
          <w:p w14:paraId="73EDF80C" w14:textId="4005B696" w:rsidR="007C6797" w:rsidRDefault="009B39E0" w:rsidP="007C6797">
            <w:pPr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November 2020-present</w:t>
            </w:r>
          </w:p>
        </w:tc>
      </w:tr>
      <w:tr w:rsidR="007C6797" w:rsidRPr="00DE7766" w14:paraId="07FCE340" w14:textId="77777777" w:rsidTr="00C35A49">
        <w:trPr>
          <w:trHeight w:val="495"/>
        </w:trPr>
        <w:tc>
          <w:tcPr>
            <w:tcW w:w="241" w:type="dxa"/>
            <w:vMerge w:val="restart"/>
          </w:tcPr>
          <w:p w14:paraId="093CB992" w14:textId="77777777" w:rsidR="007C6797" w:rsidRPr="009347E0" w:rsidRDefault="007C6797" w:rsidP="00093D7A">
            <w:pPr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2"/>
          </w:tcPr>
          <w:p w14:paraId="76AED128" w14:textId="77777777" w:rsidR="007C6797" w:rsidRDefault="007C6797" w:rsidP="00093D7A">
            <w:pPr>
              <w:spacing w:line="240" w:lineRule="auto"/>
              <w:rPr>
                <w:sz w:val="20"/>
              </w:rPr>
            </w:pPr>
            <w:r w:rsidRPr="002322D7">
              <w:rPr>
                <w:i/>
                <w:iCs/>
                <w:sz w:val="20"/>
              </w:rPr>
              <w:t>Basic Life Support Certification</w:t>
            </w:r>
            <w:r>
              <w:rPr>
                <w:sz w:val="20"/>
              </w:rPr>
              <w:t xml:space="preserve">- </w:t>
            </w:r>
            <w:r w:rsidRPr="0032326B">
              <w:rPr>
                <w:sz w:val="20"/>
              </w:rPr>
              <w:t>American Heart Association</w:t>
            </w:r>
          </w:p>
          <w:p w14:paraId="46991134" w14:textId="753E6B7F" w:rsidR="00E5068E" w:rsidRPr="0032326B" w:rsidRDefault="00E5068E" w:rsidP="00093D7A">
            <w:pPr>
              <w:spacing w:line="240" w:lineRule="auto"/>
              <w:rPr>
                <w:sz w:val="20"/>
              </w:rPr>
            </w:pPr>
          </w:p>
        </w:tc>
        <w:tc>
          <w:tcPr>
            <w:tcW w:w="3622" w:type="dxa"/>
            <w:gridSpan w:val="2"/>
          </w:tcPr>
          <w:p w14:paraId="55E331DE" w14:textId="7828D087" w:rsidR="007C6797" w:rsidRPr="007C6797" w:rsidRDefault="007C6797" w:rsidP="007C6797">
            <w:pPr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September 2014-present</w:t>
            </w:r>
          </w:p>
        </w:tc>
      </w:tr>
      <w:tr w:rsidR="00FD7108" w:rsidRPr="00DE7766" w14:paraId="2DF06C38" w14:textId="77777777" w:rsidTr="00C35A49">
        <w:trPr>
          <w:trHeight w:val="495"/>
        </w:trPr>
        <w:tc>
          <w:tcPr>
            <w:tcW w:w="241" w:type="dxa"/>
            <w:vMerge/>
          </w:tcPr>
          <w:p w14:paraId="0374219E" w14:textId="77777777" w:rsidR="00FD7108" w:rsidRPr="009347E0" w:rsidRDefault="00FD7108" w:rsidP="00093D7A">
            <w:pPr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2"/>
          </w:tcPr>
          <w:p w14:paraId="4517AE1C" w14:textId="77777777" w:rsidR="00FD7108" w:rsidRDefault="00FD7108" w:rsidP="00093D7A">
            <w:pPr>
              <w:spacing w:line="240" w:lineRule="auto"/>
              <w:rPr>
                <w:sz w:val="20"/>
              </w:rPr>
            </w:pPr>
            <w:r w:rsidRPr="00FD7108">
              <w:rPr>
                <w:i/>
                <w:iCs/>
                <w:sz w:val="20"/>
              </w:rPr>
              <w:t xml:space="preserve">Registered Pharmacist, </w:t>
            </w:r>
            <w:r w:rsidRPr="00FD7108">
              <w:rPr>
                <w:sz w:val="20"/>
              </w:rPr>
              <w:t>License #PD12864- Arkansas State Board of Pharmacy</w:t>
            </w:r>
          </w:p>
          <w:p w14:paraId="193A5EED" w14:textId="595A99FC" w:rsidR="00FD7108" w:rsidRPr="002322D7" w:rsidRDefault="00FD7108" w:rsidP="00093D7A">
            <w:pPr>
              <w:spacing w:line="240" w:lineRule="auto"/>
              <w:rPr>
                <w:i/>
                <w:iCs/>
                <w:sz w:val="20"/>
              </w:rPr>
            </w:pPr>
          </w:p>
        </w:tc>
        <w:tc>
          <w:tcPr>
            <w:tcW w:w="3622" w:type="dxa"/>
            <w:gridSpan w:val="2"/>
          </w:tcPr>
          <w:p w14:paraId="6F586A3C" w14:textId="10A83934" w:rsidR="00FD7108" w:rsidRDefault="00FD7108" w:rsidP="007C6797">
            <w:pPr>
              <w:spacing w:line="240" w:lineRule="auto"/>
              <w:jc w:val="right"/>
              <w:rPr>
                <w:sz w:val="20"/>
              </w:rPr>
            </w:pPr>
            <w:r w:rsidRPr="00FD7108">
              <w:rPr>
                <w:sz w:val="20"/>
              </w:rPr>
              <w:t>August 2014-present</w:t>
            </w:r>
          </w:p>
        </w:tc>
      </w:tr>
      <w:tr w:rsidR="007C6797" w:rsidRPr="00DE7766" w14:paraId="726ED1F4" w14:textId="77777777" w:rsidTr="00C35A49">
        <w:trPr>
          <w:trHeight w:val="689"/>
        </w:trPr>
        <w:tc>
          <w:tcPr>
            <w:tcW w:w="241" w:type="dxa"/>
            <w:vMerge/>
          </w:tcPr>
          <w:p w14:paraId="562E03D3" w14:textId="77777777" w:rsidR="007C6797" w:rsidRPr="009347E0" w:rsidRDefault="007C6797" w:rsidP="00093D7A">
            <w:pPr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2"/>
          </w:tcPr>
          <w:p w14:paraId="43359C5F" w14:textId="7B633086" w:rsidR="007C6797" w:rsidRPr="0032326B" w:rsidRDefault="007C6797" w:rsidP="00093D7A">
            <w:pPr>
              <w:spacing w:line="240" w:lineRule="auto"/>
              <w:rPr>
                <w:sz w:val="20"/>
              </w:rPr>
            </w:pPr>
            <w:r w:rsidRPr="002322D7">
              <w:rPr>
                <w:i/>
                <w:iCs/>
                <w:sz w:val="20"/>
              </w:rPr>
              <w:t>Delivering Medication Therapy Management Services</w:t>
            </w:r>
            <w:r w:rsidR="009B39E0" w:rsidRPr="002322D7">
              <w:rPr>
                <w:i/>
                <w:iCs/>
                <w:sz w:val="20"/>
              </w:rPr>
              <w:t>-</w:t>
            </w:r>
            <w:r w:rsidR="009B39E0" w:rsidRPr="0032326B">
              <w:rPr>
                <w:sz w:val="20"/>
              </w:rPr>
              <w:t xml:space="preserve"> American Pharmacists Association</w:t>
            </w:r>
          </w:p>
        </w:tc>
        <w:tc>
          <w:tcPr>
            <w:tcW w:w="3622" w:type="dxa"/>
            <w:gridSpan w:val="2"/>
          </w:tcPr>
          <w:p w14:paraId="3E5588D3" w14:textId="22852181" w:rsidR="007C6797" w:rsidRPr="0032326B" w:rsidRDefault="007C6797" w:rsidP="007C6797">
            <w:pPr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Completed 201</w:t>
            </w:r>
            <w:r w:rsidR="009B39E0">
              <w:rPr>
                <w:sz w:val="20"/>
              </w:rPr>
              <w:t>5</w:t>
            </w:r>
          </w:p>
        </w:tc>
      </w:tr>
      <w:tr w:rsidR="007C6797" w:rsidRPr="00DE7766" w14:paraId="21BF46BA" w14:textId="77777777" w:rsidTr="00C35A49">
        <w:trPr>
          <w:trHeight w:val="689"/>
        </w:trPr>
        <w:tc>
          <w:tcPr>
            <w:tcW w:w="241" w:type="dxa"/>
            <w:vMerge/>
          </w:tcPr>
          <w:p w14:paraId="20796C89" w14:textId="77777777" w:rsidR="007C6797" w:rsidRPr="009347E0" w:rsidRDefault="007C6797" w:rsidP="00093D7A">
            <w:pPr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2"/>
          </w:tcPr>
          <w:p w14:paraId="7174DB7D" w14:textId="1338FF91" w:rsidR="007C6797" w:rsidRDefault="009B39E0" w:rsidP="00093D7A">
            <w:pPr>
              <w:spacing w:line="240" w:lineRule="auto"/>
              <w:rPr>
                <w:sz w:val="20"/>
              </w:rPr>
            </w:pPr>
            <w:r w:rsidRPr="002322D7">
              <w:rPr>
                <w:i/>
                <w:iCs/>
                <w:sz w:val="20"/>
              </w:rPr>
              <w:t>Teaching Certification</w:t>
            </w:r>
            <w:r>
              <w:rPr>
                <w:sz w:val="20"/>
              </w:rPr>
              <w:t>-</w:t>
            </w:r>
            <w:r w:rsidRPr="0032326B">
              <w:rPr>
                <w:sz w:val="20"/>
              </w:rPr>
              <w:t xml:space="preserve"> Sullivan University College of Pharmacy (SUCOP)</w:t>
            </w:r>
          </w:p>
          <w:p w14:paraId="75D57038" w14:textId="2B9AECA2" w:rsidR="00E5068E" w:rsidRPr="0032326B" w:rsidRDefault="00E5068E" w:rsidP="00093D7A">
            <w:pPr>
              <w:spacing w:line="240" w:lineRule="auto"/>
              <w:rPr>
                <w:sz w:val="20"/>
              </w:rPr>
            </w:pPr>
          </w:p>
        </w:tc>
        <w:tc>
          <w:tcPr>
            <w:tcW w:w="3622" w:type="dxa"/>
            <w:gridSpan w:val="2"/>
          </w:tcPr>
          <w:p w14:paraId="6D459703" w14:textId="681F9003" w:rsidR="007C6797" w:rsidRPr="0032326B" w:rsidRDefault="009B39E0" w:rsidP="007C6797">
            <w:pPr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Completed 2015</w:t>
            </w:r>
          </w:p>
        </w:tc>
      </w:tr>
      <w:tr w:rsidR="009B39E0" w:rsidRPr="00DE7766" w14:paraId="556BAF8C" w14:textId="77777777" w:rsidTr="00C35A49">
        <w:trPr>
          <w:trHeight w:val="233"/>
        </w:trPr>
        <w:tc>
          <w:tcPr>
            <w:tcW w:w="241" w:type="dxa"/>
          </w:tcPr>
          <w:p w14:paraId="362E22C6" w14:textId="77777777" w:rsidR="009B39E0" w:rsidRPr="009347E0" w:rsidRDefault="009B39E0" w:rsidP="00093D7A">
            <w:pPr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2"/>
          </w:tcPr>
          <w:p w14:paraId="7CB2F332" w14:textId="77777777" w:rsidR="006A3100" w:rsidRDefault="009B39E0" w:rsidP="005D47F8">
            <w:pPr>
              <w:spacing w:line="240" w:lineRule="auto"/>
              <w:rPr>
                <w:sz w:val="20"/>
              </w:rPr>
            </w:pPr>
            <w:r w:rsidRPr="002322D7">
              <w:rPr>
                <w:i/>
                <w:iCs/>
                <w:sz w:val="20"/>
              </w:rPr>
              <w:t>Pharmacy Based Immunization Delivery-</w:t>
            </w:r>
            <w:r>
              <w:rPr>
                <w:sz w:val="20"/>
              </w:rPr>
              <w:t xml:space="preserve"> </w:t>
            </w:r>
            <w:r w:rsidRPr="0032326B">
              <w:rPr>
                <w:sz w:val="20"/>
              </w:rPr>
              <w:t>American Pharmacists Association</w:t>
            </w:r>
          </w:p>
          <w:p w14:paraId="22F8DFC5" w14:textId="65FB81E4" w:rsidR="006A3100" w:rsidRDefault="006A3100" w:rsidP="005D47F8">
            <w:pPr>
              <w:spacing w:line="240" w:lineRule="auto"/>
              <w:rPr>
                <w:sz w:val="20"/>
              </w:rPr>
            </w:pPr>
          </w:p>
        </w:tc>
        <w:tc>
          <w:tcPr>
            <w:tcW w:w="3622" w:type="dxa"/>
            <w:gridSpan w:val="2"/>
          </w:tcPr>
          <w:p w14:paraId="40AD5A3D" w14:textId="2119F183" w:rsidR="009B39E0" w:rsidRDefault="009B39E0" w:rsidP="007C6797">
            <w:pPr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Completed 2013</w:t>
            </w:r>
          </w:p>
        </w:tc>
      </w:tr>
    </w:tbl>
    <w:tbl>
      <w:tblPr>
        <w:tblpPr w:leftFromText="180" w:rightFromText="180" w:vertAnchor="text" w:horzAnchor="margin" w:tblpY="126"/>
        <w:tblOverlap w:val="never"/>
        <w:tblW w:w="5000" w:type="pct"/>
        <w:tblLayout w:type="fixed"/>
        <w:tblLook w:val="0600" w:firstRow="0" w:lastRow="0" w:firstColumn="0" w:lastColumn="0" w:noHBand="1" w:noVBand="1"/>
      </w:tblPr>
      <w:tblGrid>
        <w:gridCol w:w="237"/>
        <w:gridCol w:w="7773"/>
        <w:gridCol w:w="2790"/>
      </w:tblGrid>
      <w:tr w:rsidR="006A3100" w:rsidRPr="006A3100" w14:paraId="09EAC3E5" w14:textId="77777777" w:rsidTr="006A3100">
        <w:trPr>
          <w:trHeight w:val="402"/>
        </w:trPr>
        <w:tc>
          <w:tcPr>
            <w:tcW w:w="10800" w:type="dxa"/>
            <w:gridSpan w:val="3"/>
          </w:tcPr>
          <w:p w14:paraId="1C4B2583" w14:textId="77777777" w:rsidR="006A3100" w:rsidRPr="006A3100" w:rsidRDefault="006A3100" w:rsidP="006A3100">
            <w:pPr>
              <w:rPr>
                <w:sz w:val="22"/>
              </w:rPr>
            </w:pPr>
            <w:r w:rsidRPr="006A3100">
              <w:rPr>
                <w:b/>
                <w:sz w:val="22"/>
                <w:u w:val="single"/>
              </w:rPr>
              <w:t>CLINICAL SERVICES____________________________________________________</w:t>
            </w:r>
            <w:r>
              <w:rPr>
                <w:b/>
                <w:sz w:val="22"/>
                <w:u w:val="single"/>
              </w:rPr>
              <w:t>__</w:t>
            </w:r>
          </w:p>
        </w:tc>
      </w:tr>
      <w:tr w:rsidR="00FD7108" w:rsidRPr="006A3100" w14:paraId="47C8C0AB" w14:textId="77777777" w:rsidTr="00AA5320">
        <w:trPr>
          <w:trHeight w:val="402"/>
        </w:trPr>
        <w:tc>
          <w:tcPr>
            <w:tcW w:w="237" w:type="dxa"/>
          </w:tcPr>
          <w:p w14:paraId="36C72B60" w14:textId="77777777" w:rsidR="00FD7108" w:rsidRPr="006A3100" w:rsidRDefault="00FD7108" w:rsidP="006A3100">
            <w:pPr>
              <w:rPr>
                <w:i/>
                <w:sz w:val="20"/>
              </w:rPr>
            </w:pPr>
          </w:p>
        </w:tc>
        <w:tc>
          <w:tcPr>
            <w:tcW w:w="7773" w:type="dxa"/>
          </w:tcPr>
          <w:p w14:paraId="65FF1632" w14:textId="77777777" w:rsidR="00FD7108" w:rsidRDefault="00FD7108" w:rsidP="006A3100">
            <w:pPr>
              <w:rPr>
                <w:iCs/>
                <w:sz w:val="20"/>
              </w:rPr>
            </w:pPr>
            <w:r>
              <w:rPr>
                <w:i/>
                <w:sz w:val="20"/>
              </w:rPr>
              <w:t xml:space="preserve">Diabetes Management Pathway (Pilot). </w:t>
            </w:r>
            <w:r>
              <w:t xml:space="preserve"> </w:t>
            </w:r>
            <w:r>
              <w:rPr>
                <w:iCs/>
                <w:sz w:val="20"/>
              </w:rPr>
              <w:t>Diabetes</w:t>
            </w:r>
            <w:r w:rsidRPr="00FD7108">
              <w:rPr>
                <w:iCs/>
                <w:sz w:val="20"/>
              </w:rPr>
              <w:t xml:space="preserve"> monitoring, medication management, and patient education in collaboration with </w:t>
            </w:r>
            <w:r>
              <w:rPr>
                <w:iCs/>
                <w:sz w:val="20"/>
              </w:rPr>
              <w:t>RN Care Manager &amp; RN Quality Coordinator</w:t>
            </w:r>
            <w:r w:rsidRPr="00FD7108">
              <w:rPr>
                <w:iCs/>
                <w:sz w:val="20"/>
              </w:rPr>
              <w:t>. UAMS South.</w:t>
            </w:r>
          </w:p>
          <w:p w14:paraId="11D7DBA4" w14:textId="6AAF9463" w:rsidR="00FD7108" w:rsidRPr="00FD7108" w:rsidRDefault="00FD7108" w:rsidP="006A3100">
            <w:pPr>
              <w:rPr>
                <w:iCs/>
                <w:sz w:val="20"/>
              </w:rPr>
            </w:pPr>
          </w:p>
        </w:tc>
        <w:tc>
          <w:tcPr>
            <w:tcW w:w="2790" w:type="dxa"/>
          </w:tcPr>
          <w:p w14:paraId="2111ED49" w14:textId="30FA1D0A" w:rsidR="00FD7108" w:rsidRPr="006A3100" w:rsidRDefault="00FD7108" w:rsidP="006A3100">
            <w:pPr>
              <w:jc w:val="right"/>
              <w:rPr>
                <w:sz w:val="20"/>
              </w:rPr>
            </w:pPr>
            <w:r>
              <w:rPr>
                <w:sz w:val="20"/>
              </w:rPr>
              <w:t>November 2022-present</w:t>
            </w:r>
          </w:p>
        </w:tc>
      </w:tr>
      <w:tr w:rsidR="006A3100" w:rsidRPr="006A3100" w14:paraId="511873E0" w14:textId="77777777" w:rsidTr="00AA5320">
        <w:trPr>
          <w:trHeight w:val="402"/>
        </w:trPr>
        <w:tc>
          <w:tcPr>
            <w:tcW w:w="237" w:type="dxa"/>
          </w:tcPr>
          <w:p w14:paraId="0E69EF9A" w14:textId="77777777" w:rsidR="006A3100" w:rsidRPr="006A3100" w:rsidRDefault="006A3100" w:rsidP="006A3100">
            <w:pPr>
              <w:rPr>
                <w:i/>
                <w:sz w:val="20"/>
              </w:rPr>
            </w:pPr>
          </w:p>
        </w:tc>
        <w:tc>
          <w:tcPr>
            <w:tcW w:w="7773" w:type="dxa"/>
          </w:tcPr>
          <w:p w14:paraId="2B51ECB1" w14:textId="77777777" w:rsidR="006A3100" w:rsidRDefault="006A3100" w:rsidP="006A3100">
            <w:pPr>
              <w:rPr>
                <w:sz w:val="20"/>
              </w:rPr>
            </w:pPr>
            <w:proofErr w:type="spellStart"/>
            <w:r w:rsidRPr="006A3100">
              <w:rPr>
                <w:i/>
                <w:sz w:val="20"/>
              </w:rPr>
              <w:t>Ejenta</w:t>
            </w:r>
            <w:proofErr w:type="spellEnd"/>
            <w:r w:rsidRPr="006A3100">
              <w:rPr>
                <w:i/>
                <w:sz w:val="20"/>
              </w:rPr>
              <w:t xml:space="preserve"> Blood Pressure Program.</w:t>
            </w:r>
            <w:r w:rsidRPr="006A3100">
              <w:rPr>
                <w:sz w:val="20"/>
              </w:rPr>
              <w:t xml:space="preserve"> Blood pressure monitoring, medication management, and patient education in collaboration with resident providers. UAMS South.</w:t>
            </w:r>
          </w:p>
          <w:p w14:paraId="11199E65" w14:textId="57246C0C" w:rsidR="004D2514" w:rsidRPr="006A3100" w:rsidRDefault="004D2514" w:rsidP="006A3100">
            <w:pPr>
              <w:rPr>
                <w:i/>
                <w:sz w:val="20"/>
              </w:rPr>
            </w:pPr>
          </w:p>
        </w:tc>
        <w:tc>
          <w:tcPr>
            <w:tcW w:w="2790" w:type="dxa"/>
          </w:tcPr>
          <w:p w14:paraId="1EDE4C0E" w14:textId="77777777" w:rsidR="006A3100" w:rsidRPr="006A3100" w:rsidRDefault="006A3100" w:rsidP="006A3100">
            <w:pPr>
              <w:jc w:val="right"/>
              <w:rPr>
                <w:sz w:val="20"/>
              </w:rPr>
            </w:pPr>
            <w:r w:rsidRPr="006A3100">
              <w:rPr>
                <w:sz w:val="20"/>
              </w:rPr>
              <w:t>July 2021-present</w:t>
            </w:r>
          </w:p>
        </w:tc>
      </w:tr>
      <w:tr w:rsidR="006A3100" w:rsidRPr="006A3100" w14:paraId="33EFF931" w14:textId="77777777" w:rsidTr="00AA5320">
        <w:trPr>
          <w:trHeight w:val="402"/>
        </w:trPr>
        <w:tc>
          <w:tcPr>
            <w:tcW w:w="237" w:type="dxa"/>
          </w:tcPr>
          <w:p w14:paraId="32223A75" w14:textId="77777777" w:rsidR="006A3100" w:rsidRPr="006A3100" w:rsidRDefault="006A3100" w:rsidP="006A3100">
            <w:pPr>
              <w:rPr>
                <w:i/>
                <w:sz w:val="20"/>
              </w:rPr>
            </w:pPr>
          </w:p>
        </w:tc>
        <w:tc>
          <w:tcPr>
            <w:tcW w:w="7773" w:type="dxa"/>
          </w:tcPr>
          <w:p w14:paraId="66296B6D" w14:textId="77777777" w:rsidR="006A3100" w:rsidRPr="006A3100" w:rsidRDefault="006A3100" w:rsidP="006A3100">
            <w:pPr>
              <w:rPr>
                <w:sz w:val="20"/>
              </w:rPr>
            </w:pPr>
            <w:r w:rsidRPr="006A3100">
              <w:rPr>
                <w:i/>
                <w:sz w:val="20"/>
              </w:rPr>
              <w:t>Medicare Wellness Visits.</w:t>
            </w:r>
            <w:r w:rsidRPr="006A3100">
              <w:rPr>
                <w:sz w:val="20"/>
              </w:rPr>
              <w:t xml:space="preserve"> Medication management and patient education in collaboration with attending physician. UAMS South.</w:t>
            </w:r>
          </w:p>
          <w:p w14:paraId="5E0B1507" w14:textId="77777777" w:rsidR="006A3100" w:rsidRPr="006A3100" w:rsidRDefault="006A3100" w:rsidP="006A3100">
            <w:pPr>
              <w:rPr>
                <w:i/>
                <w:sz w:val="20"/>
              </w:rPr>
            </w:pPr>
          </w:p>
        </w:tc>
        <w:tc>
          <w:tcPr>
            <w:tcW w:w="2790" w:type="dxa"/>
          </w:tcPr>
          <w:p w14:paraId="6A32A4FA" w14:textId="77777777" w:rsidR="006A3100" w:rsidRPr="006A3100" w:rsidRDefault="006A3100" w:rsidP="006A3100">
            <w:pPr>
              <w:jc w:val="right"/>
              <w:rPr>
                <w:sz w:val="20"/>
              </w:rPr>
            </w:pPr>
            <w:r w:rsidRPr="006A3100">
              <w:rPr>
                <w:sz w:val="20"/>
              </w:rPr>
              <w:t>March 2018-present</w:t>
            </w:r>
          </w:p>
        </w:tc>
      </w:tr>
      <w:tr w:rsidR="000F2D70" w:rsidRPr="006A3100" w14:paraId="09523AFF" w14:textId="77777777" w:rsidTr="00AA5320">
        <w:trPr>
          <w:trHeight w:val="402"/>
        </w:trPr>
        <w:tc>
          <w:tcPr>
            <w:tcW w:w="237" w:type="dxa"/>
          </w:tcPr>
          <w:p w14:paraId="29F0187F" w14:textId="77777777" w:rsidR="000F2D70" w:rsidRPr="006A3100" w:rsidRDefault="000F2D70" w:rsidP="006A3100">
            <w:pPr>
              <w:rPr>
                <w:i/>
                <w:sz w:val="20"/>
              </w:rPr>
            </w:pPr>
          </w:p>
        </w:tc>
        <w:tc>
          <w:tcPr>
            <w:tcW w:w="7773" w:type="dxa"/>
          </w:tcPr>
          <w:p w14:paraId="3DCD3620" w14:textId="77777777" w:rsidR="000F2D70" w:rsidRPr="006A3100" w:rsidRDefault="000F2D70" w:rsidP="000F2D70">
            <w:pPr>
              <w:rPr>
                <w:iCs/>
                <w:sz w:val="20"/>
              </w:rPr>
            </w:pPr>
            <w:r w:rsidRPr="006A3100">
              <w:rPr>
                <w:i/>
                <w:sz w:val="20"/>
              </w:rPr>
              <w:t xml:space="preserve">Infectious Disease Clinic (IDC). </w:t>
            </w:r>
            <w:r w:rsidRPr="006A3100">
              <w:rPr>
                <w:iCs/>
                <w:sz w:val="20"/>
              </w:rPr>
              <w:t>Laboratory monitoring, medication management, and education for patients with HIV in collaboration with resident providers and ID specialist. UAMS South &amp; Telemedicine.</w:t>
            </w:r>
          </w:p>
          <w:p w14:paraId="7AE88644" w14:textId="77777777" w:rsidR="000F2D70" w:rsidRPr="006A3100" w:rsidRDefault="000F2D70" w:rsidP="006A3100">
            <w:pPr>
              <w:rPr>
                <w:i/>
                <w:sz w:val="20"/>
              </w:rPr>
            </w:pPr>
          </w:p>
        </w:tc>
        <w:tc>
          <w:tcPr>
            <w:tcW w:w="2790" w:type="dxa"/>
          </w:tcPr>
          <w:p w14:paraId="4573DF81" w14:textId="6B8F24EC" w:rsidR="000F2D70" w:rsidRPr="006A3100" w:rsidRDefault="000F2D70" w:rsidP="006A3100">
            <w:pPr>
              <w:jc w:val="right"/>
              <w:rPr>
                <w:sz w:val="20"/>
              </w:rPr>
            </w:pPr>
            <w:r w:rsidRPr="006A3100">
              <w:rPr>
                <w:sz w:val="20"/>
              </w:rPr>
              <w:t>July 2015-present</w:t>
            </w:r>
          </w:p>
        </w:tc>
      </w:tr>
      <w:tr w:rsidR="00AA5320" w:rsidRPr="006A3100" w14:paraId="7C7A69A3" w14:textId="77777777" w:rsidTr="00AA5320">
        <w:trPr>
          <w:trHeight w:val="344"/>
        </w:trPr>
        <w:tc>
          <w:tcPr>
            <w:tcW w:w="237" w:type="dxa"/>
          </w:tcPr>
          <w:p w14:paraId="27B0FBE8" w14:textId="77777777" w:rsidR="006A3100" w:rsidRPr="006A3100" w:rsidRDefault="006A3100" w:rsidP="006A3100">
            <w:pPr>
              <w:rPr>
                <w:i/>
                <w:sz w:val="20"/>
              </w:rPr>
            </w:pPr>
          </w:p>
        </w:tc>
        <w:tc>
          <w:tcPr>
            <w:tcW w:w="7773" w:type="dxa"/>
          </w:tcPr>
          <w:p w14:paraId="4BBCB8BD" w14:textId="77777777" w:rsidR="006A3100" w:rsidRPr="006A3100" w:rsidRDefault="006A3100" w:rsidP="006A3100">
            <w:pPr>
              <w:rPr>
                <w:sz w:val="20"/>
              </w:rPr>
            </w:pPr>
            <w:r w:rsidRPr="006A3100">
              <w:rPr>
                <w:i/>
                <w:sz w:val="20"/>
              </w:rPr>
              <w:t xml:space="preserve">Clinical Operations Director. </w:t>
            </w:r>
            <w:r w:rsidRPr="006A3100">
              <w:rPr>
                <w:sz w:val="20"/>
              </w:rPr>
              <w:t>Oversee clinic personnel, operations, and    patient care experiences. UAMS South.</w:t>
            </w:r>
          </w:p>
          <w:p w14:paraId="2208131D" w14:textId="77777777" w:rsidR="006A3100" w:rsidRPr="006A3100" w:rsidRDefault="006A3100" w:rsidP="006A3100">
            <w:pPr>
              <w:rPr>
                <w:i/>
                <w:sz w:val="20"/>
              </w:rPr>
            </w:pPr>
          </w:p>
        </w:tc>
        <w:tc>
          <w:tcPr>
            <w:tcW w:w="2790" w:type="dxa"/>
          </w:tcPr>
          <w:p w14:paraId="2AD1FAF4" w14:textId="483E3E1A" w:rsidR="006A3100" w:rsidRPr="006A3100" w:rsidRDefault="006A3100" w:rsidP="006A3100">
            <w:pPr>
              <w:jc w:val="right"/>
              <w:rPr>
                <w:sz w:val="20"/>
              </w:rPr>
            </w:pPr>
            <w:r w:rsidRPr="006A3100">
              <w:rPr>
                <w:sz w:val="20"/>
              </w:rPr>
              <w:t>Sept 2019-October 2020</w:t>
            </w:r>
          </w:p>
          <w:p w14:paraId="54953E0D" w14:textId="77777777" w:rsidR="006A3100" w:rsidRPr="006A3100" w:rsidRDefault="006A3100" w:rsidP="006A3100">
            <w:pPr>
              <w:jc w:val="right"/>
              <w:rPr>
                <w:sz w:val="20"/>
              </w:rPr>
            </w:pPr>
          </w:p>
        </w:tc>
      </w:tr>
      <w:tr w:rsidR="00D2621B" w:rsidRPr="006A3100" w14:paraId="3DE7EB5B" w14:textId="77777777" w:rsidTr="00AA5320">
        <w:trPr>
          <w:trHeight w:val="344"/>
        </w:trPr>
        <w:tc>
          <w:tcPr>
            <w:tcW w:w="237" w:type="dxa"/>
          </w:tcPr>
          <w:p w14:paraId="0DCA01B3" w14:textId="77777777" w:rsidR="00D2621B" w:rsidRPr="006A3100" w:rsidRDefault="00D2621B" w:rsidP="006A3100">
            <w:pPr>
              <w:rPr>
                <w:i/>
                <w:sz w:val="20"/>
              </w:rPr>
            </w:pPr>
          </w:p>
        </w:tc>
        <w:tc>
          <w:tcPr>
            <w:tcW w:w="7773" w:type="dxa"/>
          </w:tcPr>
          <w:p w14:paraId="31D20135" w14:textId="77777777" w:rsidR="00D2621B" w:rsidRPr="006A3100" w:rsidRDefault="00D2621B" w:rsidP="00D2621B">
            <w:pPr>
              <w:rPr>
                <w:sz w:val="20"/>
              </w:rPr>
            </w:pPr>
            <w:r w:rsidRPr="006A3100">
              <w:rPr>
                <w:i/>
                <w:sz w:val="20"/>
              </w:rPr>
              <w:t xml:space="preserve">Vaccines for Children (VFC) Representative. </w:t>
            </w:r>
            <w:r w:rsidRPr="006A3100">
              <w:rPr>
                <w:sz w:val="20"/>
              </w:rPr>
              <w:t>Procurement, management, and education regarding CDC funded vaccines for patients younger than 18. UAMS South.</w:t>
            </w:r>
          </w:p>
          <w:p w14:paraId="19AFD917" w14:textId="77777777" w:rsidR="00D2621B" w:rsidRPr="006A3100" w:rsidRDefault="00D2621B" w:rsidP="006A3100">
            <w:pPr>
              <w:rPr>
                <w:i/>
                <w:sz w:val="20"/>
              </w:rPr>
            </w:pPr>
          </w:p>
        </w:tc>
        <w:tc>
          <w:tcPr>
            <w:tcW w:w="2790" w:type="dxa"/>
          </w:tcPr>
          <w:p w14:paraId="0A280F84" w14:textId="625C7F06" w:rsidR="00D2621B" w:rsidRPr="006A3100" w:rsidRDefault="00D2621B" w:rsidP="006A3100">
            <w:pPr>
              <w:jc w:val="right"/>
              <w:rPr>
                <w:sz w:val="20"/>
              </w:rPr>
            </w:pPr>
            <w:r w:rsidRPr="00D2621B">
              <w:rPr>
                <w:sz w:val="20"/>
              </w:rPr>
              <w:t>November 2016-July 2022</w:t>
            </w:r>
          </w:p>
        </w:tc>
      </w:tr>
      <w:tr w:rsidR="00AA5320" w:rsidRPr="006A3100" w14:paraId="11091CEC" w14:textId="77777777" w:rsidTr="00AA5320">
        <w:trPr>
          <w:trHeight w:val="344"/>
        </w:trPr>
        <w:tc>
          <w:tcPr>
            <w:tcW w:w="237" w:type="dxa"/>
          </w:tcPr>
          <w:p w14:paraId="7F338826" w14:textId="77777777" w:rsidR="006A3100" w:rsidRPr="006A3100" w:rsidRDefault="006A3100" w:rsidP="006A3100">
            <w:pPr>
              <w:rPr>
                <w:i/>
                <w:sz w:val="20"/>
              </w:rPr>
            </w:pPr>
          </w:p>
        </w:tc>
        <w:tc>
          <w:tcPr>
            <w:tcW w:w="7773" w:type="dxa"/>
          </w:tcPr>
          <w:p w14:paraId="76FB1668" w14:textId="77777777" w:rsidR="006A3100" w:rsidRPr="006A3100" w:rsidRDefault="006A3100" w:rsidP="006A3100">
            <w:pPr>
              <w:rPr>
                <w:sz w:val="20"/>
              </w:rPr>
            </w:pPr>
            <w:r w:rsidRPr="006A3100">
              <w:rPr>
                <w:i/>
                <w:sz w:val="20"/>
              </w:rPr>
              <w:t xml:space="preserve">Nurse Supervisor (Interim). </w:t>
            </w:r>
            <w:r w:rsidRPr="006A3100">
              <w:rPr>
                <w:sz w:val="20"/>
              </w:rPr>
              <w:t>Manage clinic personnel, operations, supplies, and schedules. UAMS South.</w:t>
            </w:r>
          </w:p>
          <w:p w14:paraId="677C77A3" w14:textId="77777777" w:rsidR="006A3100" w:rsidRPr="006A3100" w:rsidRDefault="006A3100" w:rsidP="006A3100">
            <w:pPr>
              <w:rPr>
                <w:i/>
                <w:sz w:val="20"/>
              </w:rPr>
            </w:pPr>
          </w:p>
        </w:tc>
        <w:tc>
          <w:tcPr>
            <w:tcW w:w="2790" w:type="dxa"/>
          </w:tcPr>
          <w:p w14:paraId="2D068DAB" w14:textId="77777777" w:rsidR="006A3100" w:rsidRPr="006A3100" w:rsidRDefault="006A3100" w:rsidP="006A3100">
            <w:pPr>
              <w:jc w:val="right"/>
              <w:rPr>
                <w:sz w:val="20"/>
              </w:rPr>
            </w:pPr>
            <w:r w:rsidRPr="006A3100">
              <w:rPr>
                <w:sz w:val="20"/>
              </w:rPr>
              <w:t xml:space="preserve">Nov 2016-Jan 2017, </w:t>
            </w:r>
          </w:p>
          <w:p w14:paraId="6F75B0B6" w14:textId="77777777" w:rsidR="006A3100" w:rsidRPr="006A3100" w:rsidRDefault="006A3100" w:rsidP="006A3100">
            <w:pPr>
              <w:jc w:val="right"/>
              <w:rPr>
                <w:sz w:val="20"/>
              </w:rPr>
            </w:pPr>
            <w:r w:rsidRPr="006A3100">
              <w:rPr>
                <w:sz w:val="20"/>
              </w:rPr>
              <w:t>April 2019-August 2019</w:t>
            </w:r>
          </w:p>
        </w:tc>
      </w:tr>
      <w:tr w:rsidR="00D2621B" w:rsidRPr="006A3100" w14:paraId="5139AC65" w14:textId="77777777" w:rsidTr="00AA5320">
        <w:trPr>
          <w:trHeight w:val="344"/>
        </w:trPr>
        <w:tc>
          <w:tcPr>
            <w:tcW w:w="237" w:type="dxa"/>
          </w:tcPr>
          <w:p w14:paraId="33B5AA86" w14:textId="77777777" w:rsidR="00D2621B" w:rsidRPr="006A3100" w:rsidRDefault="00D2621B" w:rsidP="006A3100">
            <w:pPr>
              <w:rPr>
                <w:i/>
                <w:sz w:val="20"/>
              </w:rPr>
            </w:pPr>
          </w:p>
        </w:tc>
        <w:tc>
          <w:tcPr>
            <w:tcW w:w="7773" w:type="dxa"/>
          </w:tcPr>
          <w:p w14:paraId="0702C4BD" w14:textId="77777777" w:rsidR="00D2621B" w:rsidRPr="006A3100" w:rsidRDefault="00D2621B" w:rsidP="00D2621B">
            <w:pPr>
              <w:rPr>
                <w:sz w:val="20"/>
              </w:rPr>
            </w:pPr>
            <w:r w:rsidRPr="006A3100">
              <w:rPr>
                <w:i/>
                <w:sz w:val="20"/>
              </w:rPr>
              <w:t>Transitions of Care Service</w:t>
            </w:r>
            <w:r w:rsidRPr="006A3100">
              <w:rPr>
                <w:sz w:val="20"/>
              </w:rPr>
              <w:t>. Pharmacist led care coordination, medication reconciliation, and patient education. UAMS South.</w:t>
            </w:r>
          </w:p>
          <w:p w14:paraId="5B5BB490" w14:textId="77777777" w:rsidR="00D2621B" w:rsidRPr="006A3100" w:rsidRDefault="00D2621B" w:rsidP="006A3100">
            <w:pPr>
              <w:rPr>
                <w:i/>
                <w:sz w:val="20"/>
              </w:rPr>
            </w:pPr>
          </w:p>
        </w:tc>
        <w:tc>
          <w:tcPr>
            <w:tcW w:w="2790" w:type="dxa"/>
          </w:tcPr>
          <w:p w14:paraId="682AE901" w14:textId="780F8BDE" w:rsidR="00D2621B" w:rsidRPr="006A3100" w:rsidRDefault="00D2621B" w:rsidP="006A3100">
            <w:pPr>
              <w:jc w:val="right"/>
              <w:rPr>
                <w:sz w:val="20"/>
              </w:rPr>
            </w:pPr>
            <w:r w:rsidRPr="006A3100">
              <w:rPr>
                <w:sz w:val="20"/>
              </w:rPr>
              <w:t>Sept 2015-</w:t>
            </w:r>
            <w:r>
              <w:rPr>
                <w:sz w:val="20"/>
              </w:rPr>
              <w:t>July 2022</w:t>
            </w:r>
          </w:p>
        </w:tc>
      </w:tr>
      <w:tr w:rsidR="00D2621B" w:rsidRPr="006A3100" w14:paraId="4124AB56" w14:textId="77777777" w:rsidTr="00AA5320">
        <w:trPr>
          <w:trHeight w:val="344"/>
        </w:trPr>
        <w:tc>
          <w:tcPr>
            <w:tcW w:w="237" w:type="dxa"/>
          </w:tcPr>
          <w:p w14:paraId="7CE1C80C" w14:textId="77777777" w:rsidR="00D2621B" w:rsidRPr="006A3100" w:rsidRDefault="00D2621B" w:rsidP="006A3100">
            <w:pPr>
              <w:rPr>
                <w:i/>
                <w:sz w:val="20"/>
              </w:rPr>
            </w:pPr>
          </w:p>
        </w:tc>
        <w:tc>
          <w:tcPr>
            <w:tcW w:w="7773" w:type="dxa"/>
          </w:tcPr>
          <w:p w14:paraId="0161CC10" w14:textId="77777777" w:rsidR="00D2621B" w:rsidRPr="006A3100" w:rsidRDefault="00D2621B" w:rsidP="00D2621B">
            <w:pPr>
              <w:rPr>
                <w:sz w:val="20"/>
              </w:rPr>
            </w:pPr>
            <w:r w:rsidRPr="006A3100">
              <w:rPr>
                <w:i/>
                <w:sz w:val="20"/>
              </w:rPr>
              <w:t xml:space="preserve">Interdisciplinary Medical Rounds. </w:t>
            </w:r>
            <w:r w:rsidRPr="006A3100">
              <w:rPr>
                <w:sz w:val="20"/>
              </w:rPr>
              <w:t>Contribute to pharmacological care of patients at local hospital. Medical team includes attending and resident physicians, students, and clinical staff. Magnolia Regional Medical Center.</w:t>
            </w:r>
          </w:p>
          <w:p w14:paraId="7CC46F8A" w14:textId="77777777" w:rsidR="00D2621B" w:rsidRPr="006A3100" w:rsidRDefault="00D2621B" w:rsidP="006A3100">
            <w:pPr>
              <w:rPr>
                <w:i/>
                <w:sz w:val="20"/>
              </w:rPr>
            </w:pPr>
          </w:p>
        </w:tc>
        <w:tc>
          <w:tcPr>
            <w:tcW w:w="2790" w:type="dxa"/>
          </w:tcPr>
          <w:p w14:paraId="16F7F2A7" w14:textId="362262C9" w:rsidR="00D2621B" w:rsidRPr="006A3100" w:rsidRDefault="00D2621B" w:rsidP="006A3100">
            <w:pPr>
              <w:jc w:val="right"/>
              <w:rPr>
                <w:sz w:val="20"/>
              </w:rPr>
            </w:pPr>
            <w:r w:rsidRPr="00D2621B">
              <w:rPr>
                <w:sz w:val="20"/>
              </w:rPr>
              <w:t>August 2015-April 2020</w:t>
            </w:r>
          </w:p>
        </w:tc>
      </w:tr>
      <w:tr w:rsidR="00AA5320" w:rsidRPr="006A3100" w14:paraId="4518DDA3" w14:textId="77777777" w:rsidTr="00AA5320">
        <w:trPr>
          <w:trHeight w:val="344"/>
        </w:trPr>
        <w:tc>
          <w:tcPr>
            <w:tcW w:w="237" w:type="dxa"/>
          </w:tcPr>
          <w:p w14:paraId="25A7454E" w14:textId="77777777" w:rsidR="006A3100" w:rsidRPr="006A3100" w:rsidRDefault="006A3100" w:rsidP="006A3100">
            <w:pPr>
              <w:rPr>
                <w:i/>
                <w:sz w:val="20"/>
              </w:rPr>
            </w:pPr>
          </w:p>
        </w:tc>
        <w:tc>
          <w:tcPr>
            <w:tcW w:w="7773" w:type="dxa"/>
          </w:tcPr>
          <w:p w14:paraId="1D532677" w14:textId="7560B179" w:rsidR="006A3100" w:rsidRPr="00BD4C27" w:rsidRDefault="006A3100" w:rsidP="006A3100">
            <w:pPr>
              <w:rPr>
                <w:sz w:val="20"/>
              </w:rPr>
            </w:pPr>
            <w:r w:rsidRPr="006A3100">
              <w:rPr>
                <w:i/>
                <w:sz w:val="20"/>
              </w:rPr>
              <w:t xml:space="preserve">Diabetes Education. </w:t>
            </w:r>
            <w:r w:rsidRPr="006A3100">
              <w:rPr>
                <w:sz w:val="20"/>
              </w:rPr>
              <w:t>Provide education concerning self-management, nutritional counseling, and medication management to patients diagnosed with diabetes. UAMS South.</w:t>
            </w:r>
          </w:p>
        </w:tc>
        <w:tc>
          <w:tcPr>
            <w:tcW w:w="2790" w:type="dxa"/>
          </w:tcPr>
          <w:p w14:paraId="19F7738E" w14:textId="77777777" w:rsidR="006A3100" w:rsidRPr="006A3100" w:rsidRDefault="006A3100" w:rsidP="006A3100">
            <w:pPr>
              <w:jc w:val="right"/>
              <w:rPr>
                <w:sz w:val="20"/>
              </w:rPr>
            </w:pPr>
            <w:r w:rsidRPr="006A3100">
              <w:rPr>
                <w:sz w:val="20"/>
              </w:rPr>
              <w:t>August 2015-Nov 2016</w:t>
            </w:r>
          </w:p>
        </w:tc>
      </w:tr>
    </w:tbl>
    <w:p w14:paraId="4AC69F9F" w14:textId="77777777" w:rsidR="006A3100" w:rsidRDefault="006A3100"/>
    <w:tbl>
      <w:tblPr>
        <w:tblStyle w:val="PlainTable31"/>
        <w:tblW w:w="4994" w:type="pct"/>
        <w:tblLayout w:type="fixed"/>
        <w:tblLook w:val="0600" w:firstRow="0" w:lastRow="0" w:firstColumn="0" w:lastColumn="0" w:noHBand="1" w:noVBand="1"/>
      </w:tblPr>
      <w:tblGrid>
        <w:gridCol w:w="241"/>
        <w:gridCol w:w="6959"/>
        <w:gridCol w:w="3587"/>
      </w:tblGrid>
      <w:tr w:rsidR="00093D7A" w:rsidRPr="009347E0" w14:paraId="5109462C" w14:textId="77777777" w:rsidTr="00C35A49">
        <w:trPr>
          <w:trHeight w:val="255"/>
        </w:trPr>
        <w:tc>
          <w:tcPr>
            <w:tcW w:w="10787" w:type="dxa"/>
            <w:gridSpan w:val="3"/>
          </w:tcPr>
          <w:p w14:paraId="07CFFC28" w14:textId="40E66ECD" w:rsidR="00093D7A" w:rsidRPr="00E5068E" w:rsidRDefault="00093D7A" w:rsidP="00093D7A">
            <w:pPr>
              <w:pStyle w:val="Heading1"/>
              <w:rPr>
                <w:b/>
                <w:sz w:val="22"/>
                <w:szCs w:val="20"/>
                <w:u w:val="single"/>
              </w:rPr>
            </w:pPr>
            <w:r w:rsidRPr="00E5068E">
              <w:rPr>
                <w:b/>
                <w:sz w:val="22"/>
                <w:szCs w:val="20"/>
                <w:u w:val="single"/>
              </w:rPr>
              <w:t>Teaching Experiences</w:t>
            </w:r>
            <w:r w:rsidR="00C35A49">
              <w:rPr>
                <w:b/>
                <w:sz w:val="22"/>
                <w:szCs w:val="20"/>
                <w:u w:val="single"/>
              </w:rPr>
              <w:t>__________________________________________________</w:t>
            </w:r>
          </w:p>
        </w:tc>
      </w:tr>
      <w:tr w:rsidR="00E71D68" w:rsidRPr="002C719A" w14:paraId="0AF3FED7" w14:textId="77777777" w:rsidTr="00C35A49">
        <w:trPr>
          <w:trHeight w:val="782"/>
        </w:trPr>
        <w:tc>
          <w:tcPr>
            <w:tcW w:w="241" w:type="dxa"/>
          </w:tcPr>
          <w:p w14:paraId="2F86717F" w14:textId="77777777" w:rsidR="00E71D68" w:rsidRPr="009B606D" w:rsidRDefault="00E71D68" w:rsidP="00093D7A"/>
        </w:tc>
        <w:tc>
          <w:tcPr>
            <w:tcW w:w="6959" w:type="dxa"/>
          </w:tcPr>
          <w:p w14:paraId="53BCEF33" w14:textId="05104681" w:rsidR="00E71D68" w:rsidRDefault="00E71D68" w:rsidP="00093D7A">
            <w:pPr>
              <w:rPr>
                <w:i/>
                <w:sz w:val="20"/>
              </w:rPr>
            </w:pPr>
            <w:r w:rsidRPr="00E71D68">
              <w:rPr>
                <w:i/>
                <w:sz w:val="20"/>
              </w:rPr>
              <w:t xml:space="preserve">Infectious Disease I: </w:t>
            </w:r>
            <w:r>
              <w:rPr>
                <w:i/>
                <w:sz w:val="20"/>
              </w:rPr>
              <w:t>Hepatitis</w:t>
            </w:r>
            <w:r w:rsidRPr="00E71D68">
              <w:rPr>
                <w:i/>
                <w:sz w:val="20"/>
              </w:rPr>
              <w:t>. UAMS COP Therapeutics II Course, PhPr7302 Lecturer (</w:t>
            </w:r>
            <w:r>
              <w:rPr>
                <w:i/>
                <w:sz w:val="20"/>
              </w:rPr>
              <w:t>2</w:t>
            </w:r>
            <w:r w:rsidRPr="00E71D68">
              <w:rPr>
                <w:i/>
                <w:sz w:val="20"/>
              </w:rPr>
              <w:t xml:space="preserve"> hours).</w:t>
            </w:r>
          </w:p>
        </w:tc>
        <w:tc>
          <w:tcPr>
            <w:tcW w:w="3587" w:type="dxa"/>
          </w:tcPr>
          <w:p w14:paraId="12315E1B" w14:textId="36C0F64B" w:rsidR="00E71D68" w:rsidRDefault="00E71D68" w:rsidP="00093D7A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September 2022-present</w:t>
            </w:r>
          </w:p>
        </w:tc>
      </w:tr>
      <w:tr w:rsidR="00B50DB2" w:rsidRPr="002C719A" w14:paraId="0C090811" w14:textId="77777777" w:rsidTr="00C35A49">
        <w:trPr>
          <w:trHeight w:val="782"/>
        </w:trPr>
        <w:tc>
          <w:tcPr>
            <w:tcW w:w="241" w:type="dxa"/>
          </w:tcPr>
          <w:p w14:paraId="03BA327A" w14:textId="77777777" w:rsidR="00B50DB2" w:rsidRPr="009B606D" w:rsidRDefault="00B50DB2" w:rsidP="00093D7A"/>
        </w:tc>
        <w:tc>
          <w:tcPr>
            <w:tcW w:w="6959" w:type="dxa"/>
          </w:tcPr>
          <w:p w14:paraId="192F2B45" w14:textId="5AC9956C" w:rsidR="00B50DB2" w:rsidRPr="001A5F3D" w:rsidRDefault="00B50DB2" w:rsidP="00093D7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High Risk Medications in the Elderly. </w:t>
            </w:r>
            <w:r>
              <w:rPr>
                <w:sz w:val="20"/>
              </w:rPr>
              <w:t>UAMS Regional Programs Ambulatory Care Lecture Series.</w:t>
            </w:r>
          </w:p>
        </w:tc>
        <w:tc>
          <w:tcPr>
            <w:tcW w:w="3587" w:type="dxa"/>
          </w:tcPr>
          <w:p w14:paraId="419BAB57" w14:textId="4FDFC36A" w:rsidR="00B50DB2" w:rsidRDefault="00B50DB2" w:rsidP="00093D7A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August 2021-present</w:t>
            </w:r>
          </w:p>
        </w:tc>
      </w:tr>
      <w:tr w:rsidR="00093D7A" w:rsidRPr="002C719A" w14:paraId="44942F4B" w14:textId="77777777" w:rsidTr="00C35A49">
        <w:trPr>
          <w:trHeight w:val="782"/>
        </w:trPr>
        <w:tc>
          <w:tcPr>
            <w:tcW w:w="241" w:type="dxa"/>
          </w:tcPr>
          <w:p w14:paraId="6BD5F64D" w14:textId="77777777" w:rsidR="00093D7A" w:rsidRPr="009B606D" w:rsidRDefault="00093D7A" w:rsidP="00093D7A"/>
        </w:tc>
        <w:tc>
          <w:tcPr>
            <w:tcW w:w="6959" w:type="dxa"/>
          </w:tcPr>
          <w:p w14:paraId="0A56CC88" w14:textId="5580F25E" w:rsidR="00093D7A" w:rsidRPr="001A5F3D" w:rsidRDefault="00ED08FF" w:rsidP="00093D7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Infectious Disease I: HIV I, II, &amp; Opportunistic Infections</w:t>
            </w:r>
            <w:r w:rsidR="00093D7A" w:rsidRPr="001A5F3D">
              <w:rPr>
                <w:i/>
                <w:sz w:val="20"/>
              </w:rPr>
              <w:t xml:space="preserve">. </w:t>
            </w:r>
            <w:r w:rsidR="00093D7A" w:rsidRPr="001A5F3D">
              <w:rPr>
                <w:sz w:val="20"/>
              </w:rPr>
              <w:t>UAMS COP Therapeutics II Course, PhPr7302 Lecturer (</w:t>
            </w:r>
            <w:r>
              <w:rPr>
                <w:sz w:val="20"/>
              </w:rPr>
              <w:t>3</w:t>
            </w:r>
            <w:r w:rsidR="00093D7A" w:rsidRPr="001A5F3D">
              <w:rPr>
                <w:sz w:val="20"/>
              </w:rPr>
              <w:t xml:space="preserve"> hours).</w:t>
            </w:r>
          </w:p>
        </w:tc>
        <w:tc>
          <w:tcPr>
            <w:tcW w:w="3587" w:type="dxa"/>
          </w:tcPr>
          <w:p w14:paraId="3EF127E4" w14:textId="77777777" w:rsidR="00093D7A" w:rsidRPr="001A5F3D" w:rsidRDefault="00093D7A" w:rsidP="00093D7A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September</w:t>
            </w:r>
            <w:r w:rsidRPr="001A5F3D">
              <w:rPr>
                <w:b w:val="0"/>
                <w:sz w:val="20"/>
                <w:szCs w:val="20"/>
              </w:rPr>
              <w:t xml:space="preserve"> 2020-present</w:t>
            </w:r>
          </w:p>
        </w:tc>
      </w:tr>
      <w:tr w:rsidR="00ED08FF" w:rsidRPr="002C719A" w14:paraId="20A89B50" w14:textId="77777777" w:rsidTr="00C35A49">
        <w:trPr>
          <w:trHeight w:val="782"/>
        </w:trPr>
        <w:tc>
          <w:tcPr>
            <w:tcW w:w="241" w:type="dxa"/>
          </w:tcPr>
          <w:p w14:paraId="748AACD2" w14:textId="77777777" w:rsidR="00ED08FF" w:rsidRPr="009B606D" w:rsidRDefault="00ED08FF" w:rsidP="00ED08FF"/>
        </w:tc>
        <w:tc>
          <w:tcPr>
            <w:tcW w:w="6959" w:type="dxa"/>
          </w:tcPr>
          <w:p w14:paraId="0714E463" w14:textId="666DBB98" w:rsidR="00ED08FF" w:rsidRDefault="00ED08FF" w:rsidP="00ED08F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Infectious Disease I: Sexually Transmitted Diseases I &amp; II</w:t>
            </w:r>
            <w:r w:rsidRPr="001A5F3D">
              <w:rPr>
                <w:i/>
                <w:sz w:val="20"/>
              </w:rPr>
              <w:t xml:space="preserve">. </w:t>
            </w:r>
            <w:r w:rsidRPr="001A5F3D">
              <w:rPr>
                <w:sz w:val="20"/>
              </w:rPr>
              <w:t>UAMS COP Therapeutics II Course, PhPr7302 Lecturer (</w:t>
            </w:r>
            <w:r w:rsidR="00F545A7">
              <w:rPr>
                <w:sz w:val="20"/>
              </w:rPr>
              <w:t>2</w:t>
            </w:r>
            <w:r w:rsidRPr="001A5F3D">
              <w:rPr>
                <w:sz w:val="20"/>
              </w:rPr>
              <w:t xml:space="preserve"> hours).</w:t>
            </w:r>
          </w:p>
        </w:tc>
        <w:tc>
          <w:tcPr>
            <w:tcW w:w="3587" w:type="dxa"/>
          </w:tcPr>
          <w:p w14:paraId="478A5340" w14:textId="067F4FA6" w:rsidR="00ED08FF" w:rsidRDefault="00ED08FF" w:rsidP="00ED08FF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September</w:t>
            </w:r>
            <w:r w:rsidRPr="001A5F3D">
              <w:rPr>
                <w:b w:val="0"/>
                <w:sz w:val="20"/>
                <w:szCs w:val="20"/>
              </w:rPr>
              <w:t xml:space="preserve"> 2020-present</w:t>
            </w:r>
          </w:p>
        </w:tc>
      </w:tr>
      <w:tr w:rsidR="00ED08FF" w:rsidRPr="002C719A" w14:paraId="6E38D175" w14:textId="77777777" w:rsidTr="00C35A49">
        <w:trPr>
          <w:trHeight w:val="782"/>
        </w:trPr>
        <w:tc>
          <w:tcPr>
            <w:tcW w:w="241" w:type="dxa"/>
          </w:tcPr>
          <w:p w14:paraId="03E72572" w14:textId="77777777" w:rsidR="00ED08FF" w:rsidRPr="009B606D" w:rsidRDefault="00ED08FF" w:rsidP="00ED08FF"/>
        </w:tc>
        <w:tc>
          <w:tcPr>
            <w:tcW w:w="6959" w:type="dxa"/>
          </w:tcPr>
          <w:p w14:paraId="559427AE" w14:textId="77777777" w:rsidR="00ED08FF" w:rsidRDefault="00ED08FF" w:rsidP="00ED08F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Urology. </w:t>
            </w:r>
            <w:r>
              <w:rPr>
                <w:sz w:val="20"/>
              </w:rPr>
              <w:t>UAMS COP Therapeutics I Course, PhPr7203. Lecturer (3 hours).</w:t>
            </w:r>
          </w:p>
        </w:tc>
        <w:tc>
          <w:tcPr>
            <w:tcW w:w="3587" w:type="dxa"/>
          </w:tcPr>
          <w:p w14:paraId="2FC330ED" w14:textId="77777777" w:rsidR="00ED08FF" w:rsidRDefault="00ED08FF" w:rsidP="00ED08FF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February 2019-present</w:t>
            </w:r>
          </w:p>
        </w:tc>
      </w:tr>
      <w:tr w:rsidR="00ED08FF" w:rsidRPr="002C719A" w14:paraId="535DF3DE" w14:textId="77777777" w:rsidTr="00C35A49">
        <w:trPr>
          <w:trHeight w:val="782"/>
        </w:trPr>
        <w:tc>
          <w:tcPr>
            <w:tcW w:w="241" w:type="dxa"/>
          </w:tcPr>
          <w:p w14:paraId="14C85BC9" w14:textId="77777777" w:rsidR="00ED08FF" w:rsidRPr="009B606D" w:rsidRDefault="00ED08FF" w:rsidP="00ED08FF"/>
        </w:tc>
        <w:tc>
          <w:tcPr>
            <w:tcW w:w="6959" w:type="dxa"/>
          </w:tcPr>
          <w:p w14:paraId="6575DF3F" w14:textId="77777777" w:rsidR="00ED08FF" w:rsidRDefault="00ED08FF" w:rsidP="00ED08F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Chronic Kidney Disease. </w:t>
            </w:r>
            <w:r>
              <w:rPr>
                <w:sz w:val="20"/>
              </w:rPr>
              <w:t>UAMS COP Therapeutics I Course, PhPr7203. Lecturer (2 hours).</w:t>
            </w:r>
          </w:p>
        </w:tc>
        <w:tc>
          <w:tcPr>
            <w:tcW w:w="3587" w:type="dxa"/>
          </w:tcPr>
          <w:p w14:paraId="76025AAF" w14:textId="77777777" w:rsidR="00ED08FF" w:rsidRDefault="00ED08FF" w:rsidP="00ED08FF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January 2019-present</w:t>
            </w:r>
          </w:p>
        </w:tc>
      </w:tr>
      <w:tr w:rsidR="00ED08FF" w:rsidRPr="002C719A" w14:paraId="4D66094B" w14:textId="77777777" w:rsidTr="00C35A49">
        <w:trPr>
          <w:trHeight w:val="782"/>
        </w:trPr>
        <w:tc>
          <w:tcPr>
            <w:tcW w:w="241" w:type="dxa"/>
          </w:tcPr>
          <w:p w14:paraId="56617512" w14:textId="77777777" w:rsidR="00ED08FF" w:rsidRPr="009B606D" w:rsidRDefault="00ED08FF" w:rsidP="00ED08FF"/>
        </w:tc>
        <w:tc>
          <w:tcPr>
            <w:tcW w:w="6959" w:type="dxa"/>
          </w:tcPr>
          <w:p w14:paraId="73D5232E" w14:textId="77777777" w:rsidR="00ED08FF" w:rsidRPr="007555AB" w:rsidRDefault="00ED08FF" w:rsidP="00ED08FF">
            <w:pPr>
              <w:rPr>
                <w:sz w:val="20"/>
              </w:rPr>
            </w:pPr>
            <w:r w:rsidRPr="001776FE">
              <w:rPr>
                <w:i/>
                <w:sz w:val="20"/>
              </w:rPr>
              <w:t>T</w:t>
            </w:r>
            <w:r>
              <w:rPr>
                <w:i/>
                <w:sz w:val="20"/>
              </w:rPr>
              <w:t>ransitions of Care</w:t>
            </w:r>
            <w:r>
              <w:rPr>
                <w:sz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UAMS COP </w:t>
            </w:r>
            <w:r w:rsidRPr="00B24085">
              <w:rPr>
                <w:sz w:val="20"/>
              </w:rPr>
              <w:t>Pharmacy Practice Assessment and Skills (PPAS)</w:t>
            </w:r>
            <w:r>
              <w:rPr>
                <w:sz w:val="20"/>
              </w:rPr>
              <w:t xml:space="preserve"> </w:t>
            </w:r>
            <w:r w:rsidRPr="00B24085">
              <w:rPr>
                <w:sz w:val="20"/>
              </w:rPr>
              <w:t>Course</w:t>
            </w:r>
            <w:r>
              <w:rPr>
                <w:sz w:val="20"/>
              </w:rPr>
              <w:t>, PhPr5656. Lecturer &amp; Lab Facilitator (4 hours).</w:t>
            </w:r>
          </w:p>
        </w:tc>
        <w:tc>
          <w:tcPr>
            <w:tcW w:w="3587" w:type="dxa"/>
          </w:tcPr>
          <w:p w14:paraId="52B38E47" w14:textId="77777777" w:rsidR="00ED08FF" w:rsidRDefault="00ED08FF" w:rsidP="00ED08FF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February 2018-present</w:t>
            </w:r>
          </w:p>
        </w:tc>
      </w:tr>
      <w:tr w:rsidR="00ED08FF" w:rsidRPr="002C719A" w14:paraId="451C6B09" w14:textId="77777777" w:rsidTr="00C35A49">
        <w:trPr>
          <w:trHeight w:val="782"/>
        </w:trPr>
        <w:tc>
          <w:tcPr>
            <w:tcW w:w="241" w:type="dxa"/>
            <w:vMerge w:val="restart"/>
          </w:tcPr>
          <w:p w14:paraId="5E7F515E" w14:textId="77777777" w:rsidR="00ED08FF" w:rsidRPr="009B606D" w:rsidRDefault="00ED08FF" w:rsidP="00ED08FF"/>
        </w:tc>
        <w:tc>
          <w:tcPr>
            <w:tcW w:w="6959" w:type="dxa"/>
          </w:tcPr>
          <w:p w14:paraId="55617C28" w14:textId="77777777" w:rsidR="00ED08FF" w:rsidRPr="009B606D" w:rsidRDefault="00ED08FF" w:rsidP="00ED08FF">
            <w:pPr>
              <w:rPr>
                <w:sz w:val="20"/>
              </w:rPr>
            </w:pPr>
            <w:r>
              <w:rPr>
                <w:i/>
                <w:sz w:val="20"/>
              </w:rPr>
              <w:t>Advanced Pharmacy Practice Experience (APPE) - Ambulatory Care.</w:t>
            </w:r>
            <w:r>
              <w:rPr>
                <w:sz w:val="20"/>
              </w:rPr>
              <w:t xml:space="preserve"> UAMS COP, Faculty Preceptor at UAMS South.</w:t>
            </w: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3587" w:type="dxa"/>
          </w:tcPr>
          <w:p w14:paraId="17E4F1C9" w14:textId="77777777" w:rsidR="00ED08FF" w:rsidRPr="008C1727" w:rsidRDefault="00ED08FF" w:rsidP="00ED08FF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January 2016-present</w:t>
            </w:r>
          </w:p>
        </w:tc>
      </w:tr>
      <w:tr w:rsidR="00ED08FF" w:rsidRPr="002C719A" w14:paraId="60F0CDCB" w14:textId="77777777" w:rsidTr="00C35A49">
        <w:trPr>
          <w:trHeight w:val="750"/>
        </w:trPr>
        <w:tc>
          <w:tcPr>
            <w:tcW w:w="241" w:type="dxa"/>
            <w:vMerge/>
          </w:tcPr>
          <w:p w14:paraId="57F83361" w14:textId="77777777" w:rsidR="00ED08FF" w:rsidRPr="009B606D" w:rsidRDefault="00ED08FF" w:rsidP="00ED08FF"/>
        </w:tc>
        <w:tc>
          <w:tcPr>
            <w:tcW w:w="6959" w:type="dxa"/>
          </w:tcPr>
          <w:p w14:paraId="67D7E521" w14:textId="77777777" w:rsidR="00ED08FF" w:rsidRPr="00EB04B8" w:rsidRDefault="00ED08FF" w:rsidP="00ED08FF">
            <w:pPr>
              <w:rPr>
                <w:sz w:val="20"/>
              </w:rPr>
            </w:pPr>
            <w:r w:rsidRPr="0052505D">
              <w:rPr>
                <w:i/>
                <w:sz w:val="20"/>
              </w:rPr>
              <w:t>Pharmacotherapy Topics</w:t>
            </w:r>
            <w:r w:rsidRPr="0052505D">
              <w:rPr>
                <w:sz w:val="20"/>
              </w:rPr>
              <w:t>. UAMS South Monthly Medical Residents’ Seminar. Lecturer (2 hours per month).</w:t>
            </w:r>
          </w:p>
        </w:tc>
        <w:tc>
          <w:tcPr>
            <w:tcW w:w="3587" w:type="dxa"/>
          </w:tcPr>
          <w:p w14:paraId="607E1B79" w14:textId="54459E46" w:rsidR="00ED08FF" w:rsidRDefault="00ED08FF" w:rsidP="00ED08FF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July 2015-</w:t>
            </w:r>
            <w:r w:rsidR="005B54AA">
              <w:rPr>
                <w:b w:val="0"/>
                <w:sz w:val="20"/>
                <w:szCs w:val="20"/>
              </w:rPr>
              <w:t>June 2023</w:t>
            </w:r>
          </w:p>
        </w:tc>
      </w:tr>
      <w:tr w:rsidR="00FD7108" w:rsidRPr="002C719A" w14:paraId="1275F783" w14:textId="77777777" w:rsidTr="00C35A49">
        <w:trPr>
          <w:trHeight w:val="750"/>
        </w:trPr>
        <w:tc>
          <w:tcPr>
            <w:tcW w:w="241" w:type="dxa"/>
            <w:vMerge/>
          </w:tcPr>
          <w:p w14:paraId="042A4D98" w14:textId="77777777" w:rsidR="00FD7108" w:rsidRPr="009B606D" w:rsidRDefault="00FD7108" w:rsidP="00ED08FF"/>
        </w:tc>
        <w:tc>
          <w:tcPr>
            <w:tcW w:w="6959" w:type="dxa"/>
          </w:tcPr>
          <w:p w14:paraId="62C7D8F7" w14:textId="77777777" w:rsidR="00FD7108" w:rsidRDefault="00FD7108" w:rsidP="00FD7108">
            <w:pPr>
              <w:rPr>
                <w:sz w:val="20"/>
                <w:szCs w:val="20"/>
              </w:rPr>
            </w:pPr>
            <w:r w:rsidRPr="00C55DA9">
              <w:rPr>
                <w:i/>
                <w:sz w:val="20"/>
                <w:szCs w:val="20"/>
              </w:rPr>
              <w:t>Treating the Whole Patient with the Whole Team: PCMH &amp; Integrated Health</w:t>
            </w:r>
            <w:r>
              <w:rPr>
                <w:i/>
                <w:sz w:val="20"/>
                <w:szCs w:val="20"/>
              </w:rPr>
              <w:t xml:space="preserve">, Pharmacotherapy &amp; </w:t>
            </w:r>
            <w:r w:rsidRPr="00C55DA9">
              <w:rPr>
                <w:i/>
                <w:sz w:val="20"/>
                <w:szCs w:val="20"/>
              </w:rPr>
              <w:t>Drug Reconciliation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 xml:space="preserve">Prescribing Boundaries. </w:t>
            </w:r>
            <w:r w:rsidRPr="00C55DA9">
              <w:rPr>
                <w:sz w:val="20"/>
                <w:szCs w:val="20"/>
              </w:rPr>
              <w:t xml:space="preserve">Regional Programs </w:t>
            </w:r>
            <w:r>
              <w:rPr>
                <w:sz w:val="20"/>
                <w:szCs w:val="20"/>
              </w:rPr>
              <w:t xml:space="preserve">Family Medicine </w:t>
            </w:r>
            <w:r w:rsidRPr="00C55DA9">
              <w:rPr>
                <w:sz w:val="20"/>
                <w:szCs w:val="20"/>
              </w:rPr>
              <w:t>Intern</w:t>
            </w:r>
            <w:r>
              <w:rPr>
                <w:sz w:val="20"/>
                <w:szCs w:val="20"/>
              </w:rPr>
              <w:t xml:space="preserve"> </w:t>
            </w:r>
            <w:r w:rsidRPr="00C55DA9">
              <w:rPr>
                <w:sz w:val="20"/>
                <w:szCs w:val="20"/>
              </w:rPr>
              <w:t>Orientation</w:t>
            </w:r>
            <w:r>
              <w:rPr>
                <w:sz w:val="20"/>
                <w:szCs w:val="20"/>
              </w:rPr>
              <w:t>. UAMS Regional Programs, Little Rock, Arkansas.</w:t>
            </w:r>
          </w:p>
          <w:p w14:paraId="65EF77E3" w14:textId="77777777" w:rsidR="00FD7108" w:rsidRPr="0052505D" w:rsidRDefault="00FD7108" w:rsidP="00ED08FF">
            <w:pPr>
              <w:rPr>
                <w:i/>
                <w:sz w:val="20"/>
              </w:rPr>
            </w:pPr>
          </w:p>
        </w:tc>
        <w:tc>
          <w:tcPr>
            <w:tcW w:w="3587" w:type="dxa"/>
          </w:tcPr>
          <w:p w14:paraId="2ED73E18" w14:textId="7F2782D7" w:rsidR="00FD7108" w:rsidRDefault="00FD7108" w:rsidP="00ED08FF">
            <w:pPr>
              <w:pStyle w:val="Date"/>
              <w:rPr>
                <w:b w:val="0"/>
                <w:sz w:val="20"/>
                <w:szCs w:val="20"/>
              </w:rPr>
            </w:pPr>
            <w:r w:rsidRPr="00FD7108">
              <w:rPr>
                <w:b w:val="0"/>
                <w:sz w:val="20"/>
                <w:szCs w:val="20"/>
              </w:rPr>
              <w:t>June 2019-June 2022</w:t>
            </w:r>
          </w:p>
        </w:tc>
      </w:tr>
      <w:tr w:rsidR="000F2D70" w:rsidRPr="002C719A" w14:paraId="2E6B96BB" w14:textId="77777777" w:rsidTr="00C35A49">
        <w:trPr>
          <w:trHeight w:val="750"/>
        </w:trPr>
        <w:tc>
          <w:tcPr>
            <w:tcW w:w="241" w:type="dxa"/>
            <w:vMerge/>
          </w:tcPr>
          <w:p w14:paraId="2513BACB" w14:textId="77777777" w:rsidR="000F2D70" w:rsidRPr="009B606D" w:rsidRDefault="000F2D70" w:rsidP="00ED08FF"/>
        </w:tc>
        <w:tc>
          <w:tcPr>
            <w:tcW w:w="6959" w:type="dxa"/>
          </w:tcPr>
          <w:p w14:paraId="00F1BA11" w14:textId="7DF29A3F" w:rsidR="000F2D70" w:rsidRPr="0052505D" w:rsidRDefault="000F2D70" w:rsidP="00ED08F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Managing Dyslipidemias. </w:t>
            </w:r>
            <w:r>
              <w:rPr>
                <w:sz w:val="20"/>
              </w:rPr>
              <w:t>UAMS College of Medicine Junior Clerkship Monthly Lecture Series. Lecturer (1 hour per month).</w:t>
            </w:r>
          </w:p>
        </w:tc>
        <w:tc>
          <w:tcPr>
            <w:tcW w:w="3587" w:type="dxa"/>
          </w:tcPr>
          <w:p w14:paraId="70390327" w14:textId="77777777" w:rsidR="000F2D70" w:rsidRDefault="000F2D70" w:rsidP="000F2D70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September 2015-July 2020</w:t>
            </w:r>
          </w:p>
          <w:p w14:paraId="547BDA1E" w14:textId="77777777" w:rsidR="000F2D70" w:rsidRDefault="000F2D70" w:rsidP="00ED08FF">
            <w:pPr>
              <w:pStyle w:val="Date"/>
              <w:rPr>
                <w:b w:val="0"/>
                <w:sz w:val="20"/>
                <w:szCs w:val="20"/>
              </w:rPr>
            </w:pPr>
          </w:p>
        </w:tc>
      </w:tr>
      <w:tr w:rsidR="00ED08FF" w:rsidRPr="002C719A" w14:paraId="52366D4D" w14:textId="77777777" w:rsidTr="00C35A49">
        <w:trPr>
          <w:trHeight w:val="1005"/>
        </w:trPr>
        <w:tc>
          <w:tcPr>
            <w:tcW w:w="241" w:type="dxa"/>
            <w:vMerge/>
          </w:tcPr>
          <w:p w14:paraId="1113C09D" w14:textId="77777777" w:rsidR="00ED08FF" w:rsidRPr="009B606D" w:rsidRDefault="00ED08FF" w:rsidP="00ED08FF"/>
        </w:tc>
        <w:tc>
          <w:tcPr>
            <w:tcW w:w="6959" w:type="dxa"/>
            <w:vMerge w:val="restart"/>
          </w:tcPr>
          <w:p w14:paraId="3DD0EEAC" w14:textId="77777777" w:rsidR="00ED08FF" w:rsidRDefault="00ED08FF" w:rsidP="00ED08FF">
            <w:pPr>
              <w:rPr>
                <w:sz w:val="20"/>
              </w:rPr>
            </w:pPr>
            <w:r>
              <w:rPr>
                <w:i/>
                <w:sz w:val="20"/>
              </w:rPr>
              <w:t xml:space="preserve">Motivational Interviewing and Patient Adherence. </w:t>
            </w:r>
            <w:r>
              <w:rPr>
                <w:sz w:val="20"/>
              </w:rPr>
              <w:t>SUCOP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Patient Care IV Lab, PHR 5602. Course Facilitator and Lecturer.</w:t>
            </w:r>
          </w:p>
          <w:p w14:paraId="136119B3" w14:textId="77777777" w:rsidR="00ED08FF" w:rsidRDefault="00ED08FF" w:rsidP="00ED08FF">
            <w:pPr>
              <w:rPr>
                <w:sz w:val="20"/>
              </w:rPr>
            </w:pPr>
          </w:p>
          <w:p w14:paraId="0F239A02" w14:textId="77777777" w:rsidR="00ED08FF" w:rsidRDefault="00ED08FF" w:rsidP="00ED08FF">
            <w:pPr>
              <w:rPr>
                <w:sz w:val="20"/>
              </w:rPr>
            </w:pPr>
            <w:r>
              <w:rPr>
                <w:i/>
                <w:sz w:val="20"/>
              </w:rPr>
              <w:t xml:space="preserve">Medication Therapy Management: Targeted Intervention Programs. </w:t>
            </w:r>
            <w:r>
              <w:rPr>
                <w:sz w:val="20"/>
              </w:rPr>
              <w:t>SUCOP Patient Care IV Lab, PHR 5602. Course Facilitator and Lecturer.</w:t>
            </w:r>
          </w:p>
          <w:p w14:paraId="6F569C58" w14:textId="77777777" w:rsidR="00ED08FF" w:rsidRPr="005B470E" w:rsidRDefault="00ED08FF" w:rsidP="00ED08FF">
            <w:pPr>
              <w:rPr>
                <w:sz w:val="20"/>
              </w:rPr>
            </w:pPr>
            <w:r w:rsidRPr="006A139A">
              <w:rPr>
                <w:i/>
                <w:sz w:val="20"/>
              </w:rPr>
              <w:t>Medication Reconciliations</w:t>
            </w:r>
            <w:r>
              <w:rPr>
                <w:sz w:val="20"/>
              </w:rPr>
              <w:t>. SUCOP Patient Care IV Lab, PHR 5602. Course Facilitator and Lecturer.</w:t>
            </w:r>
          </w:p>
          <w:p w14:paraId="68B8C910" w14:textId="77777777" w:rsidR="00ED08FF" w:rsidRDefault="00ED08FF" w:rsidP="00ED08FF">
            <w:pPr>
              <w:rPr>
                <w:i/>
                <w:sz w:val="20"/>
              </w:rPr>
            </w:pPr>
          </w:p>
        </w:tc>
        <w:tc>
          <w:tcPr>
            <w:tcW w:w="3587" w:type="dxa"/>
          </w:tcPr>
          <w:p w14:paraId="140656A3" w14:textId="77777777" w:rsidR="00ED08FF" w:rsidRDefault="00ED08FF" w:rsidP="00ED08FF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June 2015</w:t>
            </w:r>
          </w:p>
        </w:tc>
      </w:tr>
      <w:tr w:rsidR="00ED08FF" w:rsidRPr="002C719A" w14:paraId="71F4E127" w14:textId="77777777" w:rsidTr="00C35A49">
        <w:trPr>
          <w:trHeight w:val="1005"/>
        </w:trPr>
        <w:tc>
          <w:tcPr>
            <w:tcW w:w="241" w:type="dxa"/>
            <w:vMerge/>
          </w:tcPr>
          <w:p w14:paraId="0D0C04C2" w14:textId="77777777" w:rsidR="00ED08FF" w:rsidRPr="009B606D" w:rsidRDefault="00ED08FF" w:rsidP="00ED08FF"/>
        </w:tc>
        <w:tc>
          <w:tcPr>
            <w:tcW w:w="6959" w:type="dxa"/>
            <w:vMerge/>
          </w:tcPr>
          <w:p w14:paraId="211F3B87" w14:textId="77777777" w:rsidR="00ED08FF" w:rsidRDefault="00ED08FF" w:rsidP="00ED08FF">
            <w:pPr>
              <w:rPr>
                <w:i/>
                <w:sz w:val="20"/>
              </w:rPr>
            </w:pPr>
          </w:p>
        </w:tc>
        <w:tc>
          <w:tcPr>
            <w:tcW w:w="3587" w:type="dxa"/>
          </w:tcPr>
          <w:p w14:paraId="463B7499" w14:textId="77777777" w:rsidR="00ED08FF" w:rsidRDefault="00ED08FF" w:rsidP="00ED08FF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June 2015</w:t>
            </w:r>
          </w:p>
        </w:tc>
      </w:tr>
      <w:tr w:rsidR="00ED08FF" w:rsidRPr="002C719A" w14:paraId="59B41E35" w14:textId="77777777" w:rsidTr="00C35A49">
        <w:trPr>
          <w:trHeight w:val="1005"/>
        </w:trPr>
        <w:tc>
          <w:tcPr>
            <w:tcW w:w="241" w:type="dxa"/>
            <w:vMerge/>
          </w:tcPr>
          <w:p w14:paraId="5A6E919F" w14:textId="77777777" w:rsidR="00ED08FF" w:rsidRPr="009B606D" w:rsidRDefault="00ED08FF" w:rsidP="00ED08FF"/>
        </w:tc>
        <w:tc>
          <w:tcPr>
            <w:tcW w:w="6959" w:type="dxa"/>
            <w:vMerge/>
          </w:tcPr>
          <w:p w14:paraId="5ED575B9" w14:textId="77777777" w:rsidR="00ED08FF" w:rsidRDefault="00ED08FF" w:rsidP="00ED08FF">
            <w:pPr>
              <w:rPr>
                <w:i/>
                <w:sz w:val="20"/>
              </w:rPr>
            </w:pPr>
          </w:p>
        </w:tc>
        <w:tc>
          <w:tcPr>
            <w:tcW w:w="3587" w:type="dxa"/>
          </w:tcPr>
          <w:p w14:paraId="3E1228CD" w14:textId="77777777" w:rsidR="00ED08FF" w:rsidRDefault="00ED08FF" w:rsidP="00ED08FF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June 2015</w:t>
            </w:r>
          </w:p>
        </w:tc>
      </w:tr>
      <w:tr w:rsidR="00ED08FF" w:rsidRPr="009F04EC" w14:paraId="32DDF24B" w14:textId="77777777" w:rsidTr="00C35A49">
        <w:trPr>
          <w:trHeight w:val="512"/>
        </w:trPr>
        <w:tc>
          <w:tcPr>
            <w:tcW w:w="241" w:type="dxa"/>
            <w:vMerge/>
          </w:tcPr>
          <w:p w14:paraId="6DF7BA02" w14:textId="77777777" w:rsidR="00ED08FF" w:rsidRPr="009B606D" w:rsidRDefault="00ED08FF" w:rsidP="00ED08FF"/>
        </w:tc>
        <w:tc>
          <w:tcPr>
            <w:tcW w:w="6959" w:type="dxa"/>
          </w:tcPr>
          <w:p w14:paraId="53A7C800" w14:textId="77777777" w:rsidR="00ED08FF" w:rsidRDefault="00ED08FF" w:rsidP="00ED08FF">
            <w:pPr>
              <w:rPr>
                <w:sz w:val="20"/>
              </w:rPr>
            </w:pPr>
            <w:r>
              <w:rPr>
                <w:i/>
                <w:sz w:val="20"/>
              </w:rPr>
              <w:t xml:space="preserve">Osteoporosis. </w:t>
            </w:r>
            <w:r>
              <w:rPr>
                <w:sz w:val="20"/>
              </w:rPr>
              <w:t>SUCOP Pharmacotherapeutics IV, PCAS 633. Lecturer.</w:t>
            </w:r>
          </w:p>
          <w:p w14:paraId="66B089C8" w14:textId="77777777" w:rsidR="00ED08FF" w:rsidRPr="00C74996" w:rsidRDefault="00ED08FF" w:rsidP="00ED08FF">
            <w:pPr>
              <w:rPr>
                <w:sz w:val="20"/>
              </w:rPr>
            </w:pPr>
          </w:p>
        </w:tc>
        <w:tc>
          <w:tcPr>
            <w:tcW w:w="3587" w:type="dxa"/>
          </w:tcPr>
          <w:p w14:paraId="1DA29912" w14:textId="77777777" w:rsidR="00ED08FF" w:rsidRPr="009F04EC" w:rsidRDefault="00ED08FF" w:rsidP="00ED08FF">
            <w:pPr>
              <w:pStyle w:val="Date"/>
              <w:rPr>
                <w:b w:val="0"/>
                <w:sz w:val="20"/>
                <w:szCs w:val="20"/>
              </w:rPr>
            </w:pPr>
            <w:r w:rsidRPr="009F04EC">
              <w:rPr>
                <w:b w:val="0"/>
                <w:sz w:val="20"/>
                <w:szCs w:val="20"/>
              </w:rPr>
              <w:t>April 2015</w:t>
            </w:r>
          </w:p>
          <w:p w14:paraId="01D71219" w14:textId="77777777" w:rsidR="00ED08FF" w:rsidRPr="009F04EC" w:rsidRDefault="00ED08FF" w:rsidP="00ED08FF">
            <w:pPr>
              <w:rPr>
                <w:sz w:val="20"/>
                <w:szCs w:val="20"/>
              </w:rPr>
            </w:pPr>
          </w:p>
        </w:tc>
      </w:tr>
      <w:tr w:rsidR="00ED08FF" w:rsidRPr="002C719A" w14:paraId="28542976" w14:textId="77777777" w:rsidTr="00C35A49">
        <w:trPr>
          <w:trHeight w:val="755"/>
        </w:trPr>
        <w:tc>
          <w:tcPr>
            <w:tcW w:w="241" w:type="dxa"/>
            <w:vMerge/>
          </w:tcPr>
          <w:p w14:paraId="07A4FD58" w14:textId="77777777" w:rsidR="00ED08FF" w:rsidRPr="009B606D" w:rsidRDefault="00ED08FF" w:rsidP="00ED08FF"/>
        </w:tc>
        <w:tc>
          <w:tcPr>
            <w:tcW w:w="6959" w:type="dxa"/>
          </w:tcPr>
          <w:p w14:paraId="5F97D822" w14:textId="77777777" w:rsidR="00ED08FF" w:rsidRDefault="00ED08FF" w:rsidP="00ED08FF">
            <w:pPr>
              <w:rPr>
                <w:sz w:val="20"/>
              </w:rPr>
            </w:pPr>
            <w:r w:rsidRPr="009B606D">
              <w:rPr>
                <w:i/>
                <w:sz w:val="20"/>
              </w:rPr>
              <w:t>Drug-Induced Musculoskeletal Diseases.</w:t>
            </w:r>
            <w:r w:rsidRPr="009B606D">
              <w:rPr>
                <w:sz w:val="20"/>
              </w:rPr>
              <w:t xml:space="preserve"> SUCOP Drug-Induced Diseases, PHR 6806.</w:t>
            </w:r>
            <w:r>
              <w:rPr>
                <w:sz w:val="20"/>
              </w:rPr>
              <w:t xml:space="preserve"> Lecturer. </w:t>
            </w:r>
          </w:p>
          <w:p w14:paraId="5F4B6EE9" w14:textId="77777777" w:rsidR="00ED08FF" w:rsidRDefault="00ED08FF" w:rsidP="00ED08FF">
            <w:pPr>
              <w:rPr>
                <w:i/>
                <w:sz w:val="20"/>
              </w:rPr>
            </w:pPr>
          </w:p>
        </w:tc>
        <w:tc>
          <w:tcPr>
            <w:tcW w:w="3587" w:type="dxa"/>
          </w:tcPr>
          <w:p w14:paraId="6BEAC353" w14:textId="77777777" w:rsidR="00ED08FF" w:rsidRPr="006A139A" w:rsidRDefault="00ED08FF" w:rsidP="00ED08FF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February 2015</w:t>
            </w:r>
          </w:p>
        </w:tc>
      </w:tr>
      <w:tr w:rsidR="00ED08FF" w:rsidRPr="002C719A" w14:paraId="5B409094" w14:textId="77777777" w:rsidTr="00C35A49">
        <w:trPr>
          <w:trHeight w:val="864"/>
        </w:trPr>
        <w:tc>
          <w:tcPr>
            <w:tcW w:w="241" w:type="dxa"/>
          </w:tcPr>
          <w:p w14:paraId="3FC75355" w14:textId="77777777" w:rsidR="00ED08FF" w:rsidRPr="009B606D" w:rsidRDefault="00ED08FF" w:rsidP="00ED08FF"/>
        </w:tc>
        <w:tc>
          <w:tcPr>
            <w:tcW w:w="6959" w:type="dxa"/>
          </w:tcPr>
          <w:p w14:paraId="5CD4B7F2" w14:textId="77777777" w:rsidR="00ED08FF" w:rsidRDefault="00ED08FF" w:rsidP="00ED08FF">
            <w:pPr>
              <w:rPr>
                <w:sz w:val="20"/>
              </w:rPr>
            </w:pPr>
            <w:r w:rsidRPr="009B606D">
              <w:rPr>
                <w:i/>
                <w:sz w:val="20"/>
              </w:rPr>
              <w:t>Environmental, Occupational, and Behavioral Health.</w:t>
            </w:r>
            <w:r w:rsidRPr="009B606D">
              <w:rPr>
                <w:sz w:val="20"/>
              </w:rPr>
              <w:t xml:space="preserve"> SUCOP Public Health Issues, PHR 5404.</w:t>
            </w:r>
            <w:r>
              <w:rPr>
                <w:sz w:val="20"/>
              </w:rPr>
              <w:t xml:space="preserve"> Lecturer.</w:t>
            </w:r>
          </w:p>
          <w:p w14:paraId="67A1B779" w14:textId="77777777" w:rsidR="00ED08FF" w:rsidRPr="009B606D" w:rsidRDefault="00ED08FF" w:rsidP="00ED08FF">
            <w:pPr>
              <w:rPr>
                <w:sz w:val="20"/>
              </w:rPr>
            </w:pPr>
          </w:p>
        </w:tc>
        <w:tc>
          <w:tcPr>
            <w:tcW w:w="3587" w:type="dxa"/>
          </w:tcPr>
          <w:p w14:paraId="420880C3" w14:textId="77777777" w:rsidR="00ED08FF" w:rsidRPr="006A139A" w:rsidRDefault="00ED08FF" w:rsidP="00ED08FF">
            <w:pPr>
              <w:pStyle w:val="Date"/>
              <w:rPr>
                <w:b w:val="0"/>
                <w:sz w:val="20"/>
                <w:szCs w:val="20"/>
              </w:rPr>
            </w:pPr>
            <w:r w:rsidRPr="006A139A">
              <w:rPr>
                <w:b w:val="0"/>
                <w:sz w:val="20"/>
                <w:szCs w:val="20"/>
              </w:rPr>
              <w:t>January 2015</w:t>
            </w:r>
          </w:p>
        </w:tc>
      </w:tr>
      <w:tr w:rsidR="00ED08FF" w:rsidRPr="002C719A" w14:paraId="726FB6E9" w14:textId="77777777" w:rsidTr="00C35A49">
        <w:trPr>
          <w:trHeight w:val="758"/>
        </w:trPr>
        <w:tc>
          <w:tcPr>
            <w:tcW w:w="241" w:type="dxa"/>
            <w:vMerge w:val="restart"/>
          </w:tcPr>
          <w:p w14:paraId="56F77281" w14:textId="77777777" w:rsidR="00ED08FF" w:rsidRPr="009B606D" w:rsidRDefault="00ED08FF" w:rsidP="00ED08FF"/>
        </w:tc>
        <w:tc>
          <w:tcPr>
            <w:tcW w:w="6959" w:type="dxa"/>
          </w:tcPr>
          <w:p w14:paraId="6DF0988D" w14:textId="77777777" w:rsidR="00ED08FF" w:rsidRDefault="00ED08FF" w:rsidP="00ED08FF">
            <w:pPr>
              <w:rPr>
                <w:sz w:val="20"/>
              </w:rPr>
            </w:pPr>
            <w:r w:rsidRPr="009B606D">
              <w:rPr>
                <w:i/>
                <w:sz w:val="20"/>
              </w:rPr>
              <w:t>Complementary &amp; Alternative Medicine in Women’s Health.</w:t>
            </w:r>
            <w:r w:rsidRPr="009B606D">
              <w:rPr>
                <w:sz w:val="20"/>
              </w:rPr>
              <w:t xml:space="preserve"> SUCOP Women’s Health, PHR 6823.</w:t>
            </w:r>
            <w:r>
              <w:rPr>
                <w:sz w:val="20"/>
              </w:rPr>
              <w:t xml:space="preserve"> Lecturer.</w:t>
            </w:r>
          </w:p>
          <w:p w14:paraId="42194352" w14:textId="77777777" w:rsidR="00ED08FF" w:rsidRPr="000232C8" w:rsidRDefault="00ED08FF" w:rsidP="00ED08FF">
            <w:pPr>
              <w:rPr>
                <w:i/>
                <w:sz w:val="20"/>
              </w:rPr>
            </w:pPr>
          </w:p>
        </w:tc>
        <w:tc>
          <w:tcPr>
            <w:tcW w:w="3587" w:type="dxa"/>
          </w:tcPr>
          <w:p w14:paraId="5E38826B" w14:textId="77777777" w:rsidR="00ED08FF" w:rsidRPr="006A139A" w:rsidRDefault="00ED08FF" w:rsidP="00ED08FF">
            <w:pPr>
              <w:pStyle w:val="Date"/>
              <w:rPr>
                <w:b w:val="0"/>
                <w:sz w:val="20"/>
                <w:szCs w:val="20"/>
              </w:rPr>
            </w:pPr>
            <w:r w:rsidRPr="006A139A">
              <w:rPr>
                <w:b w:val="0"/>
                <w:sz w:val="20"/>
                <w:szCs w:val="20"/>
              </w:rPr>
              <w:t>November 2014</w:t>
            </w:r>
          </w:p>
          <w:p w14:paraId="38F036B6" w14:textId="77777777" w:rsidR="00ED08FF" w:rsidRPr="006A139A" w:rsidRDefault="00ED08FF" w:rsidP="00ED08FF">
            <w:pPr>
              <w:pStyle w:val="Date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ED08FF" w:rsidRPr="002C719A" w14:paraId="450CE208" w14:textId="77777777" w:rsidTr="00C35A49">
        <w:trPr>
          <w:trHeight w:val="757"/>
        </w:trPr>
        <w:tc>
          <w:tcPr>
            <w:tcW w:w="241" w:type="dxa"/>
            <w:vMerge/>
          </w:tcPr>
          <w:p w14:paraId="42C8FDD5" w14:textId="77777777" w:rsidR="00ED08FF" w:rsidRPr="009B606D" w:rsidRDefault="00ED08FF" w:rsidP="00ED08FF"/>
        </w:tc>
        <w:tc>
          <w:tcPr>
            <w:tcW w:w="6959" w:type="dxa"/>
          </w:tcPr>
          <w:p w14:paraId="33BEB184" w14:textId="77777777" w:rsidR="00ED08FF" w:rsidRPr="00DE29B8" w:rsidRDefault="00ED08FF" w:rsidP="00ED08FF">
            <w:pPr>
              <w:rPr>
                <w:sz w:val="20"/>
              </w:rPr>
            </w:pPr>
            <w:r w:rsidRPr="000232C8">
              <w:rPr>
                <w:i/>
                <w:sz w:val="20"/>
              </w:rPr>
              <w:t xml:space="preserve">Motivational Interviewing. </w:t>
            </w:r>
            <w:r w:rsidRPr="002C6D40">
              <w:rPr>
                <w:sz w:val="20"/>
              </w:rPr>
              <w:t>SUCOP Communications &amp; Collaborative Solutions, PHR 5204.</w:t>
            </w:r>
            <w:r>
              <w:rPr>
                <w:sz w:val="20"/>
              </w:rPr>
              <w:t xml:space="preserve"> Lecturer.</w:t>
            </w:r>
          </w:p>
        </w:tc>
        <w:tc>
          <w:tcPr>
            <w:tcW w:w="3587" w:type="dxa"/>
          </w:tcPr>
          <w:p w14:paraId="35ACE654" w14:textId="77777777" w:rsidR="00ED08FF" w:rsidRPr="006A139A" w:rsidRDefault="00ED08FF" w:rsidP="00ED08FF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October 2014</w:t>
            </w:r>
          </w:p>
        </w:tc>
      </w:tr>
    </w:tbl>
    <w:tbl>
      <w:tblPr>
        <w:tblStyle w:val="PlainTable31"/>
        <w:tblpPr w:leftFromText="180" w:rightFromText="180" w:vertAnchor="text" w:horzAnchor="margin" w:tblpY="194"/>
        <w:tblW w:w="5000" w:type="pct"/>
        <w:tblLayout w:type="fixed"/>
        <w:tblLook w:val="0600" w:firstRow="0" w:lastRow="0" w:firstColumn="0" w:lastColumn="0" w:noHBand="1" w:noVBand="1"/>
      </w:tblPr>
      <w:tblGrid>
        <w:gridCol w:w="240"/>
        <w:gridCol w:w="7140"/>
        <w:gridCol w:w="3403"/>
        <w:gridCol w:w="17"/>
      </w:tblGrid>
      <w:tr w:rsidR="000232C8" w:rsidRPr="00F321DF" w14:paraId="5DBE16A7" w14:textId="77777777" w:rsidTr="00A50E8C">
        <w:trPr>
          <w:gridAfter w:val="1"/>
          <w:wAfter w:w="17" w:type="dxa"/>
          <w:trHeight w:val="255"/>
        </w:trPr>
        <w:tc>
          <w:tcPr>
            <w:tcW w:w="10783" w:type="dxa"/>
            <w:gridSpan w:val="3"/>
          </w:tcPr>
          <w:p w14:paraId="1A482B9E" w14:textId="3FFAC348" w:rsidR="000232C8" w:rsidRPr="00E5068E" w:rsidRDefault="000232C8" w:rsidP="00863249">
            <w:pPr>
              <w:pStyle w:val="Heading1"/>
              <w:rPr>
                <w:b/>
                <w:sz w:val="22"/>
                <w:szCs w:val="20"/>
                <w:u w:val="single"/>
              </w:rPr>
            </w:pPr>
            <w:r w:rsidRPr="00E5068E">
              <w:rPr>
                <w:b/>
                <w:sz w:val="22"/>
                <w:szCs w:val="20"/>
                <w:u w:val="single"/>
              </w:rPr>
              <w:t>Presentations</w:t>
            </w:r>
            <w:r w:rsidR="00ED08FF">
              <w:rPr>
                <w:b/>
                <w:sz w:val="22"/>
                <w:szCs w:val="20"/>
                <w:u w:val="single"/>
              </w:rPr>
              <w:t>________________________________________________________</w:t>
            </w:r>
          </w:p>
        </w:tc>
      </w:tr>
      <w:tr w:rsidR="005B54AA" w:rsidRPr="00DE7766" w14:paraId="1E45231F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164D89D2" w14:textId="77777777" w:rsidR="005B54AA" w:rsidRPr="000752A9" w:rsidRDefault="005B54AA" w:rsidP="006679B5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0" w:type="dxa"/>
          </w:tcPr>
          <w:p w14:paraId="3E0039B5" w14:textId="1AF3370F" w:rsidR="005B54AA" w:rsidRPr="005B54AA" w:rsidRDefault="005B54AA" w:rsidP="005B54AA">
            <w:pPr>
              <w:spacing w:after="0"/>
              <w:rPr>
                <w:sz w:val="20"/>
                <w:szCs w:val="20"/>
              </w:rPr>
            </w:pPr>
            <w:r w:rsidRPr="005B54AA">
              <w:rPr>
                <w:i/>
                <w:iCs/>
                <w:sz w:val="20"/>
                <w:szCs w:val="20"/>
              </w:rPr>
              <w:t>Blockbuster Obesity Medications: Are they worth their weight?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B54AA">
              <w:rPr>
                <w:sz w:val="20"/>
                <w:szCs w:val="20"/>
              </w:rPr>
              <w:t>Gerald J. Glass Memorial Education Program</w:t>
            </w:r>
            <w:r>
              <w:rPr>
                <w:sz w:val="20"/>
                <w:szCs w:val="20"/>
              </w:rPr>
              <w:t xml:space="preserve"> Virtual Event</w:t>
            </w:r>
            <w:r w:rsidRPr="005B54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UAMS.</w:t>
            </w:r>
            <w:r w:rsidRPr="005B54AA">
              <w:rPr>
                <w:sz w:val="20"/>
                <w:szCs w:val="20"/>
              </w:rPr>
              <w:t xml:space="preserve"> </w:t>
            </w:r>
          </w:p>
          <w:p w14:paraId="37AD0931" w14:textId="77EB3A2F" w:rsidR="005B54AA" w:rsidRPr="005B54AA" w:rsidRDefault="005B54AA" w:rsidP="005B54A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44676B8" w14:textId="4E10F420" w:rsidR="005B54AA" w:rsidRDefault="005B54AA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August 2023</w:t>
            </w:r>
          </w:p>
        </w:tc>
      </w:tr>
      <w:tr w:rsidR="00072290" w:rsidRPr="00DE7766" w14:paraId="048A4B5D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13B84C9E" w14:textId="77777777" w:rsidR="00072290" w:rsidRPr="000752A9" w:rsidRDefault="00072290" w:rsidP="006679B5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0" w:type="dxa"/>
          </w:tcPr>
          <w:p w14:paraId="22D4E880" w14:textId="77777777" w:rsidR="00072290" w:rsidRDefault="00072290" w:rsidP="00072290">
            <w:pPr>
              <w:spacing w:after="0"/>
              <w:rPr>
                <w:rFonts w:ascii="Calibri" w:hAnsi="Calibri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Glaze L, Thrush CR, Berry K, Clardy JC</w:t>
            </w:r>
            <w:r>
              <w:rPr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Bricolage: Creating Infrastructure to Accelerate Scholarly Activity in a Rural Family Medicine Residency Program.</w:t>
            </w:r>
            <w:r>
              <w:rPr>
                <w:sz w:val="20"/>
                <w:szCs w:val="20"/>
              </w:rPr>
              <w:t xml:space="preserve"> (poster). Southern Group on Educational Affairs (SGEA) Annual Virtual Regional Conference, March 28-29, 2022.</w:t>
            </w:r>
          </w:p>
          <w:p w14:paraId="205FFF33" w14:textId="77777777" w:rsidR="00072290" w:rsidRPr="009D2E1A" w:rsidRDefault="00072290" w:rsidP="005E0A3E">
            <w:pPr>
              <w:spacing w:after="0" w:line="240" w:lineRule="auto"/>
              <w:rPr>
                <w:rFonts w:eastAsia="Calibri" w:cstheme="minorHAnsi"/>
                <w:spacing w:val="0"/>
                <w:sz w:val="20"/>
                <w:szCs w:val="20"/>
              </w:rPr>
            </w:pPr>
          </w:p>
        </w:tc>
        <w:tc>
          <w:tcPr>
            <w:tcW w:w="3403" w:type="dxa"/>
          </w:tcPr>
          <w:p w14:paraId="1DCE0B0A" w14:textId="461A9764" w:rsidR="00072290" w:rsidRDefault="00072290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March 2022</w:t>
            </w:r>
          </w:p>
        </w:tc>
      </w:tr>
      <w:tr w:rsidR="009D2E1A" w:rsidRPr="00DE7766" w14:paraId="2F3C524F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08154F41" w14:textId="77777777" w:rsidR="009D2E1A" w:rsidRPr="000752A9" w:rsidRDefault="009D2E1A" w:rsidP="006679B5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0" w:type="dxa"/>
          </w:tcPr>
          <w:p w14:paraId="3B34C33A" w14:textId="7D0AC149" w:rsidR="009D2E1A" w:rsidRDefault="009D2E1A" w:rsidP="005E0A3E">
            <w:pPr>
              <w:spacing w:after="0" w:line="240" w:lineRule="auto"/>
              <w:rPr>
                <w:rFonts w:eastAsia="Calibri" w:cstheme="minorHAnsi"/>
                <w:spacing w:val="0"/>
                <w:sz w:val="20"/>
                <w:szCs w:val="20"/>
              </w:rPr>
            </w:pPr>
            <w:r w:rsidRPr="009D2E1A">
              <w:rPr>
                <w:rFonts w:eastAsia="Calibri" w:cstheme="minorHAnsi"/>
                <w:spacing w:val="0"/>
                <w:sz w:val="20"/>
                <w:szCs w:val="20"/>
              </w:rPr>
              <w:t>Glaze L, Thrush CR, Berry K, Clardy JC</w:t>
            </w:r>
            <w:r w:rsidRPr="009D2E1A">
              <w:rPr>
                <w:rFonts w:eastAsia="Calibri" w:cstheme="minorHAnsi"/>
                <w:i/>
                <w:iCs/>
                <w:spacing w:val="0"/>
                <w:sz w:val="20"/>
                <w:szCs w:val="20"/>
              </w:rPr>
              <w:t>. Pharmacist-Led Interprofessional Scholarly Activity in a Rural UAMS Clinic.</w:t>
            </w:r>
            <w:r w:rsidRPr="009D2E1A">
              <w:rPr>
                <w:rFonts w:eastAsia="Calibri" w:cstheme="minorHAnsi"/>
                <w:spacing w:val="0"/>
                <w:sz w:val="20"/>
                <w:szCs w:val="20"/>
              </w:rPr>
              <w:t xml:space="preserve"> (poster). American Pharmacists Association </w:t>
            </w:r>
            <w:r w:rsidR="00DF1C4C">
              <w:rPr>
                <w:rFonts w:eastAsia="Calibri" w:cstheme="minorHAnsi"/>
                <w:spacing w:val="0"/>
                <w:sz w:val="20"/>
                <w:szCs w:val="20"/>
              </w:rPr>
              <w:t>A</w:t>
            </w:r>
            <w:r w:rsidRPr="009D2E1A">
              <w:rPr>
                <w:rFonts w:eastAsia="Calibri" w:cstheme="minorHAnsi"/>
                <w:spacing w:val="0"/>
                <w:sz w:val="20"/>
                <w:szCs w:val="20"/>
              </w:rPr>
              <w:t xml:space="preserve">nnual </w:t>
            </w:r>
            <w:r w:rsidR="00DF1C4C">
              <w:rPr>
                <w:rFonts w:eastAsia="Calibri" w:cstheme="minorHAnsi"/>
                <w:spacing w:val="0"/>
                <w:sz w:val="20"/>
                <w:szCs w:val="20"/>
              </w:rPr>
              <w:t>M</w:t>
            </w:r>
            <w:r w:rsidRPr="009D2E1A">
              <w:rPr>
                <w:rFonts w:eastAsia="Calibri" w:cstheme="minorHAnsi"/>
                <w:spacing w:val="0"/>
                <w:sz w:val="20"/>
                <w:szCs w:val="20"/>
              </w:rPr>
              <w:t>eeting, March 18-21, 2022.</w:t>
            </w:r>
          </w:p>
          <w:p w14:paraId="348E2118" w14:textId="7C17E18C" w:rsidR="009D2E1A" w:rsidRPr="005E0A3E" w:rsidRDefault="009D2E1A" w:rsidP="005E0A3E">
            <w:pPr>
              <w:spacing w:after="0" w:line="240" w:lineRule="auto"/>
              <w:rPr>
                <w:rFonts w:eastAsia="Calibri" w:cstheme="minorHAnsi"/>
                <w:spacing w:val="0"/>
                <w:sz w:val="20"/>
                <w:szCs w:val="20"/>
              </w:rPr>
            </w:pPr>
          </w:p>
        </w:tc>
        <w:tc>
          <w:tcPr>
            <w:tcW w:w="3403" w:type="dxa"/>
          </w:tcPr>
          <w:p w14:paraId="4B985D33" w14:textId="055631D3" w:rsidR="009D2E1A" w:rsidRDefault="009D2E1A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March 2022</w:t>
            </w:r>
          </w:p>
        </w:tc>
      </w:tr>
      <w:tr w:rsidR="005E0A3E" w:rsidRPr="00DE7766" w14:paraId="0257A166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10A0B114" w14:textId="77777777" w:rsidR="005E0A3E" w:rsidRPr="000752A9" w:rsidRDefault="005E0A3E" w:rsidP="006679B5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0" w:type="dxa"/>
          </w:tcPr>
          <w:p w14:paraId="15E94D7F" w14:textId="77777777" w:rsidR="005E0A3E" w:rsidRPr="005E0A3E" w:rsidRDefault="005E0A3E" w:rsidP="005E0A3E">
            <w:pPr>
              <w:spacing w:after="0" w:line="240" w:lineRule="auto"/>
              <w:rPr>
                <w:rFonts w:eastAsia="Calibri" w:cstheme="minorHAnsi"/>
                <w:spacing w:val="0"/>
                <w:sz w:val="20"/>
                <w:szCs w:val="20"/>
              </w:rPr>
            </w:pPr>
            <w:r w:rsidRPr="005E0A3E">
              <w:rPr>
                <w:rFonts w:eastAsia="Calibri" w:cstheme="minorHAnsi"/>
                <w:spacing w:val="0"/>
                <w:sz w:val="20"/>
                <w:szCs w:val="20"/>
              </w:rPr>
              <w:t xml:space="preserve">Glaze LE, Thrush CR, Berry K, Clardy JA. </w:t>
            </w:r>
            <w:r w:rsidRPr="005E0A3E">
              <w:rPr>
                <w:rFonts w:eastAsia="Calibri" w:cstheme="minorHAnsi"/>
                <w:i/>
                <w:iCs/>
                <w:spacing w:val="0"/>
                <w:sz w:val="20"/>
                <w:szCs w:val="20"/>
              </w:rPr>
              <w:t>Pharmacist-Led Scholarly Activity in a Rural UAMS Clinic.</w:t>
            </w:r>
            <w:r w:rsidRPr="005E0A3E">
              <w:rPr>
                <w:rFonts w:eastAsia="Calibri" w:cstheme="minorHAnsi"/>
                <w:spacing w:val="0"/>
                <w:sz w:val="20"/>
                <w:szCs w:val="20"/>
              </w:rPr>
              <w:t xml:space="preserve"> (poster).</w:t>
            </w:r>
            <w:r w:rsidRPr="005E0A3E">
              <w:rPr>
                <w:rFonts w:eastAsia="Calibri" w:cstheme="minorHAnsi"/>
                <w:b/>
                <w:bCs/>
                <w:spacing w:val="0"/>
                <w:sz w:val="20"/>
                <w:szCs w:val="20"/>
              </w:rPr>
              <w:t xml:space="preserve"> </w:t>
            </w:r>
            <w:r w:rsidRPr="005E0A3E">
              <w:rPr>
                <w:rFonts w:eastAsia="Calibri" w:cstheme="minorHAnsi"/>
                <w:spacing w:val="0"/>
                <w:sz w:val="20"/>
                <w:szCs w:val="20"/>
              </w:rPr>
              <w:t>Arkansas Association of Health System Pharmacists. September 16, 2021. Little Rock, AR.</w:t>
            </w:r>
          </w:p>
          <w:p w14:paraId="7FB5FB64" w14:textId="77777777" w:rsidR="005E0A3E" w:rsidRPr="000752A9" w:rsidRDefault="005E0A3E" w:rsidP="006679B5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403" w:type="dxa"/>
          </w:tcPr>
          <w:p w14:paraId="037A3533" w14:textId="535B97BC" w:rsidR="005E0A3E" w:rsidRDefault="005E0A3E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September 2021</w:t>
            </w:r>
          </w:p>
        </w:tc>
      </w:tr>
      <w:tr w:rsidR="00FB6087" w:rsidRPr="00DE7766" w14:paraId="6B88E137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408C631C" w14:textId="77777777" w:rsidR="00FB6087" w:rsidRPr="005E0A3E" w:rsidRDefault="00FB6087" w:rsidP="006679B5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0" w:type="dxa"/>
          </w:tcPr>
          <w:p w14:paraId="39213295" w14:textId="77777777" w:rsidR="00FB6087" w:rsidRPr="00FB6087" w:rsidRDefault="00FB6087" w:rsidP="00FB6087">
            <w:pPr>
              <w:rPr>
                <w:rFonts w:cstheme="minorHAnsi"/>
                <w:sz w:val="18"/>
                <w:szCs w:val="18"/>
                <w:lang w:val="en"/>
              </w:rPr>
            </w:pPr>
            <w:r w:rsidRPr="00FB6087">
              <w:rPr>
                <w:rFonts w:cstheme="minorHAnsi"/>
                <w:sz w:val="20"/>
                <w:szCs w:val="20"/>
              </w:rPr>
              <w:t xml:space="preserve">Jennings S, Cisneros J, Rogers D, Glaze L, Howell AM, Lemdja MR.  (2021, April). </w:t>
            </w:r>
            <w:r w:rsidRPr="00FB6087">
              <w:rPr>
                <w:rFonts w:cstheme="minorHAnsi"/>
                <w:i/>
                <w:iCs/>
                <w:sz w:val="20"/>
                <w:szCs w:val="20"/>
              </w:rPr>
              <w:t xml:space="preserve">Identifying a baseline for quality of care in a rural patient-centered medical home for care plan patients. </w:t>
            </w:r>
            <w:r w:rsidRPr="00FB6087">
              <w:rPr>
                <w:rFonts w:cstheme="minorHAnsi"/>
                <w:sz w:val="20"/>
                <w:szCs w:val="20"/>
              </w:rPr>
              <w:t>(virtual poster). Presented at the UAMS Quality Improvement for Advanced Learners (QIALP) Annual Conference, April 27</w:t>
            </w:r>
            <w:r w:rsidRPr="00FB6087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FB6087">
              <w:rPr>
                <w:rFonts w:cstheme="minorHAnsi"/>
                <w:sz w:val="20"/>
                <w:szCs w:val="20"/>
              </w:rPr>
              <w:t>, 2021.</w:t>
            </w:r>
          </w:p>
          <w:p w14:paraId="64C30721" w14:textId="77777777" w:rsidR="00FB6087" w:rsidRPr="005E0A3E" w:rsidRDefault="00FB6087" w:rsidP="005E0A3E">
            <w:pPr>
              <w:spacing w:after="0" w:line="240" w:lineRule="auto"/>
              <w:rPr>
                <w:rFonts w:eastAsia="Calibri" w:cstheme="minorHAnsi"/>
                <w:spacing w:val="0"/>
                <w:sz w:val="20"/>
                <w:szCs w:val="20"/>
              </w:rPr>
            </w:pPr>
          </w:p>
        </w:tc>
        <w:tc>
          <w:tcPr>
            <w:tcW w:w="3403" w:type="dxa"/>
          </w:tcPr>
          <w:p w14:paraId="28F574A7" w14:textId="6166131F" w:rsidR="00FB6087" w:rsidRDefault="00FB6087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April 2021</w:t>
            </w:r>
          </w:p>
        </w:tc>
      </w:tr>
      <w:tr w:rsidR="00AB3310" w:rsidRPr="00DE7766" w14:paraId="1C90829B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757E5CF9" w14:textId="77777777" w:rsidR="00AB3310" w:rsidRPr="009347E0" w:rsidRDefault="00AB3310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450E6A33" w14:textId="1EDA565E" w:rsidR="00AB3310" w:rsidRPr="00AB3310" w:rsidRDefault="00AB3310" w:rsidP="00AB33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HIV Case Presentation-</w:t>
            </w:r>
            <w:r w:rsidRPr="00AB3310">
              <w:rPr>
                <w:i/>
                <w:sz w:val="20"/>
                <w:szCs w:val="20"/>
              </w:rPr>
              <w:t>Project ECHO (Extension for Community Healthcare Outcomes)</w:t>
            </w:r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AB3310">
              <w:rPr>
                <w:iCs/>
                <w:sz w:val="20"/>
                <w:szCs w:val="20"/>
              </w:rPr>
              <w:t>ARcare</w:t>
            </w:r>
            <w:proofErr w:type="spellEnd"/>
            <w:r w:rsidRPr="00AB3310">
              <w:rPr>
                <w:iCs/>
                <w:sz w:val="20"/>
                <w:szCs w:val="20"/>
              </w:rPr>
              <w:t>-AETC HIV ECHO Clinic</w:t>
            </w:r>
            <w:r>
              <w:rPr>
                <w:iCs/>
                <w:sz w:val="20"/>
                <w:szCs w:val="20"/>
              </w:rPr>
              <w:t>.</w:t>
            </w:r>
            <w:r w:rsidRPr="00AB3310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B3310">
              <w:rPr>
                <w:iCs/>
                <w:sz w:val="20"/>
                <w:szCs w:val="20"/>
              </w:rPr>
              <w:t>Virtual Presentation.</w:t>
            </w:r>
          </w:p>
          <w:p w14:paraId="0BC1BB17" w14:textId="18EFDD6D" w:rsidR="00AB3310" w:rsidRPr="00C55DA9" w:rsidRDefault="00AB3310" w:rsidP="00AB3310">
            <w:pPr>
              <w:rPr>
                <w:i/>
                <w:sz w:val="20"/>
                <w:szCs w:val="20"/>
              </w:rPr>
            </w:pPr>
          </w:p>
        </w:tc>
        <w:tc>
          <w:tcPr>
            <w:tcW w:w="3403" w:type="dxa"/>
          </w:tcPr>
          <w:p w14:paraId="223313EF" w14:textId="2B6FB913" w:rsidR="00AB3310" w:rsidRDefault="00AB3310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July 2021</w:t>
            </w:r>
          </w:p>
        </w:tc>
      </w:tr>
      <w:tr w:rsidR="00E7320D" w:rsidRPr="00DE7766" w14:paraId="1BFBB2D0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56E7F568" w14:textId="77777777" w:rsidR="00E7320D" w:rsidRPr="009347E0" w:rsidRDefault="00E7320D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1022AE47" w14:textId="03E1522C" w:rsidR="00E7320D" w:rsidRPr="00E7320D" w:rsidRDefault="00E7320D" w:rsidP="00E7320D">
            <w:pPr>
              <w:rPr>
                <w:i/>
                <w:sz w:val="20"/>
                <w:szCs w:val="20"/>
              </w:rPr>
            </w:pPr>
            <w:r w:rsidRPr="00E7320D">
              <w:rPr>
                <w:i/>
                <w:sz w:val="20"/>
                <w:szCs w:val="20"/>
              </w:rPr>
              <w:t>Glaze L, Downs M.</w:t>
            </w:r>
            <w:r w:rsidRPr="00E7320D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7320D">
              <w:rPr>
                <w:i/>
                <w:sz w:val="20"/>
                <w:szCs w:val="20"/>
              </w:rPr>
              <w:t>(2021, May).</w:t>
            </w:r>
            <w:r w:rsidRPr="00E7320D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7320D">
              <w:rPr>
                <w:i/>
                <w:iCs/>
                <w:sz w:val="20"/>
                <w:szCs w:val="20"/>
              </w:rPr>
              <w:t>New Ideas for Scholarly Activity in UAMS Family Medicine Regional Programs.</w:t>
            </w:r>
            <w:r w:rsidRPr="00E7320D">
              <w:rPr>
                <w:i/>
                <w:sz w:val="20"/>
                <w:szCs w:val="20"/>
              </w:rPr>
              <w:t xml:space="preserve"> </w:t>
            </w:r>
            <w:r w:rsidRPr="00E7320D">
              <w:rPr>
                <w:iCs/>
                <w:sz w:val="20"/>
                <w:szCs w:val="20"/>
              </w:rPr>
              <w:t>Moderator: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E7320D">
              <w:rPr>
                <w:iCs/>
                <w:sz w:val="20"/>
                <w:szCs w:val="20"/>
              </w:rPr>
              <w:t>Carol Thrush CR. (oral presentation). UAMS Annual Statewide Research Colloquium &amp; Teaching Innovations Symposium, May 5, 2021.</w:t>
            </w:r>
          </w:p>
          <w:p w14:paraId="1BBE74AB" w14:textId="77777777" w:rsidR="00E7320D" w:rsidRDefault="00E7320D" w:rsidP="006679B5">
            <w:pPr>
              <w:rPr>
                <w:i/>
                <w:sz w:val="20"/>
                <w:szCs w:val="20"/>
              </w:rPr>
            </w:pPr>
          </w:p>
        </w:tc>
        <w:tc>
          <w:tcPr>
            <w:tcW w:w="3403" w:type="dxa"/>
          </w:tcPr>
          <w:p w14:paraId="748E8E72" w14:textId="69B0D5B4" w:rsidR="00E7320D" w:rsidRDefault="00E7320D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April 2021</w:t>
            </w:r>
          </w:p>
        </w:tc>
      </w:tr>
      <w:tr w:rsidR="00F33A1D" w:rsidRPr="00DE7766" w14:paraId="496CE9DC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4D1C2449" w14:textId="77777777" w:rsidR="00F33A1D" w:rsidRPr="009347E0" w:rsidRDefault="00F33A1D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434254EB" w14:textId="77777777" w:rsidR="00F33A1D" w:rsidRDefault="00F33A1D" w:rsidP="006679B5">
            <w:pPr>
              <w:rPr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HIV &amp; Women</w:t>
            </w:r>
            <w:r w:rsidR="0007079D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07079D" w:rsidRPr="0007079D">
              <w:rPr>
                <w:iCs/>
                <w:sz w:val="20"/>
                <w:szCs w:val="20"/>
              </w:rPr>
              <w:t>APhA</w:t>
            </w:r>
            <w:proofErr w:type="spellEnd"/>
            <w:r w:rsidR="0007079D" w:rsidRPr="0007079D">
              <w:rPr>
                <w:iCs/>
                <w:sz w:val="20"/>
                <w:szCs w:val="20"/>
              </w:rPr>
              <w:t>-ASP Women’s Health Lecture Series.</w:t>
            </w:r>
            <w:r w:rsidR="0007079D">
              <w:rPr>
                <w:iCs/>
                <w:sz w:val="20"/>
                <w:szCs w:val="20"/>
              </w:rPr>
              <w:t xml:space="preserve"> UAMS COP, Virtual Presentation.</w:t>
            </w:r>
          </w:p>
          <w:p w14:paraId="4BA8E1F4" w14:textId="546F0C93" w:rsidR="00E7320D" w:rsidRPr="00C55DA9" w:rsidRDefault="00E7320D" w:rsidP="006679B5">
            <w:pPr>
              <w:rPr>
                <w:i/>
                <w:sz w:val="20"/>
                <w:szCs w:val="20"/>
              </w:rPr>
            </w:pPr>
          </w:p>
        </w:tc>
        <w:tc>
          <w:tcPr>
            <w:tcW w:w="3403" w:type="dxa"/>
          </w:tcPr>
          <w:p w14:paraId="28F13AE3" w14:textId="6D7B919A" w:rsidR="00F33A1D" w:rsidRDefault="0007079D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March 2021</w:t>
            </w:r>
          </w:p>
        </w:tc>
      </w:tr>
      <w:tr w:rsidR="006679B5" w:rsidRPr="00DE7766" w14:paraId="126B72E5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4B4E13F2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0D600D73" w14:textId="77777777" w:rsidR="006679B5" w:rsidRDefault="006679B5" w:rsidP="006679B5">
            <w:pPr>
              <w:rPr>
                <w:sz w:val="20"/>
                <w:szCs w:val="20"/>
              </w:rPr>
            </w:pPr>
            <w:r w:rsidRPr="00FD1A6E">
              <w:rPr>
                <w:i/>
                <w:sz w:val="20"/>
                <w:szCs w:val="20"/>
              </w:rPr>
              <w:t>Care Transitions for Medication Safety in the Community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D861F1">
              <w:rPr>
                <w:sz w:val="20"/>
                <w:szCs w:val="20"/>
              </w:rPr>
              <w:t xml:space="preserve">Arkansas </w:t>
            </w:r>
            <w:r>
              <w:rPr>
                <w:sz w:val="20"/>
                <w:szCs w:val="20"/>
              </w:rPr>
              <w:t>Blue Cross Blue Shield, Navigating Transitions of Care- 21</w:t>
            </w:r>
            <w:r w:rsidRPr="00CA4E2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Annual</w:t>
            </w:r>
            <w:r w:rsidRPr="004032C7">
              <w:rPr>
                <w:sz w:val="20"/>
                <w:szCs w:val="20"/>
              </w:rPr>
              <w:t xml:space="preserve"> Clinical Professionals Conference</w:t>
            </w:r>
            <w:r>
              <w:rPr>
                <w:sz w:val="20"/>
                <w:szCs w:val="20"/>
              </w:rPr>
              <w:t>. Little Rock, Arkansas.</w:t>
            </w:r>
          </w:p>
          <w:p w14:paraId="38F0A2C9" w14:textId="77777777" w:rsidR="006679B5" w:rsidRPr="00D861F1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2A1C0BB" w14:textId="77777777" w:rsidR="006679B5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October 2019</w:t>
            </w:r>
          </w:p>
        </w:tc>
      </w:tr>
      <w:tr w:rsidR="006679B5" w:rsidRPr="00DE7766" w14:paraId="6025E899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3F236E12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4D427FD4" w14:textId="77777777" w:rsidR="006679B5" w:rsidRDefault="006679B5" w:rsidP="006679B5">
            <w:pPr>
              <w:rPr>
                <w:sz w:val="20"/>
                <w:szCs w:val="20"/>
              </w:rPr>
            </w:pPr>
            <w:r w:rsidRPr="002E3164">
              <w:rPr>
                <w:i/>
                <w:sz w:val="20"/>
                <w:szCs w:val="20"/>
              </w:rPr>
              <w:t>Keynote Speaker.</w:t>
            </w:r>
            <w:r>
              <w:rPr>
                <w:sz w:val="20"/>
                <w:szCs w:val="20"/>
              </w:rPr>
              <w:t xml:space="preserve"> </w:t>
            </w:r>
            <w:r w:rsidRPr="002E3164">
              <w:rPr>
                <w:sz w:val="20"/>
                <w:szCs w:val="20"/>
              </w:rPr>
              <w:t>UAMS South Resident Graduation, Magnolia, Arkansas.</w:t>
            </w:r>
          </w:p>
          <w:p w14:paraId="0B2ED950" w14:textId="77777777" w:rsidR="006679B5" w:rsidRPr="002E3164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1F5377C1" w14:textId="77777777" w:rsidR="006679B5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June 2018</w:t>
            </w:r>
          </w:p>
        </w:tc>
      </w:tr>
      <w:tr w:rsidR="006679B5" w:rsidRPr="00DE7766" w14:paraId="1DC12DB2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29592C58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5D0701FC" w14:textId="77777777" w:rsidR="006679B5" w:rsidRDefault="006679B5" w:rsidP="006679B5">
            <w:pPr>
              <w:rPr>
                <w:i/>
                <w:sz w:val="20"/>
                <w:szCs w:val="20"/>
              </w:rPr>
            </w:pPr>
            <w:r w:rsidRPr="005E25FC">
              <w:rPr>
                <w:i/>
                <w:sz w:val="20"/>
                <w:szCs w:val="20"/>
              </w:rPr>
              <w:t xml:space="preserve">Opportunities for Community Pharmacies to Engage in Transitional Care </w:t>
            </w:r>
            <w:r>
              <w:rPr>
                <w:i/>
                <w:sz w:val="20"/>
                <w:szCs w:val="20"/>
              </w:rPr>
              <w:t xml:space="preserve">Management. </w:t>
            </w:r>
            <w:r>
              <w:rPr>
                <w:sz w:val="20"/>
                <w:szCs w:val="20"/>
              </w:rPr>
              <w:t xml:space="preserve"> National Community Pharmacists Association 2018 </w:t>
            </w:r>
            <w:r w:rsidRPr="005E25FC">
              <w:rPr>
                <w:sz w:val="20"/>
                <w:szCs w:val="20"/>
              </w:rPr>
              <w:t>Elevate Pharmacy Virtual Summit</w:t>
            </w:r>
            <w:r>
              <w:rPr>
                <w:i/>
                <w:sz w:val="20"/>
                <w:szCs w:val="20"/>
              </w:rPr>
              <w:t xml:space="preserve">. </w:t>
            </w:r>
          </w:p>
          <w:p w14:paraId="70E40E77" w14:textId="77777777" w:rsidR="006679B5" w:rsidRPr="0062087F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780BD6F9" w14:textId="77777777" w:rsidR="006679B5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March 2018</w:t>
            </w:r>
          </w:p>
          <w:p w14:paraId="79431673" w14:textId="77777777" w:rsidR="006679B5" w:rsidRPr="0062087F" w:rsidRDefault="006679B5" w:rsidP="006679B5"/>
        </w:tc>
      </w:tr>
      <w:tr w:rsidR="006679B5" w:rsidRPr="00DE7766" w14:paraId="254FCB56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1702B925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5E856BC0" w14:textId="77777777" w:rsidR="006679B5" w:rsidRPr="00345E31" w:rsidRDefault="006679B5" w:rsidP="00836CB5">
            <w:pPr>
              <w:spacing w:line="240" w:lineRule="auto"/>
              <w:rPr>
                <w:sz w:val="20"/>
                <w:szCs w:val="20"/>
              </w:rPr>
            </w:pPr>
            <w:r w:rsidRPr="00345E31">
              <w:rPr>
                <w:i/>
                <w:sz w:val="20"/>
                <w:szCs w:val="20"/>
              </w:rPr>
              <w:t>The Pharmacist's Role in Care Transitions: Opportunities to Improve Medication Management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345E31">
              <w:rPr>
                <w:sz w:val="20"/>
                <w:szCs w:val="20"/>
              </w:rPr>
              <w:t>Gerald J. Glass Memorial Educational Program’s 2017 Glass Lecture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345E31">
              <w:rPr>
                <w:sz w:val="20"/>
                <w:szCs w:val="20"/>
              </w:rPr>
              <w:t xml:space="preserve">UAMS East Regional </w:t>
            </w:r>
            <w:r>
              <w:rPr>
                <w:sz w:val="20"/>
                <w:szCs w:val="20"/>
              </w:rPr>
              <w:t>Program,</w:t>
            </w:r>
          </w:p>
          <w:p w14:paraId="3F837E24" w14:textId="77777777" w:rsidR="006679B5" w:rsidRPr="00345E31" w:rsidRDefault="006679B5" w:rsidP="00836CB5">
            <w:pPr>
              <w:spacing w:line="240" w:lineRule="auto"/>
              <w:rPr>
                <w:sz w:val="20"/>
                <w:szCs w:val="20"/>
              </w:rPr>
            </w:pPr>
            <w:r w:rsidRPr="00345E31">
              <w:rPr>
                <w:sz w:val="20"/>
                <w:szCs w:val="20"/>
              </w:rPr>
              <w:t>Helena-West Helena, Arkansas</w:t>
            </w:r>
            <w:r>
              <w:rPr>
                <w:sz w:val="20"/>
                <w:szCs w:val="20"/>
              </w:rPr>
              <w:t>.</w:t>
            </w:r>
          </w:p>
          <w:p w14:paraId="328AF94E" w14:textId="77777777" w:rsidR="006679B5" w:rsidRPr="00345E31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188AF117" w14:textId="77777777" w:rsidR="006679B5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October 2017</w:t>
            </w:r>
          </w:p>
        </w:tc>
      </w:tr>
      <w:tr w:rsidR="006679B5" w:rsidRPr="00DE7766" w14:paraId="0D9632E5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01385CC4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6A4B795B" w14:textId="77777777" w:rsidR="006679B5" w:rsidRDefault="006679B5" w:rsidP="006679B5">
            <w:pPr>
              <w:rPr>
                <w:sz w:val="20"/>
                <w:szCs w:val="20"/>
              </w:rPr>
            </w:pPr>
            <w:r w:rsidRPr="00FD1A6E">
              <w:rPr>
                <w:i/>
                <w:sz w:val="20"/>
                <w:szCs w:val="20"/>
              </w:rPr>
              <w:t>Care Transitions for Medication Safety in the Community</w:t>
            </w:r>
            <w:r>
              <w:rPr>
                <w:sz w:val="20"/>
                <w:szCs w:val="20"/>
              </w:rPr>
              <w:t>. TMF Quality Innovation Network Webinar Series.</w:t>
            </w:r>
          </w:p>
          <w:p w14:paraId="6C7B9410" w14:textId="77777777" w:rsidR="006679B5" w:rsidRPr="006F2AAB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5BEC26B7" w14:textId="77777777" w:rsidR="006679B5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October 2016</w:t>
            </w:r>
          </w:p>
        </w:tc>
      </w:tr>
      <w:tr w:rsidR="006679B5" w:rsidRPr="00DE7766" w14:paraId="2CEF9EBF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562B2AB2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5111CEA6" w14:textId="77777777" w:rsidR="006679B5" w:rsidRDefault="006679B5" w:rsidP="006679B5">
            <w:pPr>
              <w:rPr>
                <w:sz w:val="20"/>
                <w:szCs w:val="20"/>
              </w:rPr>
            </w:pPr>
            <w:r w:rsidRPr="00887AF3">
              <w:rPr>
                <w:i/>
                <w:sz w:val="20"/>
                <w:szCs w:val="20"/>
              </w:rPr>
              <w:t>Pharmacy Careers</w:t>
            </w:r>
            <w:r>
              <w:rPr>
                <w:sz w:val="20"/>
                <w:szCs w:val="20"/>
              </w:rPr>
              <w:t>. Hands on Healthcare for South Arkansas MASH (</w:t>
            </w:r>
            <w:r w:rsidRPr="0062207E">
              <w:rPr>
                <w:sz w:val="20"/>
                <w:szCs w:val="20"/>
                <w:lang w:val="en"/>
              </w:rPr>
              <w:t>Medical Applications of Science for Health</w:t>
            </w:r>
            <w:r>
              <w:rPr>
                <w:sz w:val="20"/>
                <w:szCs w:val="20"/>
                <w:lang w:val="en"/>
              </w:rPr>
              <w:t xml:space="preserve">) </w:t>
            </w:r>
            <w:r>
              <w:rPr>
                <w:sz w:val="20"/>
                <w:szCs w:val="20"/>
              </w:rPr>
              <w:t>students. Magnolia, Arkansas.</w:t>
            </w:r>
          </w:p>
          <w:p w14:paraId="333183EE" w14:textId="77777777" w:rsidR="006679B5" w:rsidRPr="009347E0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D9F2232" w14:textId="77777777" w:rsidR="006679B5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October 2016</w:t>
            </w:r>
          </w:p>
        </w:tc>
      </w:tr>
      <w:tr w:rsidR="006679B5" w:rsidRPr="00DE7766" w14:paraId="0D015121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7FA9E345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3380BEC2" w14:textId="77777777" w:rsidR="006679B5" w:rsidRDefault="006679B5" w:rsidP="006679B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Respiratory Medication Update. </w:t>
            </w:r>
            <w:r w:rsidRPr="00CD328B">
              <w:rPr>
                <w:sz w:val="20"/>
                <w:szCs w:val="20"/>
              </w:rPr>
              <w:t>Arkansas Society for Respiratory Care</w:t>
            </w:r>
            <w:r>
              <w:rPr>
                <w:sz w:val="20"/>
                <w:szCs w:val="20"/>
              </w:rPr>
              <w:t xml:space="preserve"> 2016 </w:t>
            </w:r>
            <w:r w:rsidRPr="00CD328B">
              <w:rPr>
                <w:sz w:val="20"/>
                <w:szCs w:val="20"/>
              </w:rPr>
              <w:t>Meeting</w:t>
            </w:r>
            <w:r>
              <w:rPr>
                <w:sz w:val="20"/>
                <w:szCs w:val="20"/>
              </w:rPr>
              <w:t>. Hot Springs, Arkansas.</w:t>
            </w:r>
          </w:p>
          <w:p w14:paraId="6D22F982" w14:textId="77777777" w:rsidR="006679B5" w:rsidRDefault="006679B5" w:rsidP="006679B5">
            <w:pPr>
              <w:rPr>
                <w:i/>
                <w:sz w:val="20"/>
                <w:szCs w:val="20"/>
              </w:rPr>
            </w:pPr>
          </w:p>
        </w:tc>
        <w:tc>
          <w:tcPr>
            <w:tcW w:w="3403" w:type="dxa"/>
          </w:tcPr>
          <w:p w14:paraId="71CAD2AE" w14:textId="77777777" w:rsidR="006679B5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September 2016</w:t>
            </w:r>
          </w:p>
        </w:tc>
      </w:tr>
      <w:tr w:rsidR="006679B5" w:rsidRPr="00DE7766" w14:paraId="756342D9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06921278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2CDB30E7" w14:textId="77777777" w:rsidR="006679B5" w:rsidRDefault="006679B5" w:rsidP="006679B5">
            <w:pPr>
              <w:rPr>
                <w:sz w:val="20"/>
                <w:szCs w:val="20"/>
              </w:rPr>
            </w:pPr>
            <w:r w:rsidRPr="00FD1A6E">
              <w:rPr>
                <w:i/>
                <w:sz w:val="20"/>
                <w:szCs w:val="20"/>
              </w:rPr>
              <w:t>Care Transitions for Medication Safety in the Community</w:t>
            </w:r>
            <w:r>
              <w:rPr>
                <w:sz w:val="20"/>
                <w:szCs w:val="20"/>
              </w:rPr>
              <w:t>. Arkansas Association of Health-System Pharmacists Fall Seminar. Hot Springs, Arkansas.</w:t>
            </w:r>
          </w:p>
          <w:p w14:paraId="6FEFE74E" w14:textId="77777777" w:rsidR="006679B5" w:rsidRDefault="006679B5" w:rsidP="006679B5">
            <w:pPr>
              <w:rPr>
                <w:i/>
                <w:sz w:val="20"/>
                <w:szCs w:val="20"/>
              </w:rPr>
            </w:pPr>
          </w:p>
        </w:tc>
        <w:tc>
          <w:tcPr>
            <w:tcW w:w="3403" w:type="dxa"/>
          </w:tcPr>
          <w:p w14:paraId="61898FEC" w14:textId="77777777" w:rsidR="006679B5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September 2016</w:t>
            </w:r>
          </w:p>
        </w:tc>
      </w:tr>
      <w:tr w:rsidR="006679B5" w:rsidRPr="00DE7766" w14:paraId="36A6EAF3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7C08712B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6AEA8604" w14:textId="77777777" w:rsidR="006679B5" w:rsidRDefault="006679B5" w:rsidP="006679B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Respiratory Medication Update. </w:t>
            </w:r>
            <w:r>
              <w:rPr>
                <w:sz w:val="20"/>
                <w:szCs w:val="20"/>
              </w:rPr>
              <w:t>Magnolia Respiratory Care Seminar 2016. Magnolia, Arkansas.</w:t>
            </w:r>
          </w:p>
          <w:p w14:paraId="422429FC" w14:textId="77777777" w:rsidR="006679B5" w:rsidRPr="007C5B82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06B7CFF" w14:textId="77777777" w:rsidR="006679B5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June 2016</w:t>
            </w:r>
          </w:p>
        </w:tc>
      </w:tr>
      <w:tr w:rsidR="006679B5" w:rsidRPr="00DE7766" w14:paraId="0C7817D2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3C903B7A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04469C67" w14:textId="77777777" w:rsidR="006679B5" w:rsidRDefault="006679B5" w:rsidP="006679B5">
            <w:pPr>
              <w:rPr>
                <w:sz w:val="20"/>
                <w:szCs w:val="20"/>
              </w:rPr>
            </w:pPr>
            <w:r w:rsidRPr="00887AF3">
              <w:rPr>
                <w:i/>
                <w:sz w:val="20"/>
                <w:szCs w:val="20"/>
              </w:rPr>
              <w:t>Pharmacy Careers</w:t>
            </w:r>
            <w:r>
              <w:rPr>
                <w:sz w:val="20"/>
                <w:szCs w:val="20"/>
              </w:rPr>
              <w:t>. Pre-Health Club, Southern Arkansas University. Magnolia, Arkansas.</w:t>
            </w:r>
          </w:p>
          <w:p w14:paraId="23EAD02B" w14:textId="77777777" w:rsidR="006679B5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240D6AB" w14:textId="77777777" w:rsidR="006679B5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February 2016</w:t>
            </w:r>
          </w:p>
        </w:tc>
      </w:tr>
      <w:tr w:rsidR="006679B5" w:rsidRPr="00DE7766" w14:paraId="469CF34A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76368185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2413BEEC" w14:textId="77777777" w:rsidR="006679B5" w:rsidRDefault="006679B5" w:rsidP="006679B5">
            <w:pPr>
              <w:rPr>
                <w:sz w:val="20"/>
                <w:szCs w:val="20"/>
              </w:rPr>
            </w:pPr>
            <w:r w:rsidRPr="00887AF3">
              <w:rPr>
                <w:i/>
                <w:sz w:val="20"/>
                <w:szCs w:val="20"/>
              </w:rPr>
              <w:t>Pharmacy Careers</w:t>
            </w:r>
            <w:r>
              <w:rPr>
                <w:sz w:val="20"/>
                <w:szCs w:val="20"/>
              </w:rPr>
              <w:t>. AP Chemistry Class, Magnolia High School. Magnolia, Arkansas.</w:t>
            </w:r>
          </w:p>
          <w:p w14:paraId="249038C8" w14:textId="77777777" w:rsidR="006679B5" w:rsidRDefault="006679B5" w:rsidP="00667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</w:tcPr>
          <w:p w14:paraId="4BDF0A5A" w14:textId="77777777" w:rsidR="006679B5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January 2016</w:t>
            </w:r>
          </w:p>
        </w:tc>
      </w:tr>
      <w:tr w:rsidR="006679B5" w:rsidRPr="00DE7766" w14:paraId="1E893FCE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3E9712D0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3F491B7E" w14:textId="77777777" w:rsidR="009D4026" w:rsidRDefault="009D4026" w:rsidP="006679B5">
            <w:pPr>
              <w:rPr>
                <w:sz w:val="20"/>
                <w:szCs w:val="20"/>
              </w:rPr>
            </w:pPr>
          </w:p>
          <w:p w14:paraId="44B98F1A" w14:textId="5F46EEEE" w:rsidR="006679B5" w:rsidRDefault="006679B5" w:rsidP="006679B5">
            <w:pPr>
              <w:rPr>
                <w:sz w:val="20"/>
                <w:szCs w:val="20"/>
              </w:rPr>
            </w:pPr>
            <w:r w:rsidRPr="009347E0">
              <w:rPr>
                <w:sz w:val="20"/>
                <w:szCs w:val="20"/>
              </w:rPr>
              <w:t>Glaze LE, Rowe SL, Jett A.</w:t>
            </w:r>
            <w:r w:rsidRPr="009347E0">
              <w:rPr>
                <w:i/>
                <w:sz w:val="20"/>
                <w:szCs w:val="20"/>
              </w:rPr>
              <w:t xml:space="preserve"> Patient-centered Education: A Comparison of Traditional Warfarin Counseling versus a Designed, Educational Series. </w:t>
            </w:r>
            <w:r>
              <w:rPr>
                <w:sz w:val="20"/>
                <w:szCs w:val="20"/>
              </w:rPr>
              <w:t>Great Lakes Pharmacy Resident Conference</w:t>
            </w:r>
            <w:r w:rsidRPr="009347E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West Lafayette, Indiana</w:t>
            </w:r>
            <w:r w:rsidRPr="009347E0">
              <w:rPr>
                <w:sz w:val="20"/>
                <w:szCs w:val="20"/>
              </w:rPr>
              <w:t>.</w:t>
            </w:r>
          </w:p>
          <w:p w14:paraId="1DB3B49C" w14:textId="77777777" w:rsidR="006679B5" w:rsidRPr="009460FF" w:rsidRDefault="006679B5" w:rsidP="006679B5">
            <w:pPr>
              <w:rPr>
                <w:i/>
                <w:sz w:val="20"/>
                <w:szCs w:val="20"/>
              </w:rPr>
            </w:pPr>
          </w:p>
        </w:tc>
        <w:tc>
          <w:tcPr>
            <w:tcW w:w="3403" w:type="dxa"/>
          </w:tcPr>
          <w:p w14:paraId="7B3829E4" w14:textId="77777777" w:rsidR="009D4026" w:rsidRDefault="009D4026" w:rsidP="006679B5">
            <w:pPr>
              <w:pStyle w:val="Date"/>
              <w:rPr>
                <w:b w:val="0"/>
                <w:sz w:val="20"/>
                <w:szCs w:val="20"/>
              </w:rPr>
            </w:pPr>
          </w:p>
          <w:p w14:paraId="4812531A" w14:textId="77777777" w:rsidR="009D4026" w:rsidRDefault="009D4026" w:rsidP="006679B5">
            <w:pPr>
              <w:pStyle w:val="Date"/>
              <w:rPr>
                <w:b w:val="0"/>
                <w:sz w:val="20"/>
                <w:szCs w:val="20"/>
              </w:rPr>
            </w:pPr>
          </w:p>
          <w:p w14:paraId="1224882F" w14:textId="34AC10EE" w:rsidR="006679B5" w:rsidRPr="002C719A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May 2015</w:t>
            </w:r>
          </w:p>
        </w:tc>
      </w:tr>
      <w:tr w:rsidR="006679B5" w:rsidRPr="00DE7766" w14:paraId="2A184503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12617551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3FDE4FBC" w14:textId="77777777" w:rsidR="006679B5" w:rsidRDefault="006679B5" w:rsidP="006679B5">
            <w:pPr>
              <w:rPr>
                <w:bCs/>
                <w:i/>
                <w:sz w:val="20"/>
                <w:szCs w:val="20"/>
              </w:rPr>
            </w:pPr>
            <w:r w:rsidRPr="00C74996">
              <w:rPr>
                <w:bCs/>
                <w:i/>
                <w:sz w:val="20"/>
                <w:szCs w:val="20"/>
              </w:rPr>
              <w:t>Opportunistic Infections in HIV Patients: Histoplasmosis &amp; Cryptococcus</w:t>
            </w:r>
            <w:r>
              <w:rPr>
                <w:bCs/>
                <w:i/>
                <w:sz w:val="20"/>
                <w:szCs w:val="20"/>
              </w:rPr>
              <w:t xml:space="preserve">. </w:t>
            </w:r>
            <w:r w:rsidRPr="00C74996">
              <w:rPr>
                <w:bCs/>
                <w:sz w:val="20"/>
                <w:szCs w:val="20"/>
              </w:rPr>
              <w:t>Presented at Bimonthly Case Managers’ Meeting at University of Louisville Hospital, Louisville, Kentucky.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</w:p>
          <w:p w14:paraId="4EA5B8B0" w14:textId="77777777" w:rsidR="006679B5" w:rsidRPr="00C74996" w:rsidRDefault="006679B5" w:rsidP="006679B5">
            <w:pPr>
              <w:rPr>
                <w:i/>
                <w:sz w:val="20"/>
                <w:szCs w:val="20"/>
              </w:rPr>
            </w:pPr>
          </w:p>
        </w:tc>
        <w:tc>
          <w:tcPr>
            <w:tcW w:w="3403" w:type="dxa"/>
          </w:tcPr>
          <w:p w14:paraId="46AB062A" w14:textId="77777777" w:rsidR="006679B5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April 2015</w:t>
            </w:r>
          </w:p>
        </w:tc>
      </w:tr>
      <w:tr w:rsidR="006679B5" w:rsidRPr="00DE7766" w14:paraId="5DF403E8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001C5012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59387D0F" w14:textId="77777777" w:rsidR="006679B5" w:rsidRDefault="006679B5" w:rsidP="006679B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American Diabetes Association Standards of Care Update (2015).</w:t>
            </w:r>
            <w:r>
              <w:rPr>
                <w:sz w:val="20"/>
                <w:szCs w:val="20"/>
              </w:rPr>
              <w:t xml:space="preserve"> Presented at the Greater Louisville Association of Diabetes Educators (GLADE) meeting. Louisville, Kentucky.</w:t>
            </w:r>
          </w:p>
          <w:p w14:paraId="67227CF8" w14:textId="77777777" w:rsidR="006679B5" w:rsidRPr="00582D93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31211A20" w14:textId="77777777" w:rsidR="006679B5" w:rsidRPr="002C719A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 w:rsidRPr="002C719A">
              <w:rPr>
                <w:b w:val="0"/>
                <w:sz w:val="20"/>
                <w:szCs w:val="20"/>
              </w:rPr>
              <w:t>January 2015</w:t>
            </w:r>
          </w:p>
        </w:tc>
      </w:tr>
      <w:tr w:rsidR="006679B5" w:rsidRPr="00DE7766" w14:paraId="7330DBBD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7546C3A7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36CCDED8" w14:textId="77777777" w:rsidR="006679B5" w:rsidRDefault="006679B5" w:rsidP="006679B5">
            <w:pPr>
              <w:rPr>
                <w:sz w:val="20"/>
                <w:szCs w:val="20"/>
              </w:rPr>
            </w:pPr>
            <w:r w:rsidRPr="009347E0">
              <w:rPr>
                <w:sz w:val="20"/>
                <w:szCs w:val="20"/>
              </w:rPr>
              <w:t>Glaze LE, Rowe SL, Jett A.</w:t>
            </w:r>
            <w:r w:rsidRPr="009347E0">
              <w:rPr>
                <w:i/>
                <w:sz w:val="20"/>
                <w:szCs w:val="20"/>
              </w:rPr>
              <w:t xml:space="preserve"> Patient-centered Education: A Comparison of Traditional Warfarin Counseling versus a Designed, Educational Series. </w:t>
            </w:r>
            <w:r w:rsidRPr="009347E0">
              <w:rPr>
                <w:sz w:val="20"/>
                <w:szCs w:val="20"/>
              </w:rPr>
              <w:t>ASHP Mid-Year Resident Poster Presentation. Anaheim, California.</w:t>
            </w:r>
          </w:p>
          <w:p w14:paraId="6C8DE400" w14:textId="77777777" w:rsidR="006679B5" w:rsidRPr="009347E0" w:rsidRDefault="006679B5" w:rsidP="006679B5">
            <w:pPr>
              <w:rPr>
                <w:i/>
                <w:sz w:val="20"/>
                <w:szCs w:val="20"/>
              </w:rPr>
            </w:pPr>
          </w:p>
        </w:tc>
        <w:tc>
          <w:tcPr>
            <w:tcW w:w="3403" w:type="dxa"/>
          </w:tcPr>
          <w:p w14:paraId="1A70C48C" w14:textId="77777777" w:rsidR="006679B5" w:rsidRPr="002C719A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 w:rsidRPr="002C719A">
              <w:rPr>
                <w:b w:val="0"/>
                <w:sz w:val="20"/>
                <w:szCs w:val="20"/>
              </w:rPr>
              <w:t>December 2014</w:t>
            </w:r>
          </w:p>
        </w:tc>
      </w:tr>
      <w:tr w:rsidR="006679B5" w:rsidRPr="00DE7766" w14:paraId="37BA5E44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346ADA4C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02455A2C" w14:textId="77777777" w:rsidR="006679B5" w:rsidRDefault="006679B5" w:rsidP="006679B5">
            <w:pPr>
              <w:rPr>
                <w:sz w:val="20"/>
                <w:szCs w:val="20"/>
              </w:rPr>
            </w:pPr>
            <w:r w:rsidRPr="009347E0">
              <w:rPr>
                <w:i/>
                <w:sz w:val="20"/>
                <w:szCs w:val="20"/>
              </w:rPr>
              <w:t>AHA/ACC 2013 Lipid Guideline</w:t>
            </w:r>
            <w:r>
              <w:rPr>
                <w:i/>
                <w:sz w:val="20"/>
                <w:szCs w:val="20"/>
              </w:rPr>
              <w:t>s</w:t>
            </w:r>
            <w:r w:rsidRPr="009347E0">
              <w:rPr>
                <w:i/>
                <w:sz w:val="20"/>
                <w:szCs w:val="20"/>
              </w:rPr>
              <w:t xml:space="preserve"> Update.</w:t>
            </w:r>
            <w:r w:rsidRPr="009347E0">
              <w:rPr>
                <w:sz w:val="20"/>
                <w:szCs w:val="20"/>
              </w:rPr>
              <w:t xml:space="preserve"> Presented at the monthly provider meeting at the Family Health Center in Louisville, Kentucky.</w:t>
            </w:r>
          </w:p>
          <w:p w14:paraId="39A1052E" w14:textId="77777777" w:rsidR="006679B5" w:rsidRPr="009347E0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71507C38" w14:textId="77777777" w:rsidR="006679B5" w:rsidRPr="002C719A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 w:rsidRPr="002C719A">
              <w:rPr>
                <w:b w:val="0"/>
                <w:sz w:val="20"/>
                <w:szCs w:val="20"/>
              </w:rPr>
              <w:t>November 2014</w:t>
            </w:r>
          </w:p>
        </w:tc>
      </w:tr>
      <w:tr w:rsidR="006679B5" w:rsidRPr="00DE7766" w14:paraId="6FEE08CF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03BF1C2A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55A83958" w14:textId="77777777" w:rsidR="006679B5" w:rsidRDefault="006679B5" w:rsidP="006679B5">
            <w:pPr>
              <w:rPr>
                <w:sz w:val="20"/>
                <w:szCs w:val="20"/>
              </w:rPr>
            </w:pPr>
            <w:r w:rsidRPr="009347E0">
              <w:rPr>
                <w:i/>
                <w:sz w:val="20"/>
                <w:szCs w:val="20"/>
              </w:rPr>
              <w:t>2014 American Diabetes Association Type 1 Diabetes Position Statement.</w:t>
            </w:r>
            <w:r w:rsidRPr="009347E0">
              <w:rPr>
                <w:sz w:val="20"/>
                <w:szCs w:val="20"/>
              </w:rPr>
              <w:t xml:space="preserve"> Presented at quarterly SUCOP resident topic discussion.</w:t>
            </w:r>
          </w:p>
          <w:p w14:paraId="31ACC6C0" w14:textId="77777777" w:rsidR="006679B5" w:rsidRPr="009347E0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4C518F29" w14:textId="77777777" w:rsidR="006679B5" w:rsidRPr="002C719A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 w:rsidRPr="002C719A">
              <w:rPr>
                <w:b w:val="0"/>
                <w:sz w:val="20"/>
                <w:szCs w:val="20"/>
              </w:rPr>
              <w:t>November 2014</w:t>
            </w:r>
          </w:p>
        </w:tc>
      </w:tr>
      <w:tr w:rsidR="006679B5" w:rsidRPr="00DE7766" w14:paraId="6593EFB7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19D4E324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171A8BF6" w14:textId="77777777" w:rsidR="006679B5" w:rsidRDefault="006679B5" w:rsidP="006679B5">
            <w:pPr>
              <w:rPr>
                <w:sz w:val="20"/>
                <w:szCs w:val="20"/>
              </w:rPr>
            </w:pPr>
            <w:r w:rsidRPr="009347E0">
              <w:rPr>
                <w:i/>
                <w:sz w:val="20"/>
                <w:szCs w:val="20"/>
              </w:rPr>
              <w:t xml:space="preserve">FDA Approved New Drugs-2014. </w:t>
            </w:r>
            <w:r>
              <w:rPr>
                <w:sz w:val="20"/>
                <w:szCs w:val="20"/>
              </w:rPr>
              <w:t xml:space="preserve">Presented at the </w:t>
            </w:r>
            <w:r w:rsidRPr="009347E0">
              <w:rPr>
                <w:sz w:val="20"/>
                <w:szCs w:val="20"/>
              </w:rPr>
              <w:t>Jefferson County Academy of Pharmacy Fall Meeting.</w:t>
            </w:r>
            <w:r>
              <w:rPr>
                <w:sz w:val="20"/>
                <w:szCs w:val="20"/>
              </w:rPr>
              <w:t xml:space="preserve"> SUCOP Louisville, Kentucky.</w:t>
            </w:r>
          </w:p>
          <w:p w14:paraId="70781276" w14:textId="77777777" w:rsidR="006679B5" w:rsidRPr="009347E0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49693E9D" w14:textId="77777777" w:rsidR="006679B5" w:rsidRPr="002C719A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 w:rsidRPr="002C719A">
              <w:rPr>
                <w:b w:val="0"/>
                <w:sz w:val="20"/>
                <w:szCs w:val="20"/>
              </w:rPr>
              <w:t xml:space="preserve">October 2014 </w:t>
            </w:r>
          </w:p>
        </w:tc>
      </w:tr>
      <w:tr w:rsidR="006679B5" w:rsidRPr="00DE7766" w14:paraId="1E7E733C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776021C9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3DFD01D9" w14:textId="77777777" w:rsidR="006679B5" w:rsidRDefault="006679B5" w:rsidP="006679B5">
            <w:pPr>
              <w:rPr>
                <w:sz w:val="20"/>
                <w:szCs w:val="20"/>
              </w:rPr>
            </w:pPr>
            <w:r w:rsidRPr="009347E0">
              <w:rPr>
                <w:i/>
                <w:sz w:val="20"/>
                <w:szCs w:val="20"/>
              </w:rPr>
              <w:t xml:space="preserve">The Pharmacist’s Ongoing Role Weight Management. </w:t>
            </w:r>
            <w:r w:rsidRPr="009347E0">
              <w:rPr>
                <w:sz w:val="20"/>
                <w:szCs w:val="20"/>
              </w:rPr>
              <w:t>Presented at SUCOP quarterly Grand Rounds.</w:t>
            </w:r>
            <w:r>
              <w:rPr>
                <w:sz w:val="20"/>
                <w:szCs w:val="20"/>
              </w:rPr>
              <w:t xml:space="preserve"> Louisville, Kentucky.</w:t>
            </w:r>
          </w:p>
          <w:p w14:paraId="2E3CB5FA" w14:textId="77777777" w:rsidR="006679B5" w:rsidRPr="009347E0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6A1E10FC" w14:textId="77777777" w:rsidR="006679B5" w:rsidRPr="002C719A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 w:rsidRPr="002C719A">
              <w:rPr>
                <w:b w:val="0"/>
                <w:sz w:val="20"/>
                <w:szCs w:val="20"/>
              </w:rPr>
              <w:t>October 2014</w:t>
            </w:r>
          </w:p>
        </w:tc>
      </w:tr>
      <w:tr w:rsidR="006679B5" w:rsidRPr="00DE7766" w14:paraId="1B1A1A2B" w14:textId="77777777" w:rsidTr="00A50E8C">
        <w:trPr>
          <w:gridAfter w:val="1"/>
          <w:wAfter w:w="17" w:type="dxa"/>
          <w:trHeight w:val="255"/>
        </w:trPr>
        <w:tc>
          <w:tcPr>
            <w:tcW w:w="240" w:type="dxa"/>
          </w:tcPr>
          <w:p w14:paraId="7417768C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432BCA13" w14:textId="77777777" w:rsidR="006679B5" w:rsidRDefault="006679B5" w:rsidP="006679B5">
            <w:pPr>
              <w:rPr>
                <w:sz w:val="20"/>
                <w:szCs w:val="20"/>
              </w:rPr>
            </w:pPr>
            <w:r w:rsidRPr="009347E0">
              <w:rPr>
                <w:i/>
                <w:sz w:val="20"/>
                <w:szCs w:val="20"/>
              </w:rPr>
              <w:t xml:space="preserve">Stress Ulcer Prophylaxis Guidelines. </w:t>
            </w:r>
            <w:r w:rsidRPr="009347E0">
              <w:rPr>
                <w:sz w:val="20"/>
                <w:szCs w:val="20"/>
              </w:rPr>
              <w:t>Medical Residents’ Noon Report at</w:t>
            </w:r>
            <w:r w:rsidRPr="009347E0">
              <w:rPr>
                <w:i/>
                <w:sz w:val="20"/>
                <w:szCs w:val="20"/>
              </w:rPr>
              <w:t xml:space="preserve"> </w:t>
            </w:r>
            <w:r w:rsidRPr="009347E0">
              <w:rPr>
                <w:sz w:val="20"/>
                <w:szCs w:val="20"/>
              </w:rPr>
              <w:t xml:space="preserve">University of Louisville Hospital. </w:t>
            </w:r>
            <w:r>
              <w:rPr>
                <w:sz w:val="20"/>
                <w:szCs w:val="20"/>
              </w:rPr>
              <w:t>Louisville, Kentucky.</w:t>
            </w:r>
          </w:p>
          <w:p w14:paraId="0E72F02D" w14:textId="77777777" w:rsidR="006679B5" w:rsidRPr="009347E0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6A74BA40" w14:textId="77777777" w:rsidR="006679B5" w:rsidRPr="002C719A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 w:rsidRPr="002C719A">
              <w:rPr>
                <w:b w:val="0"/>
                <w:sz w:val="20"/>
                <w:szCs w:val="20"/>
              </w:rPr>
              <w:t>September 2014</w:t>
            </w:r>
          </w:p>
        </w:tc>
      </w:tr>
      <w:tr w:rsidR="006679B5" w:rsidRPr="00C015E7" w14:paraId="3F695B42" w14:textId="77777777" w:rsidTr="00A50E8C">
        <w:trPr>
          <w:gridAfter w:val="1"/>
          <w:wAfter w:w="17" w:type="dxa"/>
          <w:trHeight w:val="255"/>
        </w:trPr>
        <w:tc>
          <w:tcPr>
            <w:tcW w:w="10783" w:type="dxa"/>
            <w:gridSpan w:val="3"/>
          </w:tcPr>
          <w:p w14:paraId="536AB332" w14:textId="3060CFFF" w:rsidR="006679B5" w:rsidRPr="00E5068E" w:rsidRDefault="006679B5" w:rsidP="006679B5">
            <w:pPr>
              <w:pStyle w:val="Heading1"/>
              <w:rPr>
                <w:b/>
                <w:sz w:val="20"/>
                <w:szCs w:val="20"/>
                <w:u w:val="single"/>
              </w:rPr>
            </w:pPr>
            <w:r w:rsidRPr="00E5068E">
              <w:rPr>
                <w:b/>
                <w:sz w:val="22"/>
                <w:szCs w:val="20"/>
                <w:u w:val="single"/>
              </w:rPr>
              <w:t>Publications</w:t>
            </w:r>
            <w:r w:rsidR="00ED08FF">
              <w:rPr>
                <w:b/>
                <w:sz w:val="22"/>
                <w:szCs w:val="20"/>
                <w:u w:val="single"/>
              </w:rPr>
              <w:t>__________________________________________________________</w:t>
            </w:r>
          </w:p>
        </w:tc>
      </w:tr>
      <w:tr w:rsidR="00D402EC" w:rsidRPr="009D4026" w14:paraId="4C27D8E1" w14:textId="77777777" w:rsidTr="00A50E8C">
        <w:trPr>
          <w:gridAfter w:val="1"/>
          <w:wAfter w:w="17" w:type="dxa"/>
          <w:trHeight w:val="845"/>
        </w:trPr>
        <w:tc>
          <w:tcPr>
            <w:tcW w:w="240" w:type="dxa"/>
          </w:tcPr>
          <w:p w14:paraId="4B339F08" w14:textId="77777777" w:rsidR="00D402EC" w:rsidRPr="009347E0" w:rsidRDefault="00D402EC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14:paraId="647B6CCD" w14:textId="456D96FD" w:rsidR="00D402EC" w:rsidRPr="00FD7108" w:rsidRDefault="00016596" w:rsidP="00B807D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Adhya S</w:t>
            </w:r>
            <w:r w:rsidRPr="00016596">
              <w:rPr>
                <w:sz w:val="20"/>
                <w:szCs w:val="20"/>
              </w:rPr>
              <w:t>, Glaze L. Is Vitamin D &amp; Omega-3s the Answer to Medical Frailty?</w:t>
            </w:r>
            <w:r>
              <w:rPr>
                <w:sz w:val="20"/>
                <w:szCs w:val="20"/>
              </w:rPr>
              <w:t xml:space="preserve"> </w:t>
            </w:r>
            <w:r w:rsidRPr="00016596">
              <w:rPr>
                <w:sz w:val="20"/>
                <w:szCs w:val="20"/>
              </w:rPr>
              <w:t>[FPIN's GEMs of the Week</w:t>
            </w:r>
            <w:r w:rsidR="001925CD">
              <w:rPr>
                <w:sz w:val="20"/>
                <w:szCs w:val="20"/>
              </w:rPr>
              <w:t xml:space="preserve"> Vol. 3, Issue 12</w:t>
            </w:r>
            <w:r w:rsidRPr="00016596">
              <w:rPr>
                <w:sz w:val="20"/>
                <w:szCs w:val="20"/>
              </w:rPr>
              <w:t xml:space="preserve">]. In Family Physicians Inquiries Network. </w:t>
            </w:r>
            <w:r w:rsidRPr="00FD7108">
              <w:rPr>
                <w:sz w:val="20"/>
                <w:szCs w:val="20"/>
                <w:lang w:val="it-IT"/>
              </w:rPr>
              <w:t>Columbia (MO): FPIN; 2023.</w:t>
            </w:r>
            <w:r w:rsidR="001925CD" w:rsidRPr="00FD7108">
              <w:rPr>
                <w:sz w:val="20"/>
                <w:szCs w:val="20"/>
                <w:lang w:val="it-IT"/>
              </w:rPr>
              <w:t xml:space="preserve"> </w:t>
            </w:r>
            <w:hyperlink r:id="rId10" w:history="1">
              <w:r w:rsidR="001925CD" w:rsidRPr="00FD7108">
                <w:rPr>
                  <w:rStyle w:val="Hyperlink"/>
                  <w:sz w:val="20"/>
                  <w:szCs w:val="20"/>
                  <w:lang w:val="it-IT"/>
                </w:rPr>
                <w:t>https://fpin.memberclicks.net/assets/GEMs/GEMArchives/GOTW%20-%20v3i12.pdf</w:t>
              </w:r>
            </w:hyperlink>
          </w:p>
          <w:p w14:paraId="1668C3AF" w14:textId="5E971131" w:rsidR="001925CD" w:rsidRPr="00FD7108" w:rsidRDefault="001925CD" w:rsidP="00B807D3">
            <w:pPr>
              <w:rPr>
                <w:sz w:val="20"/>
                <w:szCs w:val="20"/>
                <w:lang w:val="it-IT"/>
              </w:rPr>
            </w:pPr>
          </w:p>
        </w:tc>
      </w:tr>
      <w:tr w:rsidR="00BD4C27" w:rsidRPr="009D4026" w14:paraId="479E011F" w14:textId="77777777" w:rsidTr="00A50E8C">
        <w:trPr>
          <w:gridAfter w:val="1"/>
          <w:wAfter w:w="17" w:type="dxa"/>
          <w:trHeight w:val="845"/>
        </w:trPr>
        <w:tc>
          <w:tcPr>
            <w:tcW w:w="240" w:type="dxa"/>
          </w:tcPr>
          <w:p w14:paraId="778F20B2" w14:textId="77777777" w:rsidR="00BD4C27" w:rsidRPr="00FD7108" w:rsidRDefault="00BD4C27" w:rsidP="006679B5">
            <w:pPr>
              <w:pStyle w:val="Heading1"/>
              <w:rPr>
                <w:sz w:val="20"/>
                <w:szCs w:val="20"/>
                <w:lang w:val="it-IT"/>
              </w:rPr>
            </w:pPr>
          </w:p>
        </w:tc>
        <w:tc>
          <w:tcPr>
            <w:tcW w:w="10543" w:type="dxa"/>
            <w:gridSpan w:val="2"/>
          </w:tcPr>
          <w:p w14:paraId="0E942FBD" w14:textId="3A31D8BA" w:rsidR="00D402EC" w:rsidRPr="00FD7108" w:rsidRDefault="00B807D3" w:rsidP="00B807D3">
            <w:pPr>
              <w:rPr>
                <w:sz w:val="20"/>
                <w:szCs w:val="20"/>
                <w:lang w:val="it-IT"/>
              </w:rPr>
            </w:pPr>
            <w:r w:rsidRPr="00B807D3">
              <w:rPr>
                <w:sz w:val="20"/>
                <w:szCs w:val="20"/>
              </w:rPr>
              <w:t>Bukhari A</w:t>
            </w:r>
            <w:r>
              <w:rPr>
                <w:sz w:val="20"/>
                <w:szCs w:val="20"/>
              </w:rPr>
              <w:t>, Glaze L</w:t>
            </w:r>
            <w:r w:rsidRPr="00B807D3">
              <w:rPr>
                <w:sz w:val="20"/>
                <w:szCs w:val="20"/>
              </w:rPr>
              <w:t>. Antidepressants: A Little Bit Goes a Long Way. [FPIN's GEMs of the Week</w:t>
            </w:r>
            <w:r w:rsidR="001925CD">
              <w:rPr>
                <w:sz w:val="20"/>
                <w:szCs w:val="20"/>
              </w:rPr>
              <w:t xml:space="preserve"> Vol. 3, Issue 8</w:t>
            </w:r>
            <w:r w:rsidRPr="00B807D3">
              <w:rPr>
                <w:sz w:val="20"/>
                <w:szCs w:val="20"/>
              </w:rPr>
              <w:t xml:space="preserve">]. In Family Physicians Inquiries Network. </w:t>
            </w:r>
            <w:r w:rsidRPr="00FD7108">
              <w:rPr>
                <w:sz w:val="20"/>
                <w:szCs w:val="20"/>
                <w:lang w:val="it-IT"/>
              </w:rPr>
              <w:t>Columbia (MO): FPIN; 2023.</w:t>
            </w:r>
            <w:r w:rsidR="00D402EC" w:rsidRPr="00FD7108">
              <w:rPr>
                <w:lang w:val="it-IT"/>
              </w:rPr>
              <w:t xml:space="preserve"> </w:t>
            </w:r>
            <w:hyperlink r:id="rId11" w:anchor="nameddest=antidepressants" w:history="1">
              <w:r w:rsidR="00D402EC" w:rsidRPr="00FD7108">
                <w:rPr>
                  <w:rStyle w:val="Hyperlink"/>
                  <w:sz w:val="20"/>
                  <w:szCs w:val="20"/>
                  <w:lang w:val="it-IT"/>
                </w:rPr>
                <w:t>https://fpin.memberclicks.net/assets/GEMs/GEMArchives/GOTW%20-%20v3i8.pdf#nameddest=antidepressants</w:t>
              </w:r>
            </w:hyperlink>
            <w:r w:rsidR="00D402EC" w:rsidRPr="00FD7108">
              <w:rPr>
                <w:sz w:val="20"/>
                <w:szCs w:val="20"/>
                <w:lang w:val="it-IT"/>
              </w:rPr>
              <w:t>.</w:t>
            </w:r>
          </w:p>
          <w:p w14:paraId="48E656D5" w14:textId="1D97B259" w:rsidR="00BD4C27" w:rsidRPr="00FD7108" w:rsidRDefault="00BD4C27" w:rsidP="004C6F09">
            <w:pPr>
              <w:rPr>
                <w:sz w:val="20"/>
                <w:szCs w:val="20"/>
                <w:lang w:val="it-IT"/>
              </w:rPr>
            </w:pPr>
          </w:p>
        </w:tc>
      </w:tr>
      <w:tr w:rsidR="00D402EC" w:rsidRPr="009D4026" w14:paraId="39A7BFE1" w14:textId="77777777" w:rsidTr="00A50E8C">
        <w:trPr>
          <w:gridAfter w:val="1"/>
          <w:wAfter w:w="17" w:type="dxa"/>
          <w:trHeight w:val="845"/>
        </w:trPr>
        <w:tc>
          <w:tcPr>
            <w:tcW w:w="240" w:type="dxa"/>
          </w:tcPr>
          <w:p w14:paraId="0056101E" w14:textId="77777777" w:rsidR="00D402EC" w:rsidRPr="00FD7108" w:rsidRDefault="00D402EC" w:rsidP="006679B5">
            <w:pPr>
              <w:pStyle w:val="Heading1"/>
              <w:rPr>
                <w:sz w:val="20"/>
                <w:szCs w:val="20"/>
                <w:lang w:val="it-IT"/>
              </w:rPr>
            </w:pPr>
          </w:p>
        </w:tc>
        <w:tc>
          <w:tcPr>
            <w:tcW w:w="10543" w:type="dxa"/>
            <w:gridSpan w:val="2"/>
          </w:tcPr>
          <w:p w14:paraId="469436AC" w14:textId="1846389C" w:rsidR="00D402EC" w:rsidRPr="00FD7108" w:rsidRDefault="00D402EC" w:rsidP="00B807D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Udeh</w:t>
            </w:r>
            <w:r w:rsidRPr="00B807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H, Glaze L</w:t>
            </w:r>
            <w:r w:rsidRPr="00B807D3">
              <w:rPr>
                <w:sz w:val="20"/>
                <w:szCs w:val="20"/>
              </w:rPr>
              <w:t xml:space="preserve">. </w:t>
            </w:r>
            <w:r w:rsidRPr="00D402EC">
              <w:rPr>
                <w:sz w:val="20"/>
                <w:szCs w:val="20"/>
              </w:rPr>
              <w:t xml:space="preserve">To Operate or Not in Asymptomatic Severe Carotid Stenosis? </w:t>
            </w:r>
            <w:r w:rsidRPr="00B807D3">
              <w:rPr>
                <w:sz w:val="20"/>
                <w:szCs w:val="20"/>
              </w:rPr>
              <w:t>[FPIN's GEMs of the Week</w:t>
            </w:r>
            <w:r w:rsidR="001925CD">
              <w:t xml:space="preserve"> </w:t>
            </w:r>
            <w:r w:rsidR="001925CD" w:rsidRPr="001925CD">
              <w:rPr>
                <w:sz w:val="20"/>
                <w:szCs w:val="20"/>
              </w:rPr>
              <w:t>Vol. 3, Issue 12</w:t>
            </w:r>
            <w:r w:rsidRPr="00B807D3">
              <w:rPr>
                <w:sz w:val="20"/>
                <w:szCs w:val="20"/>
              </w:rPr>
              <w:t xml:space="preserve">]. In Family Physicians Inquiries Network. </w:t>
            </w:r>
            <w:r w:rsidRPr="00FD7108">
              <w:rPr>
                <w:sz w:val="20"/>
                <w:szCs w:val="20"/>
                <w:lang w:val="it-IT"/>
              </w:rPr>
              <w:t>Columbia (MO): FPIN; 2023.</w:t>
            </w:r>
            <w:r w:rsidR="001925CD" w:rsidRPr="00FD7108">
              <w:rPr>
                <w:sz w:val="20"/>
                <w:szCs w:val="20"/>
                <w:lang w:val="it-IT"/>
              </w:rPr>
              <w:t xml:space="preserve"> </w:t>
            </w:r>
            <w:hyperlink r:id="rId12" w:history="1">
              <w:r w:rsidR="001925CD" w:rsidRPr="00FD7108">
                <w:rPr>
                  <w:rStyle w:val="Hyperlink"/>
                  <w:sz w:val="20"/>
                  <w:szCs w:val="20"/>
                  <w:lang w:val="it-IT"/>
                </w:rPr>
                <w:t>https://fpin.memberclicks.net/assets/GEMs/GEMArchives/GOTW%20-%20v3i12.pdf</w:t>
              </w:r>
            </w:hyperlink>
          </w:p>
          <w:p w14:paraId="00B4F857" w14:textId="2B285D68" w:rsidR="001925CD" w:rsidRPr="00FD7108" w:rsidRDefault="001925CD" w:rsidP="00B807D3">
            <w:pPr>
              <w:rPr>
                <w:sz w:val="20"/>
                <w:szCs w:val="20"/>
                <w:lang w:val="it-IT"/>
              </w:rPr>
            </w:pPr>
          </w:p>
        </w:tc>
      </w:tr>
      <w:tr w:rsidR="004C6F09" w14:paraId="22FCCE8D" w14:textId="77777777" w:rsidTr="00A50E8C">
        <w:trPr>
          <w:gridAfter w:val="1"/>
          <w:wAfter w:w="17" w:type="dxa"/>
          <w:trHeight w:val="845"/>
        </w:trPr>
        <w:tc>
          <w:tcPr>
            <w:tcW w:w="240" w:type="dxa"/>
          </w:tcPr>
          <w:p w14:paraId="33C1747D" w14:textId="77777777" w:rsidR="004C6F09" w:rsidRPr="00FD7108" w:rsidRDefault="004C6F09" w:rsidP="006679B5">
            <w:pPr>
              <w:pStyle w:val="Heading1"/>
              <w:rPr>
                <w:sz w:val="20"/>
                <w:szCs w:val="20"/>
                <w:lang w:val="it-IT"/>
              </w:rPr>
            </w:pPr>
          </w:p>
        </w:tc>
        <w:tc>
          <w:tcPr>
            <w:tcW w:w="10543" w:type="dxa"/>
            <w:gridSpan w:val="2"/>
          </w:tcPr>
          <w:p w14:paraId="1F9E9D14" w14:textId="1E8B8130" w:rsidR="004C6F09" w:rsidRPr="004C6F09" w:rsidRDefault="004C6F09" w:rsidP="004C6F09">
            <w:pPr>
              <w:rPr>
                <w:sz w:val="20"/>
                <w:szCs w:val="20"/>
              </w:rPr>
            </w:pPr>
            <w:r w:rsidRPr="004C6F09">
              <w:rPr>
                <w:sz w:val="20"/>
                <w:szCs w:val="20"/>
              </w:rPr>
              <w:t>Glaze L, Thrush CR, Clardy JC, Berry K</w:t>
            </w:r>
            <w:r w:rsidRPr="00AC02A7">
              <w:rPr>
                <w:i/>
                <w:sz w:val="20"/>
                <w:szCs w:val="20"/>
              </w:rPr>
              <w:t>. Pharmacist-led interprofessional scholarly activity in a rural UAMS clinic.</w:t>
            </w:r>
            <w:r w:rsidRPr="004C6F09">
              <w:rPr>
                <w:sz w:val="20"/>
                <w:szCs w:val="20"/>
              </w:rPr>
              <w:t xml:space="preserve"> (Published abstract). J Am Pharm Assoc. 2022-07-01, 62(4), 967.</w:t>
            </w:r>
          </w:p>
        </w:tc>
      </w:tr>
      <w:tr w:rsidR="003A6EB8" w:rsidRPr="009D4026" w14:paraId="2AEB723F" w14:textId="77777777" w:rsidTr="00A50E8C">
        <w:trPr>
          <w:gridAfter w:val="1"/>
          <w:wAfter w:w="17" w:type="dxa"/>
          <w:trHeight w:val="845"/>
        </w:trPr>
        <w:tc>
          <w:tcPr>
            <w:tcW w:w="240" w:type="dxa"/>
          </w:tcPr>
          <w:p w14:paraId="72896C52" w14:textId="77777777" w:rsidR="003A6EB8" w:rsidRPr="009347E0" w:rsidRDefault="003A6EB8" w:rsidP="006679B5">
            <w:pPr>
              <w:pStyle w:val="Heading1"/>
              <w:rPr>
                <w:sz w:val="20"/>
                <w:szCs w:val="20"/>
              </w:rPr>
            </w:pPr>
            <w:bookmarkStart w:id="0" w:name="_Hlk103676802"/>
          </w:p>
        </w:tc>
        <w:tc>
          <w:tcPr>
            <w:tcW w:w="10543" w:type="dxa"/>
            <w:gridSpan w:val="2"/>
          </w:tcPr>
          <w:p w14:paraId="14299B48" w14:textId="6576B343" w:rsidR="00EF1691" w:rsidRPr="00FD7108" w:rsidRDefault="003A6EB8" w:rsidP="009577CA">
            <w:pPr>
              <w:rPr>
                <w:sz w:val="20"/>
                <w:szCs w:val="20"/>
                <w:lang w:val="it-IT"/>
              </w:rPr>
            </w:pPr>
            <w:r w:rsidRPr="003A6EB8">
              <w:rPr>
                <w:sz w:val="20"/>
                <w:szCs w:val="20"/>
              </w:rPr>
              <w:t xml:space="preserve">Monrreal Y, Glaze L, Attwood H. Breath not Barf: A Combination Approach to Rumination Syndrome Treatment. [FPIN's GEMs of the Week]. In Family Physicians Inquiries Network. </w:t>
            </w:r>
            <w:r w:rsidRPr="00FD7108">
              <w:rPr>
                <w:sz w:val="20"/>
                <w:szCs w:val="20"/>
                <w:lang w:val="it-IT"/>
              </w:rPr>
              <w:t xml:space="preserve">Columbia (MO): FPIN; 2022. </w:t>
            </w:r>
            <w:r w:rsidR="00EF1691" w:rsidRPr="00FD7108">
              <w:rPr>
                <w:lang w:val="it-IT"/>
              </w:rPr>
              <w:t xml:space="preserve"> </w:t>
            </w:r>
            <w:hyperlink r:id="rId13" w:history="1">
              <w:r w:rsidR="00EF1691" w:rsidRPr="00FD7108">
                <w:rPr>
                  <w:rStyle w:val="Hyperlink"/>
                  <w:sz w:val="20"/>
                  <w:szCs w:val="20"/>
                  <w:lang w:val="it-IT"/>
                </w:rPr>
                <w:t>https://www.fpin.org/assets/GEMs/GEMArchives/GOTW%20-%20v2i20.pdf</w:t>
              </w:r>
            </w:hyperlink>
            <w:r w:rsidR="00EF1691" w:rsidRPr="00FD7108">
              <w:rPr>
                <w:sz w:val="20"/>
                <w:szCs w:val="20"/>
                <w:lang w:val="it-IT"/>
              </w:rPr>
              <w:t>.</w:t>
            </w:r>
          </w:p>
          <w:p w14:paraId="1D0D8672" w14:textId="7F9AF093" w:rsidR="003A6EB8" w:rsidRPr="00FD7108" w:rsidRDefault="003A6EB8" w:rsidP="009577CA">
            <w:pPr>
              <w:rPr>
                <w:sz w:val="20"/>
                <w:szCs w:val="20"/>
                <w:lang w:val="it-IT"/>
              </w:rPr>
            </w:pPr>
          </w:p>
        </w:tc>
      </w:tr>
      <w:bookmarkEnd w:id="0"/>
      <w:tr w:rsidR="003A6EB8" w:rsidRPr="009D4026" w14:paraId="010F080D" w14:textId="77777777" w:rsidTr="00A50E8C">
        <w:trPr>
          <w:gridAfter w:val="1"/>
          <w:wAfter w:w="17" w:type="dxa"/>
          <w:trHeight w:val="845"/>
        </w:trPr>
        <w:tc>
          <w:tcPr>
            <w:tcW w:w="240" w:type="dxa"/>
          </w:tcPr>
          <w:p w14:paraId="2F99A270" w14:textId="77777777" w:rsidR="003A6EB8" w:rsidRPr="00FD7108" w:rsidRDefault="003A6EB8" w:rsidP="006679B5">
            <w:pPr>
              <w:pStyle w:val="Heading1"/>
              <w:rPr>
                <w:sz w:val="20"/>
                <w:szCs w:val="20"/>
                <w:lang w:val="it-IT"/>
              </w:rPr>
            </w:pPr>
          </w:p>
        </w:tc>
        <w:tc>
          <w:tcPr>
            <w:tcW w:w="10543" w:type="dxa"/>
            <w:gridSpan w:val="2"/>
          </w:tcPr>
          <w:p w14:paraId="2BA988B9" w14:textId="6B99C772" w:rsidR="003A6EB8" w:rsidRPr="00FD7108" w:rsidRDefault="003A6EB8" w:rsidP="009577CA">
            <w:pPr>
              <w:rPr>
                <w:sz w:val="20"/>
                <w:szCs w:val="20"/>
                <w:lang w:val="it-IT"/>
              </w:rPr>
            </w:pPr>
            <w:r w:rsidRPr="003A6EB8">
              <w:rPr>
                <w:sz w:val="20"/>
                <w:szCs w:val="20"/>
              </w:rPr>
              <w:t xml:space="preserve">Rogers D, Glaze L, Jennings S. Specialized back pain treatment on healthcare cost and productivity. [FPIN's GEMs of the Week]. In Family Physicians Inquiries Network. </w:t>
            </w:r>
            <w:r w:rsidRPr="00FD7108">
              <w:rPr>
                <w:sz w:val="20"/>
                <w:szCs w:val="20"/>
                <w:lang w:val="it-IT"/>
              </w:rPr>
              <w:t xml:space="preserve">Columbia (MO): FPIN; 2022. </w:t>
            </w:r>
            <w:r w:rsidR="00E660F0" w:rsidRPr="00FD7108">
              <w:rPr>
                <w:b/>
                <w:bCs/>
                <w:lang w:val="it-IT"/>
              </w:rPr>
              <w:t xml:space="preserve"> </w:t>
            </w:r>
            <w:hyperlink r:id="rId14" w:history="1">
              <w:r w:rsidR="00E660F0" w:rsidRPr="00FD7108">
                <w:rPr>
                  <w:rStyle w:val="Hyperlink"/>
                  <w:sz w:val="20"/>
                  <w:szCs w:val="20"/>
                  <w:lang w:val="it-IT"/>
                </w:rPr>
                <w:t>https://fpin.memberclicks.net/assets/GEMs/GEMArchives/GOTW%20-%20v2i24.pdf#nameddest=back</w:t>
              </w:r>
            </w:hyperlink>
            <w:r w:rsidR="00E660F0" w:rsidRPr="00FD7108">
              <w:rPr>
                <w:sz w:val="20"/>
                <w:szCs w:val="20"/>
                <w:lang w:val="it-IT"/>
              </w:rPr>
              <w:t>.</w:t>
            </w:r>
          </w:p>
          <w:p w14:paraId="33F9611B" w14:textId="58E38671" w:rsidR="003A6EB8" w:rsidRPr="00FD7108" w:rsidRDefault="003A6EB8" w:rsidP="009577CA">
            <w:pPr>
              <w:rPr>
                <w:sz w:val="20"/>
                <w:szCs w:val="20"/>
                <w:lang w:val="it-IT"/>
              </w:rPr>
            </w:pPr>
          </w:p>
        </w:tc>
      </w:tr>
      <w:tr w:rsidR="003A6EB8" w:rsidRPr="009D4026" w14:paraId="6C236303" w14:textId="77777777" w:rsidTr="00A50E8C">
        <w:trPr>
          <w:gridAfter w:val="1"/>
          <w:wAfter w:w="17" w:type="dxa"/>
          <w:trHeight w:val="845"/>
        </w:trPr>
        <w:tc>
          <w:tcPr>
            <w:tcW w:w="240" w:type="dxa"/>
          </w:tcPr>
          <w:p w14:paraId="0C0D89AF" w14:textId="77777777" w:rsidR="003A6EB8" w:rsidRPr="00FD7108" w:rsidRDefault="003A6EB8" w:rsidP="006679B5">
            <w:pPr>
              <w:pStyle w:val="Heading1"/>
              <w:rPr>
                <w:sz w:val="20"/>
                <w:szCs w:val="20"/>
                <w:lang w:val="it-IT"/>
              </w:rPr>
            </w:pPr>
          </w:p>
        </w:tc>
        <w:tc>
          <w:tcPr>
            <w:tcW w:w="10543" w:type="dxa"/>
            <w:gridSpan w:val="2"/>
          </w:tcPr>
          <w:p w14:paraId="1D317B93" w14:textId="06CE10C9" w:rsidR="00EC569D" w:rsidRPr="00FD7108" w:rsidRDefault="00EC569D" w:rsidP="00EC569D">
            <w:pPr>
              <w:rPr>
                <w:sz w:val="20"/>
                <w:szCs w:val="20"/>
                <w:lang w:val="it-IT"/>
              </w:rPr>
            </w:pPr>
            <w:r w:rsidRPr="00EC569D">
              <w:rPr>
                <w:sz w:val="20"/>
                <w:szCs w:val="20"/>
              </w:rPr>
              <w:t>Sinha K</w:t>
            </w:r>
            <w:r>
              <w:rPr>
                <w:sz w:val="20"/>
                <w:szCs w:val="20"/>
              </w:rPr>
              <w:t>, L Glaze, M Lemdja</w:t>
            </w:r>
            <w:r w:rsidRPr="00EC569D">
              <w:rPr>
                <w:sz w:val="20"/>
                <w:szCs w:val="20"/>
              </w:rPr>
              <w:t xml:space="preserve">. Some Models of Intermittent Fasting are Effective for Short-Term Weight Loss. [FPIN's GEMs of the Week]. In Family Physicians Inquiries Network. </w:t>
            </w:r>
            <w:r w:rsidRPr="00FD7108">
              <w:rPr>
                <w:sz w:val="20"/>
                <w:szCs w:val="20"/>
                <w:lang w:val="it-IT"/>
              </w:rPr>
              <w:t xml:space="preserve">Columbia (MO): FPIN; 2022. </w:t>
            </w:r>
            <w:r w:rsidR="00000000">
              <w:fldChar w:fldCharType="begin"/>
            </w:r>
            <w:r w:rsidR="00000000" w:rsidRPr="009D4026">
              <w:rPr>
                <w:lang w:val="it-IT"/>
              </w:rPr>
              <w:instrText>HYPERLINK "https://fpin.memberclicks.net/assets/GEMs/GEMArchives/GOTW%20-%20v2i38.pdf" \l "nameddest=fasting"</w:instrText>
            </w:r>
            <w:r w:rsidR="00000000">
              <w:fldChar w:fldCharType="separate"/>
            </w:r>
            <w:r w:rsidRPr="00FD7108">
              <w:rPr>
                <w:rStyle w:val="Hyperlink"/>
                <w:sz w:val="20"/>
                <w:szCs w:val="20"/>
                <w:lang w:val="it-IT"/>
              </w:rPr>
              <w:t>https://fpin.memberclicks.net/assets/GEMs/GEMArchives/GOTW%20-%20v2i38.pdf#nameddest=fasting</w:t>
            </w:r>
            <w:r w:rsidR="00000000">
              <w:rPr>
                <w:rStyle w:val="Hyperlink"/>
                <w:sz w:val="20"/>
                <w:szCs w:val="20"/>
                <w:lang w:val="it-IT"/>
              </w:rPr>
              <w:fldChar w:fldCharType="end"/>
            </w:r>
            <w:r w:rsidRPr="00FD7108">
              <w:rPr>
                <w:sz w:val="20"/>
                <w:szCs w:val="20"/>
                <w:lang w:val="it-IT"/>
              </w:rPr>
              <w:t>.</w:t>
            </w:r>
          </w:p>
          <w:p w14:paraId="7E67B8A4" w14:textId="0C11AD49" w:rsidR="003A6EB8" w:rsidRPr="00FD7108" w:rsidRDefault="003A6EB8" w:rsidP="009577CA">
            <w:pPr>
              <w:rPr>
                <w:sz w:val="20"/>
                <w:szCs w:val="20"/>
                <w:lang w:val="it-IT"/>
              </w:rPr>
            </w:pPr>
          </w:p>
        </w:tc>
      </w:tr>
      <w:tr w:rsidR="00C31511" w14:paraId="27D1DB99" w14:textId="77777777" w:rsidTr="00A50E8C">
        <w:trPr>
          <w:gridAfter w:val="1"/>
          <w:wAfter w:w="17" w:type="dxa"/>
          <w:trHeight w:val="845"/>
        </w:trPr>
        <w:tc>
          <w:tcPr>
            <w:tcW w:w="240" w:type="dxa"/>
          </w:tcPr>
          <w:p w14:paraId="11EC868D" w14:textId="77777777" w:rsidR="00C31511" w:rsidRPr="00FD7108" w:rsidRDefault="00C31511" w:rsidP="006679B5">
            <w:pPr>
              <w:pStyle w:val="Heading1"/>
              <w:rPr>
                <w:sz w:val="20"/>
                <w:szCs w:val="20"/>
                <w:lang w:val="it-IT"/>
              </w:rPr>
            </w:pPr>
          </w:p>
        </w:tc>
        <w:tc>
          <w:tcPr>
            <w:tcW w:w="10543" w:type="dxa"/>
            <w:gridSpan w:val="2"/>
          </w:tcPr>
          <w:p w14:paraId="39F2847F" w14:textId="30DD9C14" w:rsidR="00C31511" w:rsidRPr="00C31511" w:rsidRDefault="00C31511" w:rsidP="00957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Cisneros J, Glaze L, Lemdja M. (2021). </w:t>
            </w:r>
            <w:r>
              <w:t xml:space="preserve"> </w:t>
            </w:r>
            <w:r w:rsidRPr="00C31511">
              <w:rPr>
                <w:sz w:val="20"/>
                <w:szCs w:val="20"/>
              </w:rPr>
              <w:t xml:space="preserve">Should We Forget About </w:t>
            </w:r>
            <w:proofErr w:type="spellStart"/>
            <w:r w:rsidRPr="00C31511">
              <w:rPr>
                <w:sz w:val="20"/>
                <w:szCs w:val="20"/>
              </w:rPr>
              <w:t>Verubecestat</w:t>
            </w:r>
            <w:proofErr w:type="spellEnd"/>
            <w:r w:rsidRPr="00C31511">
              <w:rPr>
                <w:sz w:val="20"/>
                <w:szCs w:val="20"/>
              </w:rPr>
              <w:t>?</w:t>
            </w:r>
            <w:r w:rsidRPr="00C31511">
              <w:rPr>
                <w:i/>
                <w:iCs/>
                <w:sz w:val="20"/>
                <w:szCs w:val="20"/>
              </w:rPr>
              <w:t xml:space="preserve"> Family Physicians Inquiries Network GEMs of the Week</w:t>
            </w:r>
            <w:r w:rsidRPr="00C31511">
              <w:rPr>
                <w:sz w:val="20"/>
                <w:szCs w:val="20"/>
              </w:rPr>
              <w:t xml:space="preserve">, </w:t>
            </w:r>
            <w:r w:rsidRPr="00C31511">
              <w:rPr>
                <w:i/>
                <w:iCs/>
                <w:sz w:val="20"/>
                <w:szCs w:val="20"/>
              </w:rPr>
              <w:t>1</w:t>
            </w:r>
            <w:r w:rsidRPr="00C31511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8</w:t>
            </w:r>
            <w:r w:rsidRPr="00C31511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5.</w:t>
            </w:r>
          </w:p>
        </w:tc>
      </w:tr>
      <w:tr w:rsidR="000752A9" w14:paraId="24B2F2F0" w14:textId="77777777" w:rsidTr="00A50E8C">
        <w:trPr>
          <w:gridAfter w:val="1"/>
          <w:wAfter w:w="17" w:type="dxa"/>
          <w:trHeight w:val="845"/>
        </w:trPr>
        <w:tc>
          <w:tcPr>
            <w:tcW w:w="240" w:type="dxa"/>
          </w:tcPr>
          <w:p w14:paraId="37722206" w14:textId="77777777" w:rsidR="000752A9" w:rsidRPr="009347E0" w:rsidRDefault="000752A9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14:paraId="3090239C" w14:textId="027F9254" w:rsidR="000752A9" w:rsidRPr="00C31511" w:rsidRDefault="00C31511" w:rsidP="009577CA">
            <w:pPr>
              <w:rPr>
                <w:sz w:val="20"/>
                <w:szCs w:val="20"/>
              </w:rPr>
            </w:pPr>
            <w:r w:rsidRPr="00C31511">
              <w:rPr>
                <w:sz w:val="20"/>
                <w:szCs w:val="20"/>
              </w:rPr>
              <w:t xml:space="preserve">Jennings S, Glaze L, Attwood H. (2021). The Cleanup Crew: Does </w:t>
            </w:r>
            <w:proofErr w:type="spellStart"/>
            <w:r w:rsidRPr="00C31511">
              <w:rPr>
                <w:sz w:val="20"/>
                <w:szCs w:val="20"/>
              </w:rPr>
              <w:t>Evinacumab</w:t>
            </w:r>
            <w:proofErr w:type="spellEnd"/>
            <w:r w:rsidRPr="00C31511">
              <w:rPr>
                <w:sz w:val="20"/>
                <w:szCs w:val="20"/>
              </w:rPr>
              <w:t xml:space="preserve"> Assist with “Mabbing” Up Excess LDL? </w:t>
            </w:r>
            <w:r w:rsidRPr="00C31511">
              <w:rPr>
                <w:i/>
                <w:iCs/>
                <w:sz w:val="20"/>
                <w:szCs w:val="20"/>
              </w:rPr>
              <w:t>Family Physicians Inquiries Network GEMs of the Week</w:t>
            </w:r>
            <w:r w:rsidRPr="00C31511">
              <w:rPr>
                <w:sz w:val="20"/>
                <w:szCs w:val="20"/>
              </w:rPr>
              <w:t xml:space="preserve">, </w:t>
            </w:r>
            <w:r w:rsidRPr="00C31511">
              <w:rPr>
                <w:i/>
                <w:iCs/>
                <w:sz w:val="20"/>
                <w:szCs w:val="20"/>
              </w:rPr>
              <w:t>1</w:t>
            </w:r>
            <w:r w:rsidRPr="00C31511">
              <w:rPr>
                <w:sz w:val="20"/>
                <w:szCs w:val="20"/>
              </w:rPr>
              <w:t>(24), 4</w:t>
            </w:r>
            <w:r>
              <w:rPr>
                <w:sz w:val="20"/>
                <w:szCs w:val="20"/>
              </w:rPr>
              <w:t>.</w:t>
            </w:r>
          </w:p>
        </w:tc>
      </w:tr>
      <w:tr w:rsidR="00C31511" w14:paraId="67057CB4" w14:textId="77777777" w:rsidTr="00A50E8C">
        <w:trPr>
          <w:gridAfter w:val="1"/>
          <w:wAfter w:w="17" w:type="dxa"/>
          <w:trHeight w:val="845"/>
        </w:trPr>
        <w:tc>
          <w:tcPr>
            <w:tcW w:w="240" w:type="dxa"/>
          </w:tcPr>
          <w:p w14:paraId="67951116" w14:textId="77777777" w:rsidR="00C31511" w:rsidRPr="009347E0" w:rsidRDefault="00C31511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14:paraId="5CBD58D3" w14:textId="18476665" w:rsidR="00C31511" w:rsidRPr="00C31511" w:rsidRDefault="00C31511" w:rsidP="00957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Depper M, Glaze L, Alexander J. (2021). COPD is Better with Three.</w:t>
            </w:r>
            <w:r w:rsidRPr="00C31511">
              <w:rPr>
                <w:i/>
                <w:iCs/>
                <w:sz w:val="20"/>
                <w:szCs w:val="20"/>
              </w:rPr>
              <w:t xml:space="preserve"> Family Physicians Inquiries Network GEMs of the Week</w:t>
            </w:r>
            <w:r w:rsidRPr="00C31511">
              <w:rPr>
                <w:sz w:val="20"/>
                <w:szCs w:val="20"/>
              </w:rPr>
              <w:t xml:space="preserve">, </w:t>
            </w:r>
            <w:r w:rsidRPr="00C31511">
              <w:rPr>
                <w:i/>
                <w:iCs/>
                <w:sz w:val="20"/>
                <w:szCs w:val="20"/>
              </w:rPr>
              <w:t>1</w:t>
            </w:r>
            <w:r w:rsidRPr="00C3151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</w:t>
            </w:r>
            <w:r w:rsidRPr="00C31511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2.</w:t>
            </w:r>
          </w:p>
        </w:tc>
      </w:tr>
      <w:tr w:rsidR="006679B5" w14:paraId="17C597A0" w14:textId="77777777" w:rsidTr="00A50E8C">
        <w:trPr>
          <w:gridAfter w:val="1"/>
          <w:wAfter w:w="17" w:type="dxa"/>
          <w:trHeight w:val="1313"/>
        </w:trPr>
        <w:tc>
          <w:tcPr>
            <w:tcW w:w="240" w:type="dxa"/>
          </w:tcPr>
          <w:p w14:paraId="47DEC180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14:paraId="47B23320" w14:textId="34F4B54A" w:rsidR="006679B5" w:rsidRPr="009347E0" w:rsidRDefault="006679B5" w:rsidP="006679B5">
            <w:pPr>
              <w:rPr>
                <w:sz w:val="20"/>
                <w:szCs w:val="20"/>
                <w:lang w:val="en"/>
              </w:rPr>
            </w:pPr>
            <w:r w:rsidRPr="009347E0">
              <w:rPr>
                <w:sz w:val="20"/>
                <w:szCs w:val="20"/>
                <w:lang w:val="en"/>
              </w:rPr>
              <w:t xml:space="preserve">Glaze, LE, Rowe, SL. Pharmacists’ role in tuberculosis: prevention, screening, and treatment. </w:t>
            </w:r>
            <w:r w:rsidRPr="009738FD">
              <w:rPr>
                <w:i/>
                <w:iCs/>
                <w:sz w:val="20"/>
                <w:szCs w:val="20"/>
              </w:rPr>
              <w:t xml:space="preserve">J Am Pharm Assoc (2003) </w:t>
            </w:r>
            <w:proofErr w:type="gramStart"/>
            <w:r w:rsidRPr="009738FD">
              <w:rPr>
                <w:iCs/>
                <w:sz w:val="20"/>
                <w:szCs w:val="20"/>
              </w:rPr>
              <w:t>2015</w:t>
            </w:r>
            <w:r>
              <w:rPr>
                <w:iCs/>
                <w:sz w:val="20"/>
                <w:szCs w:val="20"/>
              </w:rPr>
              <w:t>;</w:t>
            </w:r>
            <w:r w:rsidRPr="009738FD">
              <w:rPr>
                <w:iCs/>
                <w:sz w:val="20"/>
                <w:szCs w:val="20"/>
              </w:rPr>
              <w:t>55:118</w:t>
            </w:r>
            <w:proofErr w:type="gramEnd"/>
            <w:r w:rsidRPr="009738FD">
              <w:rPr>
                <w:iCs/>
                <w:sz w:val="20"/>
                <w:szCs w:val="20"/>
              </w:rPr>
              <w:t>-120.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738FD">
              <w:rPr>
                <w:iCs/>
                <w:sz w:val="20"/>
                <w:szCs w:val="20"/>
              </w:rPr>
              <w:t>doi:10.1331/JAPhA.2015.14215</w:t>
            </w:r>
          </w:p>
          <w:p w14:paraId="1A60347C" w14:textId="77777777" w:rsidR="006679B5" w:rsidRPr="009347E0" w:rsidRDefault="006679B5" w:rsidP="006679B5">
            <w:pPr>
              <w:rPr>
                <w:sz w:val="20"/>
                <w:szCs w:val="20"/>
              </w:rPr>
            </w:pPr>
          </w:p>
          <w:p w14:paraId="60E6B619" w14:textId="77777777" w:rsidR="006679B5" w:rsidRDefault="006679B5" w:rsidP="006679B5">
            <w:pPr>
              <w:rPr>
                <w:sz w:val="20"/>
                <w:szCs w:val="20"/>
              </w:rPr>
            </w:pPr>
            <w:r w:rsidRPr="009347E0">
              <w:rPr>
                <w:sz w:val="20"/>
                <w:szCs w:val="20"/>
              </w:rPr>
              <w:t xml:space="preserve">Glaze, LE, Burris, JN. Preventing errors in the pharmacy to improve patient safety. </w:t>
            </w:r>
            <w:r w:rsidRPr="009347E0">
              <w:rPr>
                <w:i/>
                <w:sz w:val="20"/>
                <w:szCs w:val="20"/>
              </w:rPr>
              <w:t>The Kentucky Pharmacist</w:t>
            </w:r>
            <w:r w:rsidRPr="009347E0">
              <w:rPr>
                <w:sz w:val="20"/>
                <w:szCs w:val="20"/>
              </w:rPr>
              <w:t>. 2014</w:t>
            </w:r>
            <w:r>
              <w:rPr>
                <w:sz w:val="20"/>
                <w:szCs w:val="20"/>
              </w:rPr>
              <w:t>;</w:t>
            </w:r>
            <w:r w:rsidRPr="009347E0">
              <w:rPr>
                <w:sz w:val="20"/>
                <w:szCs w:val="20"/>
              </w:rPr>
              <w:t>9(6):19-25.</w:t>
            </w:r>
            <w:r>
              <w:rPr>
                <w:sz w:val="20"/>
                <w:szCs w:val="20"/>
              </w:rPr>
              <w:t xml:space="preserve"> </w:t>
            </w:r>
          </w:p>
          <w:p w14:paraId="2362939C" w14:textId="1193208A" w:rsidR="003A6EB8" w:rsidRPr="009347E0" w:rsidRDefault="003A6EB8" w:rsidP="006679B5">
            <w:pPr>
              <w:rPr>
                <w:sz w:val="20"/>
                <w:szCs w:val="20"/>
              </w:rPr>
            </w:pPr>
          </w:p>
        </w:tc>
      </w:tr>
      <w:tr w:rsidR="00C35A49" w:rsidRPr="00C015E7" w14:paraId="18EB3BFA" w14:textId="77777777" w:rsidTr="00A50E8C">
        <w:trPr>
          <w:gridAfter w:val="1"/>
          <w:wAfter w:w="17" w:type="dxa"/>
          <w:trHeight w:val="255"/>
        </w:trPr>
        <w:tc>
          <w:tcPr>
            <w:tcW w:w="10783" w:type="dxa"/>
            <w:gridSpan w:val="3"/>
          </w:tcPr>
          <w:tbl>
            <w:tblPr>
              <w:tblStyle w:val="PlainTable31"/>
              <w:tblW w:w="4994" w:type="pct"/>
              <w:tblLayout w:type="fixed"/>
              <w:tblLook w:val="0600" w:firstRow="0" w:lastRow="0" w:firstColumn="0" w:lastColumn="0" w:noHBand="1" w:noVBand="1"/>
            </w:tblPr>
            <w:tblGrid>
              <w:gridCol w:w="241"/>
              <w:gridCol w:w="10313"/>
            </w:tblGrid>
            <w:tr w:rsidR="00C35A49" w:rsidRPr="00725952" w14:paraId="55C84201" w14:textId="77777777" w:rsidTr="009C39CA">
              <w:trPr>
                <w:trHeight w:val="255"/>
              </w:trPr>
              <w:tc>
                <w:tcPr>
                  <w:tcW w:w="11003" w:type="dxa"/>
                  <w:gridSpan w:val="2"/>
                </w:tcPr>
                <w:p w14:paraId="7FF78578" w14:textId="4BF20DE8" w:rsidR="00C35A49" w:rsidRPr="00725952" w:rsidRDefault="00C35A49" w:rsidP="00C35A49">
                  <w:pPr>
                    <w:pStyle w:val="Heading1"/>
                    <w:framePr w:hSpace="180" w:wrap="around" w:vAnchor="text" w:hAnchor="margin" w:y="194"/>
                    <w:rPr>
                      <w:b/>
                      <w:sz w:val="22"/>
                      <w:szCs w:val="20"/>
                      <w:u w:val="single"/>
                    </w:rPr>
                  </w:pPr>
                  <w:r w:rsidRPr="00725952">
                    <w:rPr>
                      <w:b/>
                      <w:sz w:val="22"/>
                      <w:szCs w:val="20"/>
                      <w:u w:val="single"/>
                    </w:rPr>
                    <w:t>Research Experience________</w:t>
                  </w:r>
                  <w:r>
                    <w:rPr>
                      <w:b/>
                      <w:sz w:val="22"/>
                      <w:szCs w:val="20"/>
                      <w:u w:val="single"/>
                    </w:rPr>
                    <w:t>_</w:t>
                  </w:r>
                  <w:r w:rsidRPr="00725952">
                    <w:rPr>
                      <w:b/>
                      <w:sz w:val="22"/>
                      <w:szCs w:val="20"/>
                      <w:u w:val="single"/>
                    </w:rPr>
                    <w:t>________________________________________</w:t>
                  </w:r>
                </w:p>
              </w:tc>
            </w:tr>
            <w:tr w:rsidR="00C35A49" w:rsidRPr="00725952" w14:paraId="281A000E" w14:textId="77777777" w:rsidTr="009C39CA">
              <w:trPr>
                <w:trHeight w:val="783"/>
              </w:trPr>
              <w:tc>
                <w:tcPr>
                  <w:tcW w:w="241" w:type="dxa"/>
                </w:tcPr>
                <w:p w14:paraId="7E99127A" w14:textId="77777777" w:rsidR="00C35A49" w:rsidRPr="00725952" w:rsidRDefault="00C35A49" w:rsidP="00C35A49">
                  <w:pPr>
                    <w:framePr w:hSpace="180" w:wrap="around" w:vAnchor="text" w:hAnchor="margin" w:y="194"/>
                    <w:rPr>
                      <w:sz w:val="20"/>
                    </w:rPr>
                  </w:pPr>
                </w:p>
              </w:tc>
              <w:tc>
                <w:tcPr>
                  <w:tcW w:w="10762" w:type="dxa"/>
                </w:tcPr>
                <w:p w14:paraId="5166C4A9" w14:textId="77777777" w:rsidR="00C35A49" w:rsidRPr="00725952" w:rsidRDefault="00C35A49" w:rsidP="00C35A49">
                  <w:pPr>
                    <w:framePr w:hSpace="180" w:wrap="around" w:vAnchor="text" w:hAnchor="margin" w:y="194"/>
                    <w:rPr>
                      <w:sz w:val="20"/>
                    </w:rPr>
                  </w:pPr>
                  <w:r w:rsidRPr="00725952">
                    <w:rPr>
                      <w:i/>
                      <w:iCs/>
                      <w:sz w:val="20"/>
                    </w:rPr>
                    <w:t>Local Editor, Family Physicians Inquiries Network (FPIN) Good Evidence Matters (GEMS).</w:t>
                  </w:r>
                  <w:r w:rsidRPr="00725952">
                    <w:rPr>
                      <w:sz w:val="20"/>
                    </w:rPr>
                    <w:t xml:space="preserve"> </w:t>
                  </w:r>
                </w:p>
                <w:p w14:paraId="6E93686D" w14:textId="4552AB1D" w:rsidR="00C35A49" w:rsidRPr="00725952" w:rsidRDefault="00C35A49" w:rsidP="00C35A49">
                  <w:pPr>
                    <w:framePr w:hSpace="180" w:wrap="around" w:vAnchor="text" w:hAnchor="margin" w:y="194"/>
                    <w:rPr>
                      <w:sz w:val="20"/>
                    </w:rPr>
                  </w:pPr>
                  <w:r w:rsidRPr="00725952">
                    <w:rPr>
                      <w:sz w:val="20"/>
                    </w:rPr>
                    <w:t>July 2020-</w:t>
                  </w:r>
                  <w:r w:rsidR="00FD7108">
                    <w:rPr>
                      <w:sz w:val="20"/>
                    </w:rPr>
                    <w:t>June 2023</w:t>
                  </w:r>
                  <w:r w:rsidRPr="00725952">
                    <w:rPr>
                      <w:sz w:val="20"/>
                    </w:rPr>
                    <w:t>.</w:t>
                  </w:r>
                </w:p>
              </w:tc>
            </w:tr>
            <w:tr w:rsidR="00C35A49" w:rsidRPr="00725952" w14:paraId="76EEC0F9" w14:textId="77777777" w:rsidTr="009C39CA">
              <w:trPr>
                <w:trHeight w:val="864"/>
              </w:trPr>
              <w:tc>
                <w:tcPr>
                  <w:tcW w:w="241" w:type="dxa"/>
                </w:tcPr>
                <w:p w14:paraId="0880E6A4" w14:textId="77777777" w:rsidR="00C35A49" w:rsidRPr="00725952" w:rsidRDefault="00C35A49" w:rsidP="00C35A49">
                  <w:pPr>
                    <w:framePr w:hSpace="180" w:wrap="around" w:vAnchor="text" w:hAnchor="margin" w:y="194"/>
                    <w:rPr>
                      <w:sz w:val="20"/>
                    </w:rPr>
                  </w:pPr>
                </w:p>
              </w:tc>
              <w:tc>
                <w:tcPr>
                  <w:tcW w:w="10762" w:type="dxa"/>
                </w:tcPr>
                <w:p w14:paraId="541CD4FA" w14:textId="77777777" w:rsidR="00C35A49" w:rsidRPr="00725952" w:rsidRDefault="00C35A49" w:rsidP="00C35A49">
                  <w:pPr>
                    <w:framePr w:hSpace="180" w:wrap="around" w:vAnchor="text" w:hAnchor="margin" w:y="194"/>
                    <w:rPr>
                      <w:sz w:val="20"/>
                    </w:rPr>
                  </w:pPr>
                  <w:r w:rsidRPr="00725952">
                    <w:rPr>
                      <w:sz w:val="20"/>
                    </w:rPr>
                    <w:t xml:space="preserve">Glaze LE, Rowe SL, Jett A. </w:t>
                  </w:r>
                  <w:r w:rsidRPr="00725952">
                    <w:rPr>
                      <w:i/>
                      <w:sz w:val="20"/>
                    </w:rPr>
                    <w:t>Patient-centered Education: A Comparison of Traditional Warfarin Counseling versus a Designed, Educational Series</w:t>
                  </w:r>
                  <w:r w:rsidRPr="00725952">
                    <w:rPr>
                      <w:sz w:val="20"/>
                    </w:rPr>
                    <w:t>. SUCOP PGY-1 Pharmacy Practice Residency Research Project, 2014-2015.</w:t>
                  </w:r>
                </w:p>
                <w:p w14:paraId="71236BE2" w14:textId="77777777" w:rsidR="00C35A49" w:rsidRPr="00725952" w:rsidRDefault="00C35A49" w:rsidP="00C35A49">
                  <w:pPr>
                    <w:framePr w:hSpace="180" w:wrap="around" w:vAnchor="text" w:hAnchor="margin" w:y="194"/>
                    <w:rPr>
                      <w:sz w:val="20"/>
                    </w:rPr>
                  </w:pPr>
                </w:p>
              </w:tc>
            </w:tr>
          </w:tbl>
          <w:p w14:paraId="7C4C5F26" w14:textId="77777777" w:rsidR="00C35A49" w:rsidRPr="00E5068E" w:rsidRDefault="00C35A49" w:rsidP="00C35A49">
            <w:pPr>
              <w:pStyle w:val="Heading1"/>
              <w:rPr>
                <w:b/>
                <w:sz w:val="22"/>
                <w:szCs w:val="20"/>
                <w:u w:val="single"/>
              </w:rPr>
            </w:pPr>
          </w:p>
        </w:tc>
      </w:tr>
      <w:tr w:rsidR="006679B5" w:rsidRPr="00C015E7" w14:paraId="31A9335D" w14:textId="77777777" w:rsidTr="00A50E8C">
        <w:trPr>
          <w:gridAfter w:val="1"/>
          <w:wAfter w:w="17" w:type="dxa"/>
          <w:trHeight w:val="255"/>
        </w:trPr>
        <w:tc>
          <w:tcPr>
            <w:tcW w:w="10783" w:type="dxa"/>
            <w:gridSpan w:val="3"/>
          </w:tcPr>
          <w:p w14:paraId="399F5C6A" w14:textId="2CCB55E9" w:rsidR="006679B5" w:rsidRPr="00E5068E" w:rsidRDefault="006679B5" w:rsidP="006679B5">
            <w:pPr>
              <w:pStyle w:val="Heading1"/>
              <w:rPr>
                <w:b/>
                <w:sz w:val="20"/>
                <w:szCs w:val="20"/>
                <w:u w:val="single"/>
              </w:rPr>
            </w:pPr>
            <w:r w:rsidRPr="00E5068E">
              <w:rPr>
                <w:b/>
                <w:sz w:val="22"/>
                <w:szCs w:val="20"/>
                <w:u w:val="single"/>
              </w:rPr>
              <w:t>Leadership/Awards</w:t>
            </w:r>
            <w:r w:rsidR="00C35A49">
              <w:rPr>
                <w:b/>
                <w:sz w:val="22"/>
                <w:szCs w:val="20"/>
                <w:u w:val="single"/>
              </w:rPr>
              <w:t>____________________________________________________</w:t>
            </w:r>
          </w:p>
        </w:tc>
      </w:tr>
      <w:tr w:rsidR="002969C8" w14:paraId="0A23373A" w14:textId="77777777" w:rsidTr="00A50E8C">
        <w:trPr>
          <w:gridAfter w:val="1"/>
          <w:wAfter w:w="17" w:type="dxa"/>
          <w:trHeight w:val="720"/>
        </w:trPr>
        <w:tc>
          <w:tcPr>
            <w:tcW w:w="240" w:type="dxa"/>
          </w:tcPr>
          <w:p w14:paraId="0C5DE851" w14:textId="77777777" w:rsidR="002969C8" w:rsidRPr="009347E0" w:rsidRDefault="002969C8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09A60FD8" w14:textId="40718D4F" w:rsidR="002969C8" w:rsidRDefault="002969C8" w:rsidP="006679B5">
            <w:pPr>
              <w:rPr>
                <w:sz w:val="20"/>
              </w:rPr>
            </w:pPr>
            <w:r w:rsidRPr="002969C8">
              <w:rPr>
                <w:sz w:val="20"/>
              </w:rPr>
              <w:t>Teacher of the Year</w:t>
            </w:r>
            <w:r w:rsidR="009D4026">
              <w:rPr>
                <w:sz w:val="20"/>
              </w:rPr>
              <w:t>. Rho Chi Honor Society,</w:t>
            </w:r>
            <w:r>
              <w:rPr>
                <w:sz w:val="20"/>
              </w:rPr>
              <w:t xml:space="preserve"> Beta Iota Chapter.</w:t>
            </w:r>
          </w:p>
        </w:tc>
        <w:tc>
          <w:tcPr>
            <w:tcW w:w="3403" w:type="dxa"/>
          </w:tcPr>
          <w:p w14:paraId="42BA8F96" w14:textId="22683560" w:rsidR="002969C8" w:rsidRDefault="009D4026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</w:t>
            </w:r>
            <w:r w:rsidR="002969C8">
              <w:rPr>
                <w:b w:val="0"/>
                <w:sz w:val="20"/>
                <w:szCs w:val="20"/>
              </w:rPr>
              <w:t>2024</w:t>
            </w:r>
          </w:p>
        </w:tc>
      </w:tr>
      <w:tr w:rsidR="00596953" w14:paraId="505E135C" w14:textId="77777777" w:rsidTr="00A50E8C">
        <w:trPr>
          <w:gridAfter w:val="1"/>
          <w:wAfter w:w="17" w:type="dxa"/>
          <w:trHeight w:val="720"/>
        </w:trPr>
        <w:tc>
          <w:tcPr>
            <w:tcW w:w="240" w:type="dxa"/>
          </w:tcPr>
          <w:p w14:paraId="54FFDB74" w14:textId="77777777" w:rsidR="00596953" w:rsidRPr="009347E0" w:rsidRDefault="00596953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7692D2EB" w14:textId="23E2AD53" w:rsidR="00596953" w:rsidRDefault="00596953" w:rsidP="006679B5">
            <w:pPr>
              <w:rPr>
                <w:sz w:val="20"/>
              </w:rPr>
            </w:pPr>
            <w:r>
              <w:rPr>
                <w:sz w:val="20"/>
              </w:rPr>
              <w:t xml:space="preserve">Rho Chi Honor Society, </w:t>
            </w:r>
            <w:r w:rsidRPr="00596953">
              <w:rPr>
                <w:sz w:val="20"/>
              </w:rPr>
              <w:t xml:space="preserve">Beta Iota </w:t>
            </w:r>
            <w:r>
              <w:rPr>
                <w:sz w:val="20"/>
              </w:rPr>
              <w:t>C</w:t>
            </w:r>
            <w:r w:rsidRPr="00596953">
              <w:rPr>
                <w:sz w:val="20"/>
              </w:rPr>
              <w:t>hapter</w:t>
            </w:r>
            <w:r>
              <w:rPr>
                <w:sz w:val="20"/>
              </w:rPr>
              <w:t>.</w:t>
            </w:r>
            <w:r w:rsidRPr="00596953">
              <w:rPr>
                <w:sz w:val="20"/>
              </w:rPr>
              <w:t xml:space="preserve"> </w:t>
            </w:r>
            <w:r>
              <w:rPr>
                <w:sz w:val="20"/>
              </w:rPr>
              <w:t>Faculty Member.</w:t>
            </w:r>
          </w:p>
        </w:tc>
        <w:tc>
          <w:tcPr>
            <w:tcW w:w="3403" w:type="dxa"/>
          </w:tcPr>
          <w:p w14:paraId="79B28325" w14:textId="76D1FF5B" w:rsidR="00596953" w:rsidRDefault="00596953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April 2022-present</w:t>
            </w:r>
          </w:p>
        </w:tc>
      </w:tr>
      <w:tr w:rsidR="006679B5" w14:paraId="28CE16A6" w14:textId="77777777" w:rsidTr="00A50E8C">
        <w:trPr>
          <w:gridAfter w:val="1"/>
          <w:wAfter w:w="17" w:type="dxa"/>
          <w:trHeight w:val="720"/>
        </w:trPr>
        <w:tc>
          <w:tcPr>
            <w:tcW w:w="240" w:type="dxa"/>
          </w:tcPr>
          <w:p w14:paraId="43243CFE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6044BDAE" w14:textId="77777777" w:rsidR="006679B5" w:rsidRDefault="006679B5" w:rsidP="006679B5">
            <w:pPr>
              <w:rPr>
                <w:sz w:val="20"/>
              </w:rPr>
            </w:pPr>
            <w:r>
              <w:rPr>
                <w:sz w:val="20"/>
              </w:rPr>
              <w:t xml:space="preserve">Arkansas Care Transitions Coalition, Southwest Arkansas Co-Chair. Arkansas Foundations for Medical Care (AFMC), CMS Quality Improvement Organization. </w:t>
            </w:r>
          </w:p>
          <w:p w14:paraId="482D9B25" w14:textId="77777777" w:rsidR="006679B5" w:rsidRDefault="006679B5" w:rsidP="006679B5">
            <w:pPr>
              <w:rPr>
                <w:sz w:val="20"/>
              </w:rPr>
            </w:pPr>
          </w:p>
        </w:tc>
        <w:tc>
          <w:tcPr>
            <w:tcW w:w="3403" w:type="dxa"/>
          </w:tcPr>
          <w:p w14:paraId="18A5B99A" w14:textId="77777777" w:rsidR="006679B5" w:rsidRPr="00222AAB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April 2016-June 2020</w:t>
            </w:r>
          </w:p>
        </w:tc>
      </w:tr>
      <w:tr w:rsidR="006679B5" w14:paraId="091FD1BD" w14:textId="77777777" w:rsidTr="00A50E8C">
        <w:trPr>
          <w:gridAfter w:val="1"/>
          <w:wAfter w:w="17" w:type="dxa"/>
          <w:trHeight w:val="576"/>
        </w:trPr>
        <w:tc>
          <w:tcPr>
            <w:tcW w:w="240" w:type="dxa"/>
            <w:vMerge w:val="restart"/>
          </w:tcPr>
          <w:p w14:paraId="62A56E3E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7F8324D9" w14:textId="77777777" w:rsidR="006679B5" w:rsidRPr="00E70AA6" w:rsidRDefault="006679B5" w:rsidP="00667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UAMS South Outstanding Faculty Member of the Year.</w:t>
            </w:r>
          </w:p>
        </w:tc>
        <w:tc>
          <w:tcPr>
            <w:tcW w:w="3403" w:type="dxa"/>
          </w:tcPr>
          <w:p w14:paraId="6529A159" w14:textId="77777777" w:rsidR="006679B5" w:rsidRPr="002C719A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June 2017-May 2018</w:t>
            </w:r>
          </w:p>
        </w:tc>
      </w:tr>
      <w:tr w:rsidR="006679B5" w14:paraId="75B32114" w14:textId="77777777" w:rsidTr="00A50E8C">
        <w:trPr>
          <w:gridAfter w:val="1"/>
          <w:wAfter w:w="17" w:type="dxa"/>
          <w:trHeight w:val="787"/>
        </w:trPr>
        <w:tc>
          <w:tcPr>
            <w:tcW w:w="240" w:type="dxa"/>
            <w:vMerge/>
          </w:tcPr>
          <w:p w14:paraId="24BE038C" w14:textId="77777777" w:rsidR="006679B5" w:rsidRPr="009347E0" w:rsidRDefault="006679B5" w:rsidP="006679B5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289ADB11" w14:textId="77777777" w:rsidR="006679B5" w:rsidRDefault="006679B5" w:rsidP="006679B5">
            <w:pPr>
              <w:rPr>
                <w:sz w:val="20"/>
                <w:szCs w:val="20"/>
              </w:rPr>
            </w:pPr>
            <w:r w:rsidRPr="009347E0">
              <w:rPr>
                <w:sz w:val="20"/>
                <w:szCs w:val="20"/>
              </w:rPr>
              <w:t>National Clinical Skills Competition</w:t>
            </w:r>
            <w:r>
              <w:rPr>
                <w:sz w:val="20"/>
                <w:szCs w:val="20"/>
              </w:rPr>
              <w:t>,</w:t>
            </w:r>
            <w:r w:rsidRPr="009347E0">
              <w:rPr>
                <w:sz w:val="20"/>
                <w:szCs w:val="20"/>
              </w:rPr>
              <w:t xml:space="preserve"> Top 10 Finalist</w:t>
            </w:r>
            <w:r>
              <w:rPr>
                <w:sz w:val="20"/>
                <w:szCs w:val="20"/>
              </w:rPr>
              <w:t xml:space="preserve">. ASHP Mid-Year Meeting. </w:t>
            </w:r>
            <w:r w:rsidRPr="009347E0">
              <w:rPr>
                <w:sz w:val="20"/>
                <w:szCs w:val="20"/>
              </w:rPr>
              <w:t>Orlando, Florida.</w:t>
            </w:r>
          </w:p>
          <w:p w14:paraId="57D2E069" w14:textId="77777777" w:rsidR="006679B5" w:rsidRPr="00E70AA6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4FF7EFB0" w14:textId="77777777" w:rsidR="006679B5" w:rsidRPr="002C719A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 w:rsidRPr="002C719A">
              <w:rPr>
                <w:b w:val="0"/>
                <w:sz w:val="20"/>
                <w:szCs w:val="20"/>
              </w:rPr>
              <w:t>December 2013</w:t>
            </w:r>
          </w:p>
        </w:tc>
      </w:tr>
      <w:tr w:rsidR="006679B5" w14:paraId="17DB9891" w14:textId="77777777" w:rsidTr="00A50E8C">
        <w:trPr>
          <w:trHeight w:val="259"/>
        </w:trPr>
        <w:tc>
          <w:tcPr>
            <w:tcW w:w="10800" w:type="dxa"/>
            <w:gridSpan w:val="4"/>
          </w:tcPr>
          <w:p w14:paraId="7408FCEA" w14:textId="01549CE4" w:rsidR="006679B5" w:rsidRPr="00E5068E" w:rsidRDefault="006679B5" w:rsidP="006679B5">
            <w:pPr>
              <w:pStyle w:val="Heading1"/>
              <w:spacing w:line="240" w:lineRule="auto"/>
              <w:rPr>
                <w:b/>
                <w:sz w:val="22"/>
                <w:szCs w:val="20"/>
                <w:u w:val="single"/>
              </w:rPr>
            </w:pPr>
            <w:r w:rsidRPr="00E5068E">
              <w:rPr>
                <w:b/>
                <w:sz w:val="22"/>
                <w:szCs w:val="20"/>
                <w:u w:val="single"/>
              </w:rPr>
              <w:t>Committee Memberships</w:t>
            </w:r>
            <w:r w:rsidR="00C35A49">
              <w:rPr>
                <w:b/>
                <w:sz w:val="22"/>
                <w:szCs w:val="20"/>
                <w:u w:val="single"/>
              </w:rPr>
              <w:t>________________________________________________</w:t>
            </w:r>
          </w:p>
        </w:tc>
      </w:tr>
      <w:tr w:rsidR="00D2621B" w14:paraId="4D81CCFA" w14:textId="77777777" w:rsidTr="00A50E8C">
        <w:trPr>
          <w:gridAfter w:val="1"/>
          <w:wAfter w:w="17" w:type="dxa"/>
          <w:trHeight w:val="288"/>
        </w:trPr>
        <w:tc>
          <w:tcPr>
            <w:tcW w:w="7380" w:type="dxa"/>
            <w:gridSpan w:val="2"/>
          </w:tcPr>
          <w:p w14:paraId="518D2B1C" w14:textId="39B30CDF" w:rsidR="00D2621B" w:rsidRDefault="00D2621B" w:rsidP="00A50E8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ACO Working Group, UAMS/Baptist Health. Diabetes &amp; Wellness Visits.</w:t>
            </w:r>
          </w:p>
        </w:tc>
        <w:tc>
          <w:tcPr>
            <w:tcW w:w="3403" w:type="dxa"/>
          </w:tcPr>
          <w:p w14:paraId="75471B2A" w14:textId="77777777" w:rsidR="00D2621B" w:rsidRDefault="00D2621B" w:rsidP="00A50E8C">
            <w:pPr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July 2022-present</w:t>
            </w:r>
          </w:p>
          <w:p w14:paraId="2FBBAA52" w14:textId="7DDF297A" w:rsidR="00D2621B" w:rsidRDefault="00D2621B" w:rsidP="00A50E8C">
            <w:pPr>
              <w:spacing w:line="240" w:lineRule="auto"/>
              <w:jc w:val="right"/>
              <w:rPr>
                <w:sz w:val="20"/>
              </w:rPr>
            </w:pPr>
          </w:p>
        </w:tc>
      </w:tr>
      <w:tr w:rsidR="00A50E8C" w14:paraId="73D7426D" w14:textId="77777777" w:rsidTr="00A50E8C">
        <w:trPr>
          <w:gridAfter w:val="1"/>
          <w:wAfter w:w="17" w:type="dxa"/>
          <w:trHeight w:val="288"/>
        </w:trPr>
        <w:tc>
          <w:tcPr>
            <w:tcW w:w="7380" w:type="dxa"/>
            <w:gridSpan w:val="2"/>
          </w:tcPr>
          <w:p w14:paraId="1C4F6AFA" w14:textId="5585D5A1" w:rsidR="00A50E8C" w:rsidRDefault="00A50E8C" w:rsidP="006679B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Population Health Working Group, UAMS.</w:t>
            </w:r>
          </w:p>
          <w:p w14:paraId="75774F25" w14:textId="574C11B0" w:rsidR="00A50E8C" w:rsidRDefault="00A50E8C" w:rsidP="006679B5">
            <w:pPr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14:paraId="7D24477B" w14:textId="34B15814" w:rsidR="00A50E8C" w:rsidRDefault="00A50E8C" w:rsidP="006679B5">
            <w:pPr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July 2022-present</w:t>
            </w:r>
          </w:p>
        </w:tc>
      </w:tr>
      <w:tr w:rsidR="00A50E8C" w14:paraId="6F4E34CB" w14:textId="77777777" w:rsidTr="00A50E8C">
        <w:trPr>
          <w:gridAfter w:val="1"/>
          <w:wAfter w:w="17" w:type="dxa"/>
          <w:trHeight w:val="288"/>
        </w:trPr>
        <w:tc>
          <w:tcPr>
            <w:tcW w:w="7380" w:type="dxa"/>
            <w:gridSpan w:val="2"/>
          </w:tcPr>
          <w:p w14:paraId="5FED53FF" w14:textId="7B23D137" w:rsidR="00A50E8C" w:rsidRDefault="00A50E8C" w:rsidP="006679B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Primary Care Quality Improvement Council, UAMS.</w:t>
            </w:r>
          </w:p>
          <w:p w14:paraId="31C67E41" w14:textId="2DC7AAB9" w:rsidR="00A50E8C" w:rsidRDefault="00A50E8C" w:rsidP="006679B5">
            <w:pPr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14:paraId="26E6621A" w14:textId="09C86B1A" w:rsidR="00A50E8C" w:rsidRDefault="00A50E8C" w:rsidP="006679B5">
            <w:pPr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July 2022-present</w:t>
            </w:r>
          </w:p>
        </w:tc>
      </w:tr>
      <w:tr w:rsidR="006679B5" w14:paraId="30F8891C" w14:textId="77777777" w:rsidTr="00A50E8C">
        <w:trPr>
          <w:gridAfter w:val="1"/>
          <w:wAfter w:w="17" w:type="dxa"/>
          <w:trHeight w:val="288"/>
        </w:trPr>
        <w:tc>
          <w:tcPr>
            <w:tcW w:w="7380" w:type="dxa"/>
            <w:gridSpan w:val="2"/>
          </w:tcPr>
          <w:p w14:paraId="5E78BA61" w14:textId="77777777" w:rsidR="006679B5" w:rsidRDefault="006679B5" w:rsidP="006679B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Clinical Performance Committee Member, UAMS Regional Programs.</w:t>
            </w:r>
          </w:p>
          <w:p w14:paraId="589314EC" w14:textId="77777777" w:rsidR="006679B5" w:rsidRDefault="006679B5" w:rsidP="006679B5">
            <w:pPr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14:paraId="1D967AFA" w14:textId="396F0443" w:rsidR="006679B5" w:rsidRDefault="006679B5" w:rsidP="006679B5">
            <w:pPr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June 2020-</w:t>
            </w:r>
            <w:r w:rsidR="00A50E8C">
              <w:rPr>
                <w:sz w:val="20"/>
              </w:rPr>
              <w:t>June 2022</w:t>
            </w:r>
          </w:p>
        </w:tc>
      </w:tr>
      <w:tr w:rsidR="00FD7108" w14:paraId="25BBBBB6" w14:textId="77777777" w:rsidTr="00A50E8C">
        <w:trPr>
          <w:gridAfter w:val="1"/>
          <w:wAfter w:w="17" w:type="dxa"/>
          <w:trHeight w:val="288"/>
        </w:trPr>
        <w:tc>
          <w:tcPr>
            <w:tcW w:w="7380" w:type="dxa"/>
            <w:gridSpan w:val="2"/>
          </w:tcPr>
          <w:p w14:paraId="0B5A1D58" w14:textId="77777777" w:rsidR="00FD7108" w:rsidRPr="00FD7108" w:rsidRDefault="00FD7108" w:rsidP="00FD7108">
            <w:pPr>
              <w:spacing w:line="240" w:lineRule="auto"/>
              <w:rPr>
                <w:sz w:val="20"/>
              </w:rPr>
            </w:pPr>
            <w:r w:rsidRPr="00FD7108">
              <w:rPr>
                <w:sz w:val="20"/>
              </w:rPr>
              <w:t xml:space="preserve">   EMR (EPIC) Super-user, UAMS South.</w:t>
            </w:r>
          </w:p>
          <w:p w14:paraId="482E78D5" w14:textId="77777777" w:rsidR="00FD7108" w:rsidRDefault="00FD7108" w:rsidP="006679B5">
            <w:pPr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14:paraId="39DE71AD" w14:textId="294CA761" w:rsidR="00FD7108" w:rsidRDefault="00FD7108" w:rsidP="006679B5">
            <w:pPr>
              <w:spacing w:line="240" w:lineRule="auto"/>
              <w:jc w:val="right"/>
              <w:rPr>
                <w:sz w:val="20"/>
              </w:rPr>
            </w:pPr>
            <w:r w:rsidRPr="00D2621B">
              <w:rPr>
                <w:sz w:val="20"/>
              </w:rPr>
              <w:t>March 2020-</w:t>
            </w:r>
            <w:r>
              <w:rPr>
                <w:sz w:val="20"/>
              </w:rPr>
              <w:t>June 2022</w:t>
            </w:r>
          </w:p>
        </w:tc>
      </w:tr>
      <w:tr w:rsidR="006679B5" w14:paraId="13AA8FA7" w14:textId="77777777" w:rsidTr="00A50E8C">
        <w:trPr>
          <w:gridAfter w:val="1"/>
          <w:wAfter w:w="17" w:type="dxa"/>
          <w:trHeight w:val="450"/>
        </w:trPr>
        <w:tc>
          <w:tcPr>
            <w:tcW w:w="7380" w:type="dxa"/>
            <w:gridSpan w:val="2"/>
          </w:tcPr>
          <w:p w14:paraId="52A5885D" w14:textId="77777777" w:rsidR="006679B5" w:rsidRDefault="006679B5" w:rsidP="006679B5">
            <w:pPr>
              <w:rPr>
                <w:sz w:val="20"/>
              </w:rPr>
            </w:pPr>
            <w:r>
              <w:rPr>
                <w:sz w:val="20"/>
              </w:rPr>
              <w:t xml:space="preserve">   Complex Care Management Team, UAMS South.</w:t>
            </w:r>
          </w:p>
          <w:p w14:paraId="336D4615" w14:textId="77777777" w:rsidR="006679B5" w:rsidRPr="00E262C5" w:rsidRDefault="006679B5" w:rsidP="006679B5">
            <w:pPr>
              <w:rPr>
                <w:sz w:val="20"/>
              </w:rPr>
            </w:pPr>
          </w:p>
        </w:tc>
        <w:tc>
          <w:tcPr>
            <w:tcW w:w="3403" w:type="dxa"/>
          </w:tcPr>
          <w:p w14:paraId="0226557F" w14:textId="40F21740" w:rsidR="006679B5" w:rsidRDefault="006679B5" w:rsidP="006679B5">
            <w:pPr>
              <w:jc w:val="right"/>
              <w:rPr>
                <w:sz w:val="20"/>
              </w:rPr>
            </w:pPr>
            <w:r>
              <w:rPr>
                <w:sz w:val="20"/>
              </w:rPr>
              <w:t>February 2016-</w:t>
            </w:r>
            <w:r w:rsidR="00A50E8C">
              <w:rPr>
                <w:sz w:val="20"/>
              </w:rPr>
              <w:t>June 2022</w:t>
            </w:r>
          </w:p>
        </w:tc>
      </w:tr>
      <w:tr w:rsidR="006679B5" w14:paraId="3180C779" w14:textId="77777777" w:rsidTr="00A50E8C">
        <w:trPr>
          <w:gridAfter w:val="1"/>
          <w:wAfter w:w="17" w:type="dxa"/>
          <w:trHeight w:val="450"/>
        </w:trPr>
        <w:tc>
          <w:tcPr>
            <w:tcW w:w="7380" w:type="dxa"/>
            <w:gridSpan w:val="2"/>
          </w:tcPr>
          <w:p w14:paraId="1155BB16" w14:textId="77777777" w:rsidR="006679B5" w:rsidRDefault="006679B5" w:rsidP="006679B5">
            <w:pPr>
              <w:rPr>
                <w:sz w:val="20"/>
              </w:rPr>
            </w:pPr>
            <w:r>
              <w:rPr>
                <w:sz w:val="20"/>
              </w:rPr>
              <w:t xml:space="preserve">   Quality Improvement Committee, UAMS South.</w:t>
            </w:r>
          </w:p>
          <w:p w14:paraId="20F6F510" w14:textId="77777777" w:rsidR="006679B5" w:rsidRDefault="006679B5" w:rsidP="006679B5">
            <w:pPr>
              <w:rPr>
                <w:sz w:val="20"/>
              </w:rPr>
            </w:pPr>
          </w:p>
        </w:tc>
        <w:tc>
          <w:tcPr>
            <w:tcW w:w="3403" w:type="dxa"/>
          </w:tcPr>
          <w:p w14:paraId="3D2437E3" w14:textId="237858E0" w:rsidR="006679B5" w:rsidRPr="0026119A" w:rsidRDefault="006679B5" w:rsidP="006679B5">
            <w:pPr>
              <w:jc w:val="right"/>
              <w:rPr>
                <w:sz w:val="20"/>
              </w:rPr>
            </w:pPr>
            <w:r>
              <w:rPr>
                <w:sz w:val="20"/>
              </w:rPr>
              <w:t>July 2015-</w:t>
            </w:r>
            <w:r w:rsidR="00A50E8C">
              <w:rPr>
                <w:sz w:val="20"/>
              </w:rPr>
              <w:t>June 2022</w:t>
            </w:r>
          </w:p>
        </w:tc>
      </w:tr>
      <w:tr w:rsidR="006679B5" w14:paraId="29CDD9DE" w14:textId="77777777" w:rsidTr="00A50E8C">
        <w:trPr>
          <w:gridAfter w:val="1"/>
          <w:wAfter w:w="17" w:type="dxa"/>
          <w:trHeight w:val="450"/>
        </w:trPr>
        <w:tc>
          <w:tcPr>
            <w:tcW w:w="7380" w:type="dxa"/>
            <w:gridSpan w:val="2"/>
          </w:tcPr>
          <w:p w14:paraId="004D9272" w14:textId="77777777" w:rsidR="006679B5" w:rsidRDefault="006679B5" w:rsidP="006679B5">
            <w:pPr>
              <w:rPr>
                <w:sz w:val="20"/>
              </w:rPr>
            </w:pPr>
            <w:r>
              <w:rPr>
                <w:sz w:val="20"/>
              </w:rPr>
              <w:t xml:space="preserve">   EMR (Centricity) Super-user, UAMS South.</w:t>
            </w:r>
          </w:p>
          <w:p w14:paraId="347135CA" w14:textId="0CB113B4" w:rsidR="009B2EE5" w:rsidRDefault="009B2EE5" w:rsidP="006679B5">
            <w:pPr>
              <w:rPr>
                <w:sz w:val="20"/>
              </w:rPr>
            </w:pPr>
          </w:p>
        </w:tc>
        <w:tc>
          <w:tcPr>
            <w:tcW w:w="3403" w:type="dxa"/>
          </w:tcPr>
          <w:p w14:paraId="76294F23" w14:textId="77777777" w:rsidR="006679B5" w:rsidRDefault="006679B5" w:rsidP="006679B5">
            <w:pPr>
              <w:jc w:val="right"/>
              <w:rPr>
                <w:sz w:val="20"/>
              </w:rPr>
            </w:pPr>
            <w:r>
              <w:rPr>
                <w:sz w:val="20"/>
              </w:rPr>
              <w:t>June 2018-November 2020</w:t>
            </w:r>
          </w:p>
        </w:tc>
      </w:tr>
      <w:tr w:rsidR="006679B5" w14:paraId="2EBFCFE2" w14:textId="77777777" w:rsidTr="00A50E8C">
        <w:trPr>
          <w:gridAfter w:val="1"/>
          <w:wAfter w:w="17" w:type="dxa"/>
          <w:trHeight w:val="450"/>
        </w:trPr>
        <w:tc>
          <w:tcPr>
            <w:tcW w:w="7380" w:type="dxa"/>
            <w:gridSpan w:val="2"/>
          </w:tcPr>
          <w:p w14:paraId="5250B042" w14:textId="77777777" w:rsidR="006679B5" w:rsidRDefault="006679B5" w:rsidP="006679B5">
            <w:pPr>
              <w:rPr>
                <w:sz w:val="20"/>
              </w:rPr>
            </w:pPr>
            <w:r>
              <w:rPr>
                <w:sz w:val="20"/>
              </w:rPr>
              <w:t xml:space="preserve">   Arkansas Care Transitions Coalition, Southwest Arkansas. AFMC.</w:t>
            </w:r>
          </w:p>
          <w:p w14:paraId="592BDFB5" w14:textId="3AF7DFC7" w:rsidR="009B2EE5" w:rsidRDefault="009B2EE5" w:rsidP="006679B5">
            <w:pPr>
              <w:rPr>
                <w:sz w:val="20"/>
              </w:rPr>
            </w:pPr>
          </w:p>
        </w:tc>
        <w:tc>
          <w:tcPr>
            <w:tcW w:w="3403" w:type="dxa"/>
          </w:tcPr>
          <w:p w14:paraId="0331F63A" w14:textId="77777777" w:rsidR="006679B5" w:rsidRDefault="006679B5" w:rsidP="006679B5">
            <w:pPr>
              <w:jc w:val="right"/>
              <w:rPr>
                <w:sz w:val="20"/>
              </w:rPr>
            </w:pPr>
            <w:r>
              <w:rPr>
                <w:sz w:val="20"/>
              </w:rPr>
              <w:t>April 2016-June 2020</w:t>
            </w:r>
          </w:p>
        </w:tc>
      </w:tr>
      <w:tr w:rsidR="006679B5" w14:paraId="03EF331D" w14:textId="77777777" w:rsidTr="00A50E8C">
        <w:trPr>
          <w:gridAfter w:val="1"/>
          <w:wAfter w:w="17" w:type="dxa"/>
          <w:trHeight w:val="450"/>
        </w:trPr>
        <w:tc>
          <w:tcPr>
            <w:tcW w:w="7380" w:type="dxa"/>
            <w:gridSpan w:val="2"/>
          </w:tcPr>
          <w:p w14:paraId="0F96EF84" w14:textId="77777777" w:rsidR="006679B5" w:rsidRDefault="006679B5" w:rsidP="006679B5">
            <w:pPr>
              <w:rPr>
                <w:sz w:val="20"/>
              </w:rPr>
            </w:pPr>
            <w:r>
              <w:rPr>
                <w:sz w:val="20"/>
              </w:rPr>
              <w:t xml:space="preserve">   Clinical Advisory Committee, UAMS Regional Programs- UAMS South</w:t>
            </w:r>
          </w:p>
          <w:p w14:paraId="55204419" w14:textId="77777777" w:rsidR="006679B5" w:rsidRDefault="006679B5" w:rsidP="006679B5">
            <w:pPr>
              <w:rPr>
                <w:sz w:val="20"/>
              </w:rPr>
            </w:pPr>
            <w:r>
              <w:rPr>
                <w:sz w:val="20"/>
              </w:rPr>
              <w:t xml:space="preserve">   &amp; Pharmacists’ Representative.</w:t>
            </w:r>
          </w:p>
          <w:p w14:paraId="2C6F6057" w14:textId="7C86A977" w:rsidR="009B2EE5" w:rsidRDefault="009B2EE5" w:rsidP="006679B5">
            <w:pPr>
              <w:rPr>
                <w:sz w:val="20"/>
              </w:rPr>
            </w:pPr>
          </w:p>
        </w:tc>
        <w:tc>
          <w:tcPr>
            <w:tcW w:w="3403" w:type="dxa"/>
          </w:tcPr>
          <w:p w14:paraId="47CFA4B9" w14:textId="77777777" w:rsidR="006679B5" w:rsidRDefault="006679B5" w:rsidP="006679B5">
            <w:pPr>
              <w:jc w:val="right"/>
              <w:rPr>
                <w:sz w:val="20"/>
              </w:rPr>
            </w:pPr>
            <w:r>
              <w:rPr>
                <w:sz w:val="20"/>
              </w:rPr>
              <w:t>October 2017-March 2020</w:t>
            </w:r>
          </w:p>
        </w:tc>
      </w:tr>
      <w:tr w:rsidR="006679B5" w14:paraId="41F075E7" w14:textId="77777777" w:rsidTr="00A50E8C">
        <w:trPr>
          <w:gridAfter w:val="1"/>
          <w:wAfter w:w="17" w:type="dxa"/>
          <w:trHeight w:val="450"/>
        </w:trPr>
        <w:tc>
          <w:tcPr>
            <w:tcW w:w="7380" w:type="dxa"/>
            <w:gridSpan w:val="2"/>
          </w:tcPr>
          <w:p w14:paraId="0A889437" w14:textId="2547DAE5" w:rsidR="006679B5" w:rsidRDefault="006679B5" w:rsidP="006679B5">
            <w:pPr>
              <w:rPr>
                <w:sz w:val="20"/>
              </w:rPr>
            </w:pPr>
            <w:r>
              <w:rPr>
                <w:sz w:val="20"/>
              </w:rPr>
              <w:t xml:space="preserve">   UAMS Regional Programs EMR Site Visit Team, UAMS South</w:t>
            </w:r>
            <w:r w:rsidR="00C0366E">
              <w:rPr>
                <w:sz w:val="20"/>
              </w:rPr>
              <w:t xml:space="preserve"> Rep.</w:t>
            </w:r>
          </w:p>
          <w:p w14:paraId="34AAA9B2" w14:textId="77777777" w:rsidR="006679B5" w:rsidRDefault="006679B5" w:rsidP="006679B5">
            <w:pPr>
              <w:rPr>
                <w:sz w:val="20"/>
              </w:rPr>
            </w:pPr>
          </w:p>
        </w:tc>
        <w:tc>
          <w:tcPr>
            <w:tcW w:w="3403" w:type="dxa"/>
          </w:tcPr>
          <w:p w14:paraId="123CCF7C" w14:textId="77777777" w:rsidR="006679B5" w:rsidRDefault="006679B5" w:rsidP="006679B5">
            <w:pPr>
              <w:jc w:val="right"/>
              <w:rPr>
                <w:sz w:val="20"/>
              </w:rPr>
            </w:pPr>
            <w:r>
              <w:rPr>
                <w:sz w:val="20"/>
              </w:rPr>
              <w:t>January 2017</w:t>
            </w:r>
          </w:p>
        </w:tc>
      </w:tr>
      <w:tr w:rsidR="006679B5" w14:paraId="09FCF86D" w14:textId="77777777" w:rsidTr="00A50E8C">
        <w:trPr>
          <w:gridAfter w:val="1"/>
          <w:wAfter w:w="17" w:type="dxa"/>
          <w:trHeight w:val="450"/>
        </w:trPr>
        <w:tc>
          <w:tcPr>
            <w:tcW w:w="7380" w:type="dxa"/>
            <w:gridSpan w:val="2"/>
          </w:tcPr>
          <w:p w14:paraId="40E7FF0D" w14:textId="77777777" w:rsidR="006679B5" w:rsidRDefault="006679B5" w:rsidP="006679B5">
            <w:pPr>
              <w:rPr>
                <w:sz w:val="20"/>
              </w:rPr>
            </w:pPr>
            <w:r>
              <w:rPr>
                <w:sz w:val="20"/>
              </w:rPr>
              <w:t xml:space="preserve">   NAPLEX Work Group Member, UAMS COP Faculty Retreat.</w:t>
            </w:r>
          </w:p>
          <w:p w14:paraId="1F30714A" w14:textId="77777777" w:rsidR="006679B5" w:rsidRDefault="006679B5" w:rsidP="006679B5">
            <w:pPr>
              <w:rPr>
                <w:sz w:val="20"/>
              </w:rPr>
            </w:pPr>
          </w:p>
        </w:tc>
        <w:tc>
          <w:tcPr>
            <w:tcW w:w="3403" w:type="dxa"/>
          </w:tcPr>
          <w:p w14:paraId="2076D603" w14:textId="77777777" w:rsidR="006679B5" w:rsidRDefault="006679B5" w:rsidP="006679B5">
            <w:pPr>
              <w:jc w:val="right"/>
              <w:rPr>
                <w:sz w:val="20"/>
              </w:rPr>
            </w:pPr>
            <w:r>
              <w:rPr>
                <w:sz w:val="20"/>
              </w:rPr>
              <w:t>June 2016-August 2016</w:t>
            </w:r>
          </w:p>
        </w:tc>
      </w:tr>
      <w:tr w:rsidR="006679B5" w:rsidRPr="00DE7766" w14:paraId="6635ACBF" w14:textId="77777777" w:rsidTr="00A50E8C">
        <w:trPr>
          <w:gridAfter w:val="1"/>
          <w:wAfter w:w="17" w:type="dxa"/>
          <w:trHeight w:val="259"/>
        </w:trPr>
        <w:tc>
          <w:tcPr>
            <w:tcW w:w="10783" w:type="dxa"/>
            <w:gridSpan w:val="3"/>
          </w:tcPr>
          <w:p w14:paraId="48D31E13" w14:textId="722D65B6" w:rsidR="006679B5" w:rsidRPr="00E5068E" w:rsidRDefault="006679B5" w:rsidP="006679B5">
            <w:pPr>
              <w:pStyle w:val="Heading1"/>
              <w:spacing w:line="240" w:lineRule="auto"/>
              <w:rPr>
                <w:b/>
                <w:sz w:val="22"/>
                <w:szCs w:val="22"/>
                <w:u w:val="single"/>
              </w:rPr>
            </w:pPr>
            <w:r w:rsidRPr="00E5068E">
              <w:rPr>
                <w:b/>
                <w:sz w:val="22"/>
                <w:szCs w:val="22"/>
                <w:u w:val="single"/>
              </w:rPr>
              <w:t>Professional Memberships</w:t>
            </w:r>
            <w:r w:rsidR="00C35A49">
              <w:rPr>
                <w:b/>
                <w:sz w:val="22"/>
                <w:szCs w:val="22"/>
                <w:u w:val="single"/>
              </w:rPr>
              <w:t>_____________________________________________</w:t>
            </w:r>
          </w:p>
        </w:tc>
      </w:tr>
      <w:tr w:rsidR="006679B5" w:rsidRPr="009347E0" w14:paraId="530B1356" w14:textId="77777777" w:rsidTr="00A50E8C">
        <w:trPr>
          <w:gridAfter w:val="1"/>
          <w:wAfter w:w="17" w:type="dxa"/>
          <w:trHeight w:val="255"/>
        </w:trPr>
        <w:tc>
          <w:tcPr>
            <w:tcW w:w="7380" w:type="dxa"/>
            <w:gridSpan w:val="2"/>
          </w:tcPr>
          <w:p w14:paraId="3431002B" w14:textId="77777777" w:rsidR="006679B5" w:rsidRDefault="006679B5" w:rsidP="006679B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347E0">
              <w:rPr>
                <w:sz w:val="20"/>
                <w:szCs w:val="20"/>
              </w:rPr>
              <w:t>Arkansas Pharmacists Association</w:t>
            </w:r>
          </w:p>
          <w:p w14:paraId="56E030DC" w14:textId="77777777" w:rsidR="006679B5" w:rsidRDefault="006679B5" w:rsidP="006679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71BF4D72" w14:textId="77777777" w:rsidR="006679B5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2013-p</w:t>
            </w:r>
            <w:r w:rsidRPr="002C719A">
              <w:rPr>
                <w:b w:val="0"/>
                <w:sz w:val="20"/>
                <w:szCs w:val="20"/>
              </w:rPr>
              <w:t>resent</w:t>
            </w:r>
          </w:p>
        </w:tc>
      </w:tr>
      <w:tr w:rsidR="006679B5" w:rsidRPr="009347E0" w14:paraId="7A303015" w14:textId="77777777" w:rsidTr="00A50E8C">
        <w:trPr>
          <w:gridAfter w:val="1"/>
          <w:wAfter w:w="17" w:type="dxa"/>
          <w:trHeight w:val="255"/>
        </w:trPr>
        <w:tc>
          <w:tcPr>
            <w:tcW w:w="7380" w:type="dxa"/>
            <w:gridSpan w:val="2"/>
          </w:tcPr>
          <w:p w14:paraId="6AF1AD12" w14:textId="77777777" w:rsidR="006679B5" w:rsidRDefault="006679B5" w:rsidP="006679B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347E0">
              <w:rPr>
                <w:sz w:val="20"/>
                <w:szCs w:val="20"/>
              </w:rPr>
              <w:t>Ameri</w:t>
            </w:r>
            <w:r>
              <w:rPr>
                <w:sz w:val="20"/>
                <w:szCs w:val="20"/>
              </w:rPr>
              <w:t>can College of Clinical Pharmacy</w:t>
            </w:r>
          </w:p>
          <w:p w14:paraId="54897BC8" w14:textId="77777777" w:rsidR="006679B5" w:rsidRPr="009347E0" w:rsidRDefault="006679B5" w:rsidP="006679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395E8564" w14:textId="77777777" w:rsidR="006679B5" w:rsidRPr="002C719A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2012-p</w:t>
            </w:r>
            <w:r w:rsidRPr="002C719A">
              <w:rPr>
                <w:b w:val="0"/>
                <w:sz w:val="20"/>
                <w:szCs w:val="20"/>
              </w:rPr>
              <w:t>resent</w:t>
            </w:r>
          </w:p>
        </w:tc>
      </w:tr>
      <w:tr w:rsidR="006679B5" w:rsidRPr="009347E0" w14:paraId="47511C9B" w14:textId="77777777" w:rsidTr="00A50E8C">
        <w:trPr>
          <w:gridAfter w:val="1"/>
          <w:wAfter w:w="17" w:type="dxa"/>
          <w:trHeight w:val="432"/>
        </w:trPr>
        <w:tc>
          <w:tcPr>
            <w:tcW w:w="7380" w:type="dxa"/>
            <w:gridSpan w:val="2"/>
          </w:tcPr>
          <w:p w14:paraId="25B17EE8" w14:textId="03326C1D" w:rsidR="006679B5" w:rsidRDefault="006679B5" w:rsidP="006679B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347E0">
              <w:rPr>
                <w:sz w:val="20"/>
                <w:szCs w:val="20"/>
              </w:rPr>
              <w:t xml:space="preserve">American Pharmacists Association </w:t>
            </w:r>
          </w:p>
          <w:p w14:paraId="255E45B4" w14:textId="77777777" w:rsidR="006679B5" w:rsidRPr="009347E0" w:rsidRDefault="006679B5" w:rsidP="006679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2CA4BF71" w14:textId="77777777" w:rsidR="006679B5" w:rsidRPr="002C719A" w:rsidRDefault="006679B5" w:rsidP="006679B5">
            <w:pPr>
              <w:pStyle w:val="Da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2010-p</w:t>
            </w:r>
            <w:r w:rsidRPr="002C719A">
              <w:rPr>
                <w:b w:val="0"/>
                <w:sz w:val="20"/>
                <w:szCs w:val="20"/>
              </w:rPr>
              <w:t>resent</w:t>
            </w:r>
          </w:p>
        </w:tc>
      </w:tr>
      <w:tr w:rsidR="006679B5" w:rsidRPr="00DE7766" w14:paraId="14F6F532" w14:textId="77777777" w:rsidTr="00A50E8C">
        <w:trPr>
          <w:gridAfter w:val="1"/>
          <w:wAfter w:w="17" w:type="dxa"/>
          <w:trHeight w:val="255"/>
        </w:trPr>
        <w:tc>
          <w:tcPr>
            <w:tcW w:w="10783" w:type="dxa"/>
            <w:gridSpan w:val="3"/>
          </w:tcPr>
          <w:p w14:paraId="0DC335E3" w14:textId="0F6E5814" w:rsidR="006679B5" w:rsidRPr="00E5068E" w:rsidRDefault="006679B5" w:rsidP="006679B5">
            <w:pPr>
              <w:pStyle w:val="Heading1"/>
              <w:rPr>
                <w:b/>
                <w:sz w:val="20"/>
                <w:szCs w:val="20"/>
                <w:u w:val="single"/>
              </w:rPr>
            </w:pPr>
            <w:r w:rsidRPr="00E5068E">
              <w:rPr>
                <w:b/>
                <w:sz w:val="22"/>
                <w:szCs w:val="20"/>
                <w:u w:val="single"/>
              </w:rPr>
              <w:t>community Memberships/Service</w:t>
            </w:r>
            <w:r w:rsidR="00C35A49">
              <w:rPr>
                <w:b/>
                <w:sz w:val="22"/>
                <w:szCs w:val="20"/>
                <w:u w:val="single"/>
              </w:rPr>
              <w:t>________________________________________</w:t>
            </w:r>
          </w:p>
        </w:tc>
      </w:tr>
      <w:tr w:rsidR="00BD4C27" w:rsidRPr="00DE7766" w14:paraId="2C7F77F9" w14:textId="77777777" w:rsidTr="00A50E8C">
        <w:trPr>
          <w:gridAfter w:val="1"/>
          <w:wAfter w:w="17" w:type="dxa"/>
          <w:trHeight w:val="488"/>
        </w:trPr>
        <w:tc>
          <w:tcPr>
            <w:tcW w:w="240" w:type="dxa"/>
          </w:tcPr>
          <w:p w14:paraId="6C5847D0" w14:textId="77777777" w:rsidR="00BD4C27" w:rsidRPr="009347E0" w:rsidRDefault="00BD4C27" w:rsidP="006679B5">
            <w:pPr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53F5186C" w14:textId="77777777" w:rsidR="00BD4C27" w:rsidRDefault="00BD4C27" w:rsidP="006679B5">
            <w:pPr>
              <w:rPr>
                <w:sz w:val="20"/>
              </w:rPr>
            </w:pPr>
            <w:r>
              <w:rPr>
                <w:sz w:val="20"/>
              </w:rPr>
              <w:t>Camden Downtown Network, Business Owner/Member.</w:t>
            </w:r>
          </w:p>
          <w:p w14:paraId="11C7E409" w14:textId="005B91CD" w:rsidR="00BD4C27" w:rsidRDefault="00BD4C27" w:rsidP="006679B5">
            <w:pPr>
              <w:rPr>
                <w:sz w:val="20"/>
              </w:rPr>
            </w:pPr>
          </w:p>
        </w:tc>
        <w:tc>
          <w:tcPr>
            <w:tcW w:w="3403" w:type="dxa"/>
          </w:tcPr>
          <w:p w14:paraId="3C83EF48" w14:textId="302D6408" w:rsidR="00BD4C27" w:rsidRDefault="00BD4C27" w:rsidP="006679B5">
            <w:pPr>
              <w:pStyle w:val="Dat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September 2022-present</w:t>
            </w:r>
          </w:p>
        </w:tc>
      </w:tr>
      <w:tr w:rsidR="006679B5" w:rsidRPr="00DE7766" w14:paraId="7F547200" w14:textId="77777777" w:rsidTr="00A50E8C">
        <w:trPr>
          <w:gridAfter w:val="1"/>
          <w:wAfter w:w="17" w:type="dxa"/>
          <w:trHeight w:val="488"/>
        </w:trPr>
        <w:tc>
          <w:tcPr>
            <w:tcW w:w="240" w:type="dxa"/>
          </w:tcPr>
          <w:p w14:paraId="61294DB0" w14:textId="77777777" w:rsidR="006679B5" w:rsidRPr="009347E0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1F272A0C" w14:textId="77777777" w:rsidR="006679B5" w:rsidRDefault="006679B5" w:rsidP="006679B5">
            <w:pPr>
              <w:rPr>
                <w:sz w:val="20"/>
              </w:rPr>
            </w:pPr>
            <w:r>
              <w:rPr>
                <w:sz w:val="20"/>
              </w:rPr>
              <w:t>St. Louis Catholic Church, Camden, Arkansas, Parish Religious Education Catechist.</w:t>
            </w:r>
          </w:p>
          <w:p w14:paraId="08964091" w14:textId="68C9C212" w:rsidR="009B2EE5" w:rsidRDefault="009B2EE5" w:rsidP="006679B5">
            <w:pPr>
              <w:rPr>
                <w:sz w:val="20"/>
              </w:rPr>
            </w:pPr>
          </w:p>
        </w:tc>
        <w:tc>
          <w:tcPr>
            <w:tcW w:w="3403" w:type="dxa"/>
          </w:tcPr>
          <w:p w14:paraId="0737B62C" w14:textId="32EAB379" w:rsidR="006679B5" w:rsidRDefault="006679B5" w:rsidP="006679B5">
            <w:pPr>
              <w:pStyle w:val="Dat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August 2019-</w:t>
            </w:r>
            <w:r w:rsidR="00BD4C27">
              <w:rPr>
                <w:b w:val="0"/>
                <w:sz w:val="20"/>
              </w:rPr>
              <w:t>May 2021</w:t>
            </w:r>
          </w:p>
        </w:tc>
      </w:tr>
      <w:tr w:rsidR="006679B5" w:rsidRPr="00DE7766" w14:paraId="1DB20A95" w14:textId="77777777" w:rsidTr="00A50E8C">
        <w:trPr>
          <w:gridAfter w:val="1"/>
          <w:wAfter w:w="17" w:type="dxa"/>
          <w:trHeight w:val="488"/>
        </w:trPr>
        <w:tc>
          <w:tcPr>
            <w:tcW w:w="240" w:type="dxa"/>
          </w:tcPr>
          <w:p w14:paraId="65A656CB" w14:textId="77777777" w:rsidR="006679B5" w:rsidRPr="009347E0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395CA00F" w14:textId="77777777" w:rsidR="006679B5" w:rsidRDefault="006679B5" w:rsidP="006679B5">
            <w:pPr>
              <w:rPr>
                <w:sz w:val="20"/>
              </w:rPr>
            </w:pPr>
            <w:r>
              <w:rPr>
                <w:sz w:val="20"/>
              </w:rPr>
              <w:t>The HUB of Camden, Arkansas, Fundraising Committee Member.</w:t>
            </w:r>
          </w:p>
          <w:p w14:paraId="31753205" w14:textId="77777777" w:rsidR="006679B5" w:rsidRDefault="006679B5" w:rsidP="006679B5">
            <w:pPr>
              <w:rPr>
                <w:sz w:val="20"/>
              </w:rPr>
            </w:pPr>
          </w:p>
        </w:tc>
        <w:tc>
          <w:tcPr>
            <w:tcW w:w="3403" w:type="dxa"/>
          </w:tcPr>
          <w:p w14:paraId="780CCA19" w14:textId="30E0802C" w:rsidR="006679B5" w:rsidRDefault="006679B5" w:rsidP="006679B5">
            <w:pPr>
              <w:pStyle w:val="Dat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February 2018-</w:t>
            </w:r>
            <w:r w:rsidR="00596953">
              <w:rPr>
                <w:b w:val="0"/>
                <w:sz w:val="20"/>
              </w:rPr>
              <w:t>August 2020</w:t>
            </w:r>
          </w:p>
        </w:tc>
      </w:tr>
      <w:tr w:rsidR="00C0366E" w:rsidRPr="00DE7766" w14:paraId="25FF7A52" w14:textId="77777777" w:rsidTr="00A50E8C">
        <w:trPr>
          <w:gridAfter w:val="1"/>
          <w:wAfter w:w="17" w:type="dxa"/>
          <w:trHeight w:val="488"/>
        </w:trPr>
        <w:tc>
          <w:tcPr>
            <w:tcW w:w="240" w:type="dxa"/>
          </w:tcPr>
          <w:p w14:paraId="2177319B" w14:textId="77777777" w:rsidR="00C0366E" w:rsidRPr="009347E0" w:rsidRDefault="00C0366E" w:rsidP="006679B5">
            <w:pPr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0E4CCC39" w14:textId="77777777" w:rsidR="00C0366E" w:rsidRDefault="00C0366E" w:rsidP="00C0366E">
            <w:pPr>
              <w:rPr>
                <w:sz w:val="20"/>
              </w:rPr>
            </w:pPr>
            <w:r>
              <w:rPr>
                <w:sz w:val="20"/>
              </w:rPr>
              <w:t>Camden Country Club, Social Committee Chair.</w:t>
            </w:r>
          </w:p>
          <w:p w14:paraId="74B6C3FF" w14:textId="77777777" w:rsidR="00C0366E" w:rsidRDefault="00C0366E" w:rsidP="009B2EE5">
            <w:pPr>
              <w:rPr>
                <w:sz w:val="20"/>
              </w:rPr>
            </w:pPr>
          </w:p>
        </w:tc>
        <w:tc>
          <w:tcPr>
            <w:tcW w:w="3403" w:type="dxa"/>
          </w:tcPr>
          <w:p w14:paraId="228A12C9" w14:textId="6974C03D" w:rsidR="00C0366E" w:rsidRDefault="00C0366E" w:rsidP="006679B5">
            <w:pPr>
              <w:pStyle w:val="Dat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March 2017-May 2020</w:t>
            </w:r>
          </w:p>
        </w:tc>
      </w:tr>
      <w:tr w:rsidR="006679B5" w:rsidRPr="00DE7766" w14:paraId="2CDCE3FE" w14:textId="77777777" w:rsidTr="00A50E8C">
        <w:trPr>
          <w:gridAfter w:val="1"/>
          <w:wAfter w:w="17" w:type="dxa"/>
          <w:trHeight w:val="567"/>
        </w:trPr>
        <w:tc>
          <w:tcPr>
            <w:tcW w:w="240" w:type="dxa"/>
          </w:tcPr>
          <w:p w14:paraId="16A12994" w14:textId="77777777" w:rsidR="006679B5" w:rsidRPr="009347E0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7140" w:type="dxa"/>
          </w:tcPr>
          <w:p w14:paraId="506BDCD3" w14:textId="5BC9840E" w:rsidR="009B2EE5" w:rsidRDefault="009B2EE5" w:rsidP="009B2EE5">
            <w:pPr>
              <w:rPr>
                <w:sz w:val="20"/>
              </w:rPr>
            </w:pPr>
            <w:r>
              <w:rPr>
                <w:sz w:val="20"/>
              </w:rPr>
              <w:t>Junior Auxiliary of Camden, Arkansas</w:t>
            </w:r>
            <w:r w:rsidR="00C0366E">
              <w:rPr>
                <w:sz w:val="20"/>
              </w:rPr>
              <w:t>, Member.</w:t>
            </w:r>
          </w:p>
          <w:p w14:paraId="7A944E97" w14:textId="77777777" w:rsidR="006679B5" w:rsidRDefault="006679B5" w:rsidP="009B2EE5">
            <w:pPr>
              <w:rPr>
                <w:sz w:val="20"/>
              </w:rPr>
            </w:pPr>
          </w:p>
        </w:tc>
        <w:tc>
          <w:tcPr>
            <w:tcW w:w="3403" w:type="dxa"/>
          </w:tcPr>
          <w:p w14:paraId="2697E946" w14:textId="4039AD35" w:rsidR="006679B5" w:rsidRDefault="00C0366E" w:rsidP="006679B5">
            <w:pPr>
              <w:pStyle w:val="Dat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April 2016-August 2020</w:t>
            </w:r>
          </w:p>
        </w:tc>
      </w:tr>
      <w:tr w:rsidR="00C35A49" w:rsidRPr="00C015E7" w14:paraId="103B99EB" w14:textId="77777777" w:rsidTr="00A50E8C">
        <w:trPr>
          <w:gridAfter w:val="1"/>
          <w:wAfter w:w="17" w:type="dxa"/>
          <w:trHeight w:val="255"/>
        </w:trPr>
        <w:tc>
          <w:tcPr>
            <w:tcW w:w="10783" w:type="dxa"/>
            <w:gridSpan w:val="3"/>
          </w:tcPr>
          <w:p w14:paraId="14335474" w14:textId="7F1A3BA4" w:rsidR="00C35A49" w:rsidRPr="00C35A49" w:rsidRDefault="00C35A49" w:rsidP="00C35A49">
            <w:pPr>
              <w:pStyle w:val="Heading1"/>
              <w:rPr>
                <w:b/>
                <w:sz w:val="22"/>
                <w:szCs w:val="20"/>
                <w:u w:val="single"/>
              </w:rPr>
            </w:pPr>
            <w:r>
              <w:rPr>
                <w:b/>
                <w:sz w:val="22"/>
                <w:szCs w:val="20"/>
                <w:u w:val="single"/>
              </w:rPr>
              <w:t>Other involvements___________________________________________________</w:t>
            </w:r>
          </w:p>
        </w:tc>
      </w:tr>
      <w:tr w:rsidR="0041197B" w:rsidRPr="00C015E7" w14:paraId="2AB7E9C0" w14:textId="77777777" w:rsidTr="00A50E8C">
        <w:trPr>
          <w:gridAfter w:val="1"/>
          <w:wAfter w:w="17" w:type="dxa"/>
          <w:trHeight w:val="255"/>
        </w:trPr>
        <w:tc>
          <w:tcPr>
            <w:tcW w:w="7380" w:type="dxa"/>
            <w:gridSpan w:val="2"/>
          </w:tcPr>
          <w:p w14:paraId="76AE18CC" w14:textId="18F084B7" w:rsidR="0041197B" w:rsidRDefault="0041197B" w:rsidP="00411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1197B">
              <w:rPr>
                <w:sz w:val="20"/>
                <w:szCs w:val="20"/>
              </w:rPr>
              <w:t>Nativ</w:t>
            </w:r>
            <w:r>
              <w:rPr>
                <w:sz w:val="20"/>
                <w:szCs w:val="20"/>
              </w:rPr>
              <w:t>e Dog Brewing, Camden, Arkansas. Owner.</w:t>
            </w:r>
          </w:p>
          <w:p w14:paraId="29134937" w14:textId="365F0776" w:rsidR="0041197B" w:rsidRPr="0041197B" w:rsidRDefault="0041197B" w:rsidP="0041197B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7A47ACAA" w14:textId="72D3DC7A" w:rsidR="0041197B" w:rsidRPr="00E5068E" w:rsidRDefault="00AB3310" w:rsidP="005D47F8">
            <w:pPr>
              <w:jc w:val="right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March 2020-present</w:t>
            </w:r>
          </w:p>
        </w:tc>
      </w:tr>
      <w:tr w:rsidR="00C35A49" w:rsidRPr="00C015E7" w14:paraId="124070C9" w14:textId="77777777" w:rsidTr="00A50E8C">
        <w:trPr>
          <w:gridAfter w:val="1"/>
          <w:wAfter w:w="17" w:type="dxa"/>
          <w:trHeight w:val="255"/>
        </w:trPr>
        <w:tc>
          <w:tcPr>
            <w:tcW w:w="10783" w:type="dxa"/>
            <w:gridSpan w:val="3"/>
          </w:tcPr>
          <w:p w14:paraId="7AF1330D" w14:textId="123E05C3" w:rsidR="00C35A49" w:rsidRPr="00E5068E" w:rsidRDefault="00C35A49" w:rsidP="006679B5">
            <w:pPr>
              <w:pStyle w:val="Heading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2"/>
                <w:szCs w:val="20"/>
                <w:u w:val="single"/>
              </w:rPr>
              <w:t>REFERENCES____________________________________________________________</w:t>
            </w:r>
          </w:p>
        </w:tc>
      </w:tr>
      <w:tr w:rsidR="006679B5" w:rsidRPr="00256223" w14:paraId="15D6B522" w14:textId="77777777" w:rsidTr="00A50E8C">
        <w:trPr>
          <w:gridAfter w:val="1"/>
          <w:wAfter w:w="17" w:type="dxa"/>
          <w:trHeight w:val="315"/>
        </w:trPr>
        <w:tc>
          <w:tcPr>
            <w:tcW w:w="240" w:type="dxa"/>
          </w:tcPr>
          <w:p w14:paraId="6C8F251E" w14:textId="77777777" w:rsidR="006679B5" w:rsidRPr="009347E0" w:rsidRDefault="006679B5" w:rsidP="006679B5">
            <w:pPr>
              <w:rPr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14:paraId="4A8FDCD8" w14:textId="603DA540" w:rsidR="006679B5" w:rsidRPr="00B81109" w:rsidRDefault="006679B5" w:rsidP="006679B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Upon Request</w:t>
            </w:r>
          </w:p>
          <w:p w14:paraId="0C182882" w14:textId="77777777" w:rsidR="006679B5" w:rsidRPr="00B81109" w:rsidRDefault="006679B5" w:rsidP="006679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1083C6E" w14:textId="77777777" w:rsidR="00C35A49" w:rsidRDefault="00C35A49" w:rsidP="00863249">
      <w:pPr>
        <w:tabs>
          <w:tab w:val="left" w:pos="6255"/>
        </w:tabs>
      </w:pPr>
    </w:p>
    <w:p w14:paraId="4EA357F4" w14:textId="7CB6D4DA" w:rsidR="008E18D5" w:rsidRPr="00863249" w:rsidRDefault="008E18D5" w:rsidP="00863249">
      <w:pPr>
        <w:tabs>
          <w:tab w:val="left" w:pos="6255"/>
        </w:tabs>
      </w:pPr>
    </w:p>
    <w:sectPr w:rsidR="008E18D5" w:rsidRPr="00863249" w:rsidSect="0040151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7DA4" w14:textId="77777777" w:rsidR="00235666" w:rsidRDefault="00235666" w:rsidP="00F321DF">
      <w:pPr>
        <w:spacing w:after="0" w:line="240" w:lineRule="auto"/>
      </w:pPr>
      <w:r>
        <w:separator/>
      </w:r>
    </w:p>
  </w:endnote>
  <w:endnote w:type="continuationSeparator" w:id="0">
    <w:p w14:paraId="69DD2367" w14:textId="77777777" w:rsidR="00235666" w:rsidRDefault="00235666" w:rsidP="00F3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2B34" w14:textId="77777777" w:rsidR="00F321DF" w:rsidRDefault="00F321DF" w:rsidP="00F321DF">
    <w:pPr>
      <w:pStyle w:val="Footer"/>
      <w:jc w:val="right"/>
    </w:pPr>
    <w:r>
      <w:t xml:space="preserve">Glaze, Page </w:t>
    </w:r>
    <w:sdt>
      <w:sdtPr>
        <w:id w:val="1326116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99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6154" w14:textId="77777777" w:rsidR="00235666" w:rsidRDefault="00235666" w:rsidP="00F321DF">
      <w:pPr>
        <w:spacing w:after="0" w:line="240" w:lineRule="auto"/>
      </w:pPr>
      <w:r>
        <w:separator/>
      </w:r>
    </w:p>
  </w:footnote>
  <w:footnote w:type="continuationSeparator" w:id="0">
    <w:p w14:paraId="54B69D82" w14:textId="77777777" w:rsidR="00235666" w:rsidRDefault="00235666" w:rsidP="00F32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9A6C96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6D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F62A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2F90883"/>
    <w:multiLevelType w:val="hybridMultilevel"/>
    <w:tmpl w:val="4F84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297016"/>
    <w:multiLevelType w:val="hybridMultilevel"/>
    <w:tmpl w:val="C5A03D0A"/>
    <w:lvl w:ilvl="0" w:tplc="F7FAB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79D70955"/>
    <w:multiLevelType w:val="hybridMultilevel"/>
    <w:tmpl w:val="8798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788382">
    <w:abstractNumId w:val="10"/>
  </w:num>
  <w:num w:numId="2" w16cid:durableId="262736776">
    <w:abstractNumId w:val="7"/>
  </w:num>
  <w:num w:numId="3" w16cid:durableId="398023095">
    <w:abstractNumId w:val="3"/>
  </w:num>
  <w:num w:numId="4" w16cid:durableId="87118051">
    <w:abstractNumId w:val="5"/>
  </w:num>
  <w:num w:numId="5" w16cid:durableId="944119873">
    <w:abstractNumId w:val="6"/>
  </w:num>
  <w:num w:numId="6" w16cid:durableId="1202592035">
    <w:abstractNumId w:val="9"/>
  </w:num>
  <w:num w:numId="7" w16cid:durableId="680818986">
    <w:abstractNumId w:val="8"/>
  </w:num>
  <w:num w:numId="8" w16cid:durableId="643393627">
    <w:abstractNumId w:val="2"/>
  </w:num>
  <w:num w:numId="9" w16cid:durableId="639312168">
    <w:abstractNumId w:val="1"/>
  </w:num>
  <w:num w:numId="10" w16cid:durableId="282540195">
    <w:abstractNumId w:val="0"/>
  </w:num>
  <w:num w:numId="11" w16cid:durableId="1008680358">
    <w:abstractNumId w:val="11"/>
  </w:num>
  <w:num w:numId="12" w16cid:durableId="1863663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B6"/>
    <w:rsid w:val="000022EB"/>
    <w:rsid w:val="00016596"/>
    <w:rsid w:val="00020EB7"/>
    <w:rsid w:val="000232C8"/>
    <w:rsid w:val="00023FB9"/>
    <w:rsid w:val="00032533"/>
    <w:rsid w:val="000379B4"/>
    <w:rsid w:val="00040571"/>
    <w:rsid w:val="000527F1"/>
    <w:rsid w:val="000620A3"/>
    <w:rsid w:val="000635E0"/>
    <w:rsid w:val="00067483"/>
    <w:rsid w:val="0007079D"/>
    <w:rsid w:val="00072290"/>
    <w:rsid w:val="000752A9"/>
    <w:rsid w:val="000759A4"/>
    <w:rsid w:val="00075E73"/>
    <w:rsid w:val="00093D7A"/>
    <w:rsid w:val="000A3028"/>
    <w:rsid w:val="000A3FA8"/>
    <w:rsid w:val="000A65B7"/>
    <w:rsid w:val="000B0F0A"/>
    <w:rsid w:val="000B69D2"/>
    <w:rsid w:val="000C27D9"/>
    <w:rsid w:val="000E04CF"/>
    <w:rsid w:val="000E1142"/>
    <w:rsid w:val="000E2CE4"/>
    <w:rsid w:val="000E2D45"/>
    <w:rsid w:val="000F2D70"/>
    <w:rsid w:val="000F3A17"/>
    <w:rsid w:val="001031D3"/>
    <w:rsid w:val="001776FE"/>
    <w:rsid w:val="00186E01"/>
    <w:rsid w:val="001925CD"/>
    <w:rsid w:val="001A5F3D"/>
    <w:rsid w:val="001B1E8B"/>
    <w:rsid w:val="00202611"/>
    <w:rsid w:val="00204508"/>
    <w:rsid w:val="002072A4"/>
    <w:rsid w:val="00222AAB"/>
    <w:rsid w:val="002322D7"/>
    <w:rsid w:val="00233A42"/>
    <w:rsid w:val="00235666"/>
    <w:rsid w:val="0023674C"/>
    <w:rsid w:val="0025306A"/>
    <w:rsid w:val="00256223"/>
    <w:rsid w:val="0026119A"/>
    <w:rsid w:val="00271582"/>
    <w:rsid w:val="00281251"/>
    <w:rsid w:val="00284043"/>
    <w:rsid w:val="002911C8"/>
    <w:rsid w:val="002969C8"/>
    <w:rsid w:val="002A0252"/>
    <w:rsid w:val="002B2A86"/>
    <w:rsid w:val="002C6D40"/>
    <w:rsid w:val="002C719A"/>
    <w:rsid w:val="002D3FB6"/>
    <w:rsid w:val="002E3164"/>
    <w:rsid w:val="003010C4"/>
    <w:rsid w:val="00301257"/>
    <w:rsid w:val="003073B2"/>
    <w:rsid w:val="0032326B"/>
    <w:rsid w:val="00326306"/>
    <w:rsid w:val="00333125"/>
    <w:rsid w:val="00335CF4"/>
    <w:rsid w:val="00341EC6"/>
    <w:rsid w:val="0034587C"/>
    <w:rsid w:val="00345E31"/>
    <w:rsid w:val="003577C2"/>
    <w:rsid w:val="003611C0"/>
    <w:rsid w:val="00361AFB"/>
    <w:rsid w:val="00370FA8"/>
    <w:rsid w:val="00374E86"/>
    <w:rsid w:val="003826AC"/>
    <w:rsid w:val="003859DA"/>
    <w:rsid w:val="003A0428"/>
    <w:rsid w:val="003A6EB8"/>
    <w:rsid w:val="003D0086"/>
    <w:rsid w:val="003D7C94"/>
    <w:rsid w:val="003E6110"/>
    <w:rsid w:val="00401515"/>
    <w:rsid w:val="00401E38"/>
    <w:rsid w:val="004032C7"/>
    <w:rsid w:val="00405934"/>
    <w:rsid w:val="004063B2"/>
    <w:rsid w:val="0041197B"/>
    <w:rsid w:val="00423F97"/>
    <w:rsid w:val="004315B6"/>
    <w:rsid w:val="00440B00"/>
    <w:rsid w:val="004460FA"/>
    <w:rsid w:val="0045610F"/>
    <w:rsid w:val="0046058A"/>
    <w:rsid w:val="004625C8"/>
    <w:rsid w:val="004649D7"/>
    <w:rsid w:val="00495FEC"/>
    <w:rsid w:val="004B0A8E"/>
    <w:rsid w:val="004B7BF0"/>
    <w:rsid w:val="004C6F09"/>
    <w:rsid w:val="004D069B"/>
    <w:rsid w:val="004D2514"/>
    <w:rsid w:val="004F352E"/>
    <w:rsid w:val="004F7C42"/>
    <w:rsid w:val="00501A6C"/>
    <w:rsid w:val="00503EA4"/>
    <w:rsid w:val="00506A2F"/>
    <w:rsid w:val="0051246F"/>
    <w:rsid w:val="00512DE4"/>
    <w:rsid w:val="00524588"/>
    <w:rsid w:val="0052505D"/>
    <w:rsid w:val="00547BF6"/>
    <w:rsid w:val="00550310"/>
    <w:rsid w:val="0055288F"/>
    <w:rsid w:val="00552EA0"/>
    <w:rsid w:val="00555D89"/>
    <w:rsid w:val="00556898"/>
    <w:rsid w:val="00574473"/>
    <w:rsid w:val="00582B9D"/>
    <w:rsid w:val="00582D93"/>
    <w:rsid w:val="005830D4"/>
    <w:rsid w:val="00596953"/>
    <w:rsid w:val="005A08C4"/>
    <w:rsid w:val="005B470E"/>
    <w:rsid w:val="005B54AA"/>
    <w:rsid w:val="005B5E0C"/>
    <w:rsid w:val="005C180B"/>
    <w:rsid w:val="005C39E3"/>
    <w:rsid w:val="005C5392"/>
    <w:rsid w:val="005C5D1B"/>
    <w:rsid w:val="005C69CE"/>
    <w:rsid w:val="005D47F8"/>
    <w:rsid w:val="005E0A3E"/>
    <w:rsid w:val="005E1BC1"/>
    <w:rsid w:val="005E25FC"/>
    <w:rsid w:val="005E2963"/>
    <w:rsid w:val="005F6ACE"/>
    <w:rsid w:val="00613A7C"/>
    <w:rsid w:val="0062087F"/>
    <w:rsid w:val="0062207E"/>
    <w:rsid w:val="00622313"/>
    <w:rsid w:val="00622CC3"/>
    <w:rsid w:val="006333C0"/>
    <w:rsid w:val="00637ECF"/>
    <w:rsid w:val="00642919"/>
    <w:rsid w:val="00645E93"/>
    <w:rsid w:val="00665E63"/>
    <w:rsid w:val="00666A2C"/>
    <w:rsid w:val="006679B5"/>
    <w:rsid w:val="00695C44"/>
    <w:rsid w:val="006962EF"/>
    <w:rsid w:val="006A139A"/>
    <w:rsid w:val="006A3100"/>
    <w:rsid w:val="006A406B"/>
    <w:rsid w:val="006A5C99"/>
    <w:rsid w:val="006C4924"/>
    <w:rsid w:val="006D237D"/>
    <w:rsid w:val="006D4024"/>
    <w:rsid w:val="006D6AFA"/>
    <w:rsid w:val="006D79E7"/>
    <w:rsid w:val="006E2432"/>
    <w:rsid w:val="006E54A0"/>
    <w:rsid w:val="006F2AAB"/>
    <w:rsid w:val="006F4C4E"/>
    <w:rsid w:val="00704C8D"/>
    <w:rsid w:val="0073726E"/>
    <w:rsid w:val="00745263"/>
    <w:rsid w:val="00746EB6"/>
    <w:rsid w:val="007555AB"/>
    <w:rsid w:val="00762244"/>
    <w:rsid w:val="007701CA"/>
    <w:rsid w:val="00782E68"/>
    <w:rsid w:val="00790D50"/>
    <w:rsid w:val="007A20E9"/>
    <w:rsid w:val="007A2F12"/>
    <w:rsid w:val="007C554F"/>
    <w:rsid w:val="007C5B82"/>
    <w:rsid w:val="007C6797"/>
    <w:rsid w:val="007D3FA6"/>
    <w:rsid w:val="007D5BE6"/>
    <w:rsid w:val="008108B7"/>
    <w:rsid w:val="00824F9E"/>
    <w:rsid w:val="008321D1"/>
    <w:rsid w:val="00836CB5"/>
    <w:rsid w:val="00855A45"/>
    <w:rsid w:val="00856C5A"/>
    <w:rsid w:val="00863249"/>
    <w:rsid w:val="00864AC5"/>
    <w:rsid w:val="00867CFB"/>
    <w:rsid w:val="0087616B"/>
    <w:rsid w:val="00883650"/>
    <w:rsid w:val="00887AF3"/>
    <w:rsid w:val="00893AEC"/>
    <w:rsid w:val="00897AF8"/>
    <w:rsid w:val="008A5F06"/>
    <w:rsid w:val="008A6C1A"/>
    <w:rsid w:val="008B1D28"/>
    <w:rsid w:val="008B3F17"/>
    <w:rsid w:val="008B7227"/>
    <w:rsid w:val="008C1727"/>
    <w:rsid w:val="008C301A"/>
    <w:rsid w:val="008D56E5"/>
    <w:rsid w:val="008E18D5"/>
    <w:rsid w:val="009061A0"/>
    <w:rsid w:val="0090731C"/>
    <w:rsid w:val="00907793"/>
    <w:rsid w:val="00930B6D"/>
    <w:rsid w:val="009347E0"/>
    <w:rsid w:val="009363CA"/>
    <w:rsid w:val="0094608C"/>
    <w:rsid w:val="009460FF"/>
    <w:rsid w:val="00953D52"/>
    <w:rsid w:val="009577CA"/>
    <w:rsid w:val="00960A97"/>
    <w:rsid w:val="00961FBF"/>
    <w:rsid w:val="009635C8"/>
    <w:rsid w:val="009738FD"/>
    <w:rsid w:val="00984E69"/>
    <w:rsid w:val="00993861"/>
    <w:rsid w:val="009A6725"/>
    <w:rsid w:val="009B2EE5"/>
    <w:rsid w:val="009B39E0"/>
    <w:rsid w:val="009B606D"/>
    <w:rsid w:val="009B7CD1"/>
    <w:rsid w:val="009C0482"/>
    <w:rsid w:val="009C05F9"/>
    <w:rsid w:val="009C4428"/>
    <w:rsid w:val="009C7EE8"/>
    <w:rsid w:val="009D2E1A"/>
    <w:rsid w:val="009D4026"/>
    <w:rsid w:val="009D5F71"/>
    <w:rsid w:val="009F04EC"/>
    <w:rsid w:val="009F24E8"/>
    <w:rsid w:val="00A042B5"/>
    <w:rsid w:val="00A07D6A"/>
    <w:rsid w:val="00A42756"/>
    <w:rsid w:val="00A50E8C"/>
    <w:rsid w:val="00A5329B"/>
    <w:rsid w:val="00A56EE4"/>
    <w:rsid w:val="00A66F86"/>
    <w:rsid w:val="00A76C60"/>
    <w:rsid w:val="00A8212B"/>
    <w:rsid w:val="00AA5320"/>
    <w:rsid w:val="00AB21EC"/>
    <w:rsid w:val="00AB3310"/>
    <w:rsid w:val="00AC02A7"/>
    <w:rsid w:val="00AE6B51"/>
    <w:rsid w:val="00B029E0"/>
    <w:rsid w:val="00B24085"/>
    <w:rsid w:val="00B31E4D"/>
    <w:rsid w:val="00B3752A"/>
    <w:rsid w:val="00B42F97"/>
    <w:rsid w:val="00B50DB2"/>
    <w:rsid w:val="00B50ECB"/>
    <w:rsid w:val="00B53CBC"/>
    <w:rsid w:val="00B54803"/>
    <w:rsid w:val="00B579B4"/>
    <w:rsid w:val="00B634D8"/>
    <w:rsid w:val="00B807D3"/>
    <w:rsid w:val="00B81109"/>
    <w:rsid w:val="00B8442B"/>
    <w:rsid w:val="00B86AAA"/>
    <w:rsid w:val="00B87401"/>
    <w:rsid w:val="00BA4EFA"/>
    <w:rsid w:val="00BD4C27"/>
    <w:rsid w:val="00C015E7"/>
    <w:rsid w:val="00C0366E"/>
    <w:rsid w:val="00C069B4"/>
    <w:rsid w:val="00C11BBA"/>
    <w:rsid w:val="00C13D04"/>
    <w:rsid w:val="00C1791C"/>
    <w:rsid w:val="00C302EE"/>
    <w:rsid w:val="00C31511"/>
    <w:rsid w:val="00C357CB"/>
    <w:rsid w:val="00C35A49"/>
    <w:rsid w:val="00C55DA9"/>
    <w:rsid w:val="00C65F7C"/>
    <w:rsid w:val="00C7348A"/>
    <w:rsid w:val="00C74996"/>
    <w:rsid w:val="00C75DBE"/>
    <w:rsid w:val="00C8351A"/>
    <w:rsid w:val="00C94B85"/>
    <w:rsid w:val="00CA4E2B"/>
    <w:rsid w:val="00CB4F31"/>
    <w:rsid w:val="00CC222D"/>
    <w:rsid w:val="00CD22BE"/>
    <w:rsid w:val="00CD328B"/>
    <w:rsid w:val="00CF43FD"/>
    <w:rsid w:val="00D05B1D"/>
    <w:rsid w:val="00D10DD2"/>
    <w:rsid w:val="00D1333B"/>
    <w:rsid w:val="00D24F9E"/>
    <w:rsid w:val="00D2621B"/>
    <w:rsid w:val="00D30712"/>
    <w:rsid w:val="00D402EC"/>
    <w:rsid w:val="00D478EC"/>
    <w:rsid w:val="00D61420"/>
    <w:rsid w:val="00D626B2"/>
    <w:rsid w:val="00D62F31"/>
    <w:rsid w:val="00D720EA"/>
    <w:rsid w:val="00D861F1"/>
    <w:rsid w:val="00D93581"/>
    <w:rsid w:val="00D97489"/>
    <w:rsid w:val="00DA13C5"/>
    <w:rsid w:val="00DA40FF"/>
    <w:rsid w:val="00DB3CB6"/>
    <w:rsid w:val="00DB48C6"/>
    <w:rsid w:val="00DB6074"/>
    <w:rsid w:val="00DE29B8"/>
    <w:rsid w:val="00DE61A2"/>
    <w:rsid w:val="00DE6828"/>
    <w:rsid w:val="00DE7766"/>
    <w:rsid w:val="00DE7C1F"/>
    <w:rsid w:val="00DF1C4C"/>
    <w:rsid w:val="00DF25DE"/>
    <w:rsid w:val="00DF6197"/>
    <w:rsid w:val="00E0229C"/>
    <w:rsid w:val="00E16303"/>
    <w:rsid w:val="00E25302"/>
    <w:rsid w:val="00E25994"/>
    <w:rsid w:val="00E262C5"/>
    <w:rsid w:val="00E2644C"/>
    <w:rsid w:val="00E3331C"/>
    <w:rsid w:val="00E33FCE"/>
    <w:rsid w:val="00E5068E"/>
    <w:rsid w:val="00E50CC7"/>
    <w:rsid w:val="00E54EEE"/>
    <w:rsid w:val="00E60FF8"/>
    <w:rsid w:val="00E660F0"/>
    <w:rsid w:val="00E70AA6"/>
    <w:rsid w:val="00E71D33"/>
    <w:rsid w:val="00E71D68"/>
    <w:rsid w:val="00E7320D"/>
    <w:rsid w:val="00E816D5"/>
    <w:rsid w:val="00E81A09"/>
    <w:rsid w:val="00E878A3"/>
    <w:rsid w:val="00EA675B"/>
    <w:rsid w:val="00EB04B8"/>
    <w:rsid w:val="00EB6173"/>
    <w:rsid w:val="00EC569D"/>
    <w:rsid w:val="00ED08FF"/>
    <w:rsid w:val="00EE374F"/>
    <w:rsid w:val="00EE5F02"/>
    <w:rsid w:val="00EF1691"/>
    <w:rsid w:val="00EF7569"/>
    <w:rsid w:val="00F1131D"/>
    <w:rsid w:val="00F14099"/>
    <w:rsid w:val="00F23859"/>
    <w:rsid w:val="00F239EF"/>
    <w:rsid w:val="00F321DF"/>
    <w:rsid w:val="00F33A1D"/>
    <w:rsid w:val="00F45B9B"/>
    <w:rsid w:val="00F46C64"/>
    <w:rsid w:val="00F510D1"/>
    <w:rsid w:val="00F519F6"/>
    <w:rsid w:val="00F527D7"/>
    <w:rsid w:val="00F52E66"/>
    <w:rsid w:val="00F545A7"/>
    <w:rsid w:val="00FA02B1"/>
    <w:rsid w:val="00FA10AB"/>
    <w:rsid w:val="00FB6087"/>
    <w:rsid w:val="00FD1A6E"/>
    <w:rsid w:val="00F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16FB9"/>
  <w15:docId w15:val="{24413736-CCC4-4CD8-87A9-A487B418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934"/>
    <w:pPr>
      <w:spacing w:after="60" w:line="264" w:lineRule="auto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EF7569"/>
    <w:pPr>
      <w:keepNext/>
      <w:spacing w:before="60"/>
      <w:outlineLvl w:val="0"/>
    </w:pPr>
    <w:rPr>
      <w:rFonts w:asciiTheme="majorHAnsi" w:hAnsiTheme="majorHAnsi"/>
      <w:caps/>
      <w:sz w:val="17"/>
    </w:rPr>
  </w:style>
  <w:style w:type="paragraph" w:styleId="Heading2">
    <w:name w:val="heading 2"/>
    <w:basedOn w:val="Normal"/>
    <w:next w:val="Normal"/>
    <w:link w:val="Heading2Char"/>
    <w:qFormat/>
    <w:rsid w:val="00824F9E"/>
    <w:pPr>
      <w:spacing w:before="100" w:after="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5F06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E7766"/>
    <w:rPr>
      <w:rFonts w:cs="Tahoma"/>
    </w:rPr>
  </w:style>
  <w:style w:type="paragraph" w:styleId="Date">
    <w:name w:val="Date"/>
    <w:basedOn w:val="Normal"/>
    <w:next w:val="Normal"/>
    <w:link w:val="DateChar"/>
    <w:unhideWhenUsed/>
    <w:qFormat/>
    <w:rsid w:val="009C4428"/>
    <w:pPr>
      <w:spacing w:before="60"/>
      <w:jc w:val="right"/>
    </w:pPr>
    <w:rPr>
      <w:b/>
    </w:rPr>
  </w:style>
  <w:style w:type="paragraph" w:customStyle="1" w:styleId="ContactInfo">
    <w:name w:val="Contact Info"/>
    <w:basedOn w:val="Normal"/>
    <w:unhideWhenUsed/>
    <w:qFormat/>
    <w:rsid w:val="009C4428"/>
    <w:pPr>
      <w:spacing w:after="160"/>
      <w:contextualSpacing/>
    </w:pPr>
    <w:rPr>
      <w:sz w:val="17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C4428"/>
    <w:rPr>
      <w:rFonts w:asciiTheme="minorHAnsi" w:hAnsiTheme="minorHAnsi"/>
      <w:i/>
      <w:spacing w:val="10"/>
      <w:sz w:val="16"/>
      <w:szCs w:val="16"/>
    </w:rPr>
  </w:style>
  <w:style w:type="paragraph" w:customStyle="1" w:styleId="BulletedList">
    <w:name w:val="Bulleted List"/>
    <w:basedOn w:val="Normal"/>
    <w:qFormat/>
    <w:rsid w:val="00824F9E"/>
    <w:pPr>
      <w:numPr>
        <w:numId w:val="5"/>
      </w:numPr>
      <w:spacing w:before="60"/>
      <w:contextualSpacing/>
    </w:pPr>
  </w:style>
  <w:style w:type="paragraph" w:styleId="Title">
    <w:name w:val="Title"/>
    <w:basedOn w:val="Normal"/>
    <w:link w:val="TitleChar"/>
    <w:qFormat/>
    <w:rsid w:val="009C4428"/>
    <w:pPr>
      <w:spacing w:before="60" w:after="0"/>
    </w:pPr>
    <w:rPr>
      <w:b/>
    </w:rPr>
  </w:style>
  <w:style w:type="character" w:customStyle="1" w:styleId="TitleChar">
    <w:name w:val="Title Char"/>
    <w:basedOn w:val="DefaultParagraphFont"/>
    <w:link w:val="Title"/>
    <w:rsid w:val="009C4428"/>
    <w:rPr>
      <w:rFonts w:asciiTheme="minorHAnsi" w:hAnsiTheme="minorHAnsi"/>
      <w:b/>
      <w:spacing w:val="1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24F9E"/>
    <w:rPr>
      <w:rFonts w:asciiTheme="minorHAnsi" w:hAnsiTheme="minorHAnsi"/>
      <w:i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6EE4"/>
    <w:rPr>
      <w:color w:val="808080"/>
    </w:rPr>
  </w:style>
  <w:style w:type="character" w:styleId="Hyperlink">
    <w:name w:val="Hyperlink"/>
    <w:basedOn w:val="DefaultParagraphFont"/>
    <w:unhideWhenUsed/>
    <w:rsid w:val="0040151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E61A2"/>
    <w:rPr>
      <w:rFonts w:asciiTheme="majorHAnsi" w:hAnsiTheme="majorHAnsi"/>
      <w:caps/>
      <w:spacing w:val="10"/>
      <w:sz w:val="17"/>
      <w:szCs w:val="16"/>
    </w:rPr>
  </w:style>
  <w:style w:type="paragraph" w:styleId="Header">
    <w:name w:val="header"/>
    <w:basedOn w:val="Normal"/>
    <w:link w:val="HeaderChar"/>
    <w:unhideWhenUsed/>
    <w:rsid w:val="00F3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321DF"/>
    <w:rPr>
      <w:rFonts w:asciiTheme="minorHAnsi" w:hAnsiTheme="minorHAnsi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3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DF"/>
    <w:rPr>
      <w:rFonts w:asciiTheme="minorHAnsi" w:hAnsiTheme="minorHAnsi"/>
      <w:spacing w:val="10"/>
      <w:sz w:val="16"/>
      <w:szCs w:val="16"/>
    </w:rPr>
  </w:style>
  <w:style w:type="table" w:styleId="TableGrid">
    <w:name w:val="Table Grid"/>
    <w:basedOn w:val="TableNormal"/>
    <w:rsid w:val="000B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6F4C4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DateChar">
    <w:name w:val="Date Char"/>
    <w:basedOn w:val="DefaultParagraphFont"/>
    <w:link w:val="Date"/>
    <w:rsid w:val="00405934"/>
    <w:rPr>
      <w:rFonts w:asciiTheme="minorHAnsi" w:hAnsiTheme="minorHAnsi"/>
      <w:b/>
      <w:spacing w:val="1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1511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C31511"/>
    <w:rPr>
      <w:rFonts w:ascii="Times New Roman" w:hAnsi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5D47F8"/>
    <w:rPr>
      <w:rFonts w:asciiTheme="minorHAnsi" w:hAnsiTheme="minorHAnsi" w:cs="Tahoma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1925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pin.org/assets/GEMs/GEMArchives/GOTW%20-%20v2i20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pin.memberclicks.net/assets/GEMs/GEMArchives/GOTW%20-%20v3i1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pin.memberclicks.net/assets/GEMs/GEMArchives/GOTW%20-%20v3i8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pin.memberclicks.net/assets/GEMs/GEMArchives/GOTW%20-%20v3i12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LEGLAZE@UAMS.EDU" TargetMode="External"/><Relationship Id="rId14" Type="http://schemas.openxmlformats.org/officeDocument/2006/relationships/hyperlink" Target="https://urldefense.proofpoint.com/v2/url?u=https-3A__fpin.memberclicks.net_assets_GEMs_GEMArchives_GOTW-2520-2D-2520v2i24.pdf-23nameddest-3Dback&amp;d=DwMFAg&amp;c=27AKQ-AFTMvLXtgZ7shZqsfSXu-Fwzpqk4BoASshREk&amp;r=DXx0wVQzDrfldjaQmtnL4vrixNzO5-O2Haz1wOdXuTk&amp;m=mArgDGiWbZlD_iUhJ43DfXrPNOdzuRSGAXRFRzVZboqBnr_V8qKYYhTagb-aYoID&amp;s=56bjhbm0ViRHRYHZAV7MEm7CfQ-VZwllHT2TWMTKtVo&amp;e=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laze\AppData\Roaming\Microsoft\Templates\Teacher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AF21-E188-45E3-A8D6-27E50FE16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126BA-0327-44E1-B45C-69F880C2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 resume.dotx</Template>
  <TotalTime>0</TotalTime>
  <Pages>9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Glaze, Lauren</dc:creator>
  <cp:lastModifiedBy>Glaze, Lauren</cp:lastModifiedBy>
  <cp:revision>2</cp:revision>
  <cp:lastPrinted>2004-03-04T15:01:00Z</cp:lastPrinted>
  <dcterms:created xsi:type="dcterms:W3CDTF">2024-10-03T20:03:00Z</dcterms:created>
  <dcterms:modified xsi:type="dcterms:W3CDTF">2024-10-03T20:03:00Z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TC063695031033</vt:lpwstr>
  </property>
  <property fmtid="{D5CDD505-2E9C-101B-9397-08002B2CF9AE}" pid="3" name="MSIP_Label_8ca390d5-a4f3-448c-8368-24080179bc53_Enabled">
    <vt:lpwstr>true</vt:lpwstr>
  </property>
  <property fmtid="{D5CDD505-2E9C-101B-9397-08002B2CF9AE}" pid="4" name="MSIP_Label_8ca390d5-a4f3-448c-8368-24080179bc53_SetDate">
    <vt:lpwstr>2023-06-28T20:32:30Z</vt:lpwstr>
  </property>
  <property fmtid="{D5CDD505-2E9C-101B-9397-08002B2CF9AE}" pid="5" name="MSIP_Label_8ca390d5-a4f3-448c-8368-24080179bc53_Method">
    <vt:lpwstr>Standard</vt:lpwstr>
  </property>
  <property fmtid="{D5CDD505-2E9C-101B-9397-08002B2CF9AE}" pid="6" name="MSIP_Label_8ca390d5-a4f3-448c-8368-24080179bc53_Name">
    <vt:lpwstr>Low Risk</vt:lpwstr>
  </property>
  <property fmtid="{D5CDD505-2E9C-101B-9397-08002B2CF9AE}" pid="7" name="MSIP_Label_8ca390d5-a4f3-448c-8368-24080179bc53_SiteId">
    <vt:lpwstr>5b703aa0-061f-4ed9-beca-765a39ee1304</vt:lpwstr>
  </property>
  <property fmtid="{D5CDD505-2E9C-101B-9397-08002B2CF9AE}" pid="8" name="MSIP_Label_8ca390d5-a4f3-448c-8368-24080179bc53_ActionId">
    <vt:lpwstr>8ca5ae16-aad4-4cae-88cc-92431d698533</vt:lpwstr>
  </property>
  <property fmtid="{D5CDD505-2E9C-101B-9397-08002B2CF9AE}" pid="9" name="MSIP_Label_8ca390d5-a4f3-448c-8368-24080179bc53_ContentBits">
    <vt:lpwstr>0</vt:lpwstr>
  </property>
</Properties>
</file>