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FA1D" w14:textId="3619E52E" w:rsidR="00380678" w:rsidRDefault="00380678" w:rsidP="00380678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Palatino Linotype" w:hAnsi="Palatino Linotype"/>
          <w:b/>
          <w:i/>
          <w:caps/>
          <w:sz w:val="26"/>
          <w:szCs w:val="26"/>
        </w:rPr>
      </w:pPr>
      <w:r w:rsidRPr="00AE7A8C">
        <w:rPr>
          <w:rFonts w:ascii="Palatino Linotype" w:hAnsi="Palatino Linotype"/>
          <w:b/>
          <w:i/>
          <w:caps/>
          <w:sz w:val="26"/>
          <w:szCs w:val="26"/>
        </w:rPr>
        <w:t>202</w:t>
      </w:r>
      <w:r w:rsidR="00775035">
        <w:rPr>
          <w:rFonts w:ascii="Palatino Linotype" w:hAnsi="Palatino Linotype"/>
          <w:b/>
          <w:i/>
          <w:caps/>
          <w:sz w:val="26"/>
          <w:szCs w:val="26"/>
        </w:rPr>
        <w:t>6</w:t>
      </w:r>
    </w:p>
    <w:p w14:paraId="4DB21768" w14:textId="77777777" w:rsidR="00C80ECB" w:rsidRPr="00AE7A8C" w:rsidRDefault="00C80ECB" w:rsidP="00380678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Palatino Linotype" w:hAnsi="Palatino Linotype"/>
          <w:b/>
          <w:i/>
          <w:caps/>
          <w:sz w:val="26"/>
          <w:szCs w:val="26"/>
        </w:rPr>
      </w:pPr>
      <w:r w:rsidRPr="00AE7A8C">
        <w:rPr>
          <w:rFonts w:ascii="Palatino Linotype" w:hAnsi="Palatino Linotype"/>
          <w:b/>
          <w:i/>
          <w:caps/>
          <w:sz w:val="26"/>
          <w:szCs w:val="26"/>
        </w:rPr>
        <w:t>UAMS COLLEGE OF PHARMACY STUDENT RESEARCH FELLOWSHIP APPLICATION</w:t>
      </w:r>
    </w:p>
    <w:p w14:paraId="4438C7B3" w14:textId="77777777" w:rsidR="00C2637A" w:rsidRDefault="00C2637A" w:rsidP="00C2637A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</w:rPr>
      </w:pPr>
    </w:p>
    <w:p w14:paraId="5151EC7A" w14:textId="77777777" w:rsidR="0094590F" w:rsidRPr="00AE7A8C" w:rsidRDefault="00C2637A" w:rsidP="00025240">
      <w:pPr>
        <w:pBdr>
          <w:top w:val="single" w:sz="4" w:space="1" w:color="auto"/>
        </w:pBdr>
        <w:spacing w:after="120" w:line="240" w:lineRule="auto"/>
        <w:rPr>
          <w:rFonts w:ascii="Palatino Linotype" w:hAnsi="Palatino Linotype"/>
        </w:rPr>
      </w:pPr>
      <w:r w:rsidRPr="00AE7A8C">
        <w:rPr>
          <w:rFonts w:ascii="Palatino Linotype" w:hAnsi="Palatino Linotype"/>
        </w:rPr>
        <w:t>Applicants for the Pharmacy Student Research Fellowships must be current P1 or P2 students. Fellowships are awarded for research experiences in Pharmacy Practice and Pharmaceutical Sciences.</w:t>
      </w:r>
    </w:p>
    <w:p w14:paraId="756E5FEF" w14:textId="5BDA9621" w:rsidR="00813F53" w:rsidRDefault="00813F53" w:rsidP="00025240">
      <w:pPr>
        <w:pBdr>
          <w:top w:val="single" w:sz="4" w:space="1" w:color="auto"/>
        </w:pBdr>
        <w:spacing w:after="12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Research opportunities are posted at</w:t>
      </w:r>
      <w:r w:rsidR="006666CD">
        <w:rPr>
          <w:rFonts w:ascii="Palatino Linotype" w:hAnsi="Palatino Linotype"/>
        </w:rPr>
        <w:t>:</w:t>
      </w:r>
      <w:r w:rsidR="006666CD" w:rsidRPr="006666CD">
        <w:t xml:space="preserve"> </w:t>
      </w:r>
      <w:hyperlink r:id="rId6" w:history="1">
        <w:r w:rsidR="006666CD" w:rsidRPr="00B36972">
          <w:rPr>
            <w:rStyle w:val="Hyperlink"/>
            <w:rFonts w:ascii="Palatino Linotype" w:hAnsi="Palatino Linotype"/>
          </w:rPr>
          <w:t>https://pharmacy.uams.edu/current-students/research-opportunities/</w:t>
        </w:r>
      </w:hyperlink>
      <w:r>
        <w:rPr>
          <w:rFonts w:ascii="Palatino Linotype" w:hAnsi="Palatino Linotype"/>
        </w:rPr>
        <w:t xml:space="preserve"> </w:t>
      </w:r>
    </w:p>
    <w:p w14:paraId="267E7D66" w14:textId="7088AD6C" w:rsidR="00DC5333" w:rsidRDefault="0094590F" w:rsidP="00025240">
      <w:pPr>
        <w:pBdr>
          <w:top w:val="single" w:sz="4" w:space="1" w:color="auto"/>
        </w:pBdr>
        <w:spacing w:after="120" w:line="240" w:lineRule="auto"/>
        <w:rPr>
          <w:rFonts w:ascii="Palatino Linotype" w:hAnsi="Palatino Linotype"/>
        </w:rPr>
      </w:pPr>
      <w:r w:rsidRPr="00AE7A8C">
        <w:rPr>
          <w:rFonts w:ascii="Palatino Linotype" w:hAnsi="Palatino Linotype"/>
        </w:rPr>
        <w:t>Interested applicants</w:t>
      </w:r>
      <w:r w:rsidR="00AE7A8C" w:rsidRPr="00AE7A8C">
        <w:rPr>
          <w:rFonts w:ascii="Palatino Linotype" w:hAnsi="Palatino Linotype"/>
        </w:rPr>
        <w:t xml:space="preserve"> </w:t>
      </w:r>
      <w:r w:rsidRPr="00AE7A8C">
        <w:rPr>
          <w:rFonts w:ascii="Palatino Linotype" w:hAnsi="Palatino Linotype"/>
        </w:rPr>
        <w:t xml:space="preserve">must </w:t>
      </w:r>
      <w:r w:rsidR="00493754">
        <w:rPr>
          <w:rFonts w:ascii="Palatino Linotype" w:hAnsi="Palatino Linotype"/>
        </w:rPr>
        <w:t>review the available research opportunities and</w:t>
      </w:r>
      <w:r w:rsidR="00DC5333">
        <w:rPr>
          <w:rFonts w:ascii="Palatino Linotype" w:hAnsi="Palatino Linotype"/>
        </w:rPr>
        <w:t xml:space="preserve"> </w:t>
      </w:r>
      <w:r w:rsidR="00493754">
        <w:rPr>
          <w:rFonts w:ascii="Palatino Linotype" w:hAnsi="Palatino Linotype"/>
        </w:rPr>
        <w:t xml:space="preserve">contact </w:t>
      </w:r>
      <w:r w:rsidR="00DC5333">
        <w:rPr>
          <w:rFonts w:ascii="Palatino Linotype" w:hAnsi="Palatino Linotype"/>
        </w:rPr>
        <w:t>up to</w:t>
      </w:r>
      <w:r w:rsidR="00493754">
        <w:rPr>
          <w:rFonts w:ascii="Palatino Linotype" w:hAnsi="Palatino Linotype"/>
        </w:rPr>
        <w:t xml:space="preserve"> 3 faculty members whose projects </w:t>
      </w:r>
      <w:r w:rsidR="00813F53">
        <w:rPr>
          <w:rFonts w:ascii="Palatino Linotype" w:hAnsi="Palatino Linotype"/>
        </w:rPr>
        <w:t>they</w:t>
      </w:r>
      <w:r w:rsidR="00493754">
        <w:rPr>
          <w:rFonts w:ascii="Palatino Linotype" w:hAnsi="Palatino Linotype"/>
        </w:rPr>
        <w:t xml:space="preserve"> would like to discuss further</w:t>
      </w:r>
      <w:r w:rsidR="006666CD">
        <w:rPr>
          <w:rFonts w:ascii="Palatino Linotype" w:hAnsi="Palatino Linotype"/>
        </w:rPr>
        <w:t xml:space="preserve"> to schedule an appointment</w:t>
      </w:r>
      <w:r w:rsidR="00493754">
        <w:rPr>
          <w:rFonts w:ascii="Palatino Linotype" w:hAnsi="Palatino Linotype"/>
        </w:rPr>
        <w:t xml:space="preserve">. </w:t>
      </w:r>
      <w:r w:rsidR="00DC5333">
        <w:rPr>
          <w:rFonts w:ascii="Palatino Linotype" w:hAnsi="Palatino Linotype"/>
        </w:rPr>
        <w:t xml:space="preserve">After meeting with these faculty, the applicant must </w:t>
      </w:r>
      <w:r w:rsidRPr="00AE7A8C">
        <w:rPr>
          <w:rFonts w:ascii="Palatino Linotype" w:hAnsi="Palatino Linotype"/>
        </w:rPr>
        <w:t xml:space="preserve">complete and submit </w:t>
      </w:r>
      <w:r w:rsidR="00DC5333">
        <w:rPr>
          <w:rFonts w:ascii="Palatino Linotype" w:hAnsi="Palatino Linotype"/>
        </w:rPr>
        <w:t xml:space="preserve">the following: </w:t>
      </w:r>
    </w:p>
    <w:p w14:paraId="51F8F62F" w14:textId="77777777" w:rsidR="00025240" w:rsidRDefault="00025240" w:rsidP="00AE7A8C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</w:rPr>
      </w:pPr>
    </w:p>
    <w:p w14:paraId="49D5179F" w14:textId="3DEC77BB" w:rsidR="00DC5333" w:rsidRDefault="00DC5333" w:rsidP="00DC5333">
      <w:pPr>
        <w:pBdr>
          <w:top w:val="single" w:sz="4" w:space="1" w:color="auto"/>
        </w:pBdr>
        <w:spacing w:after="0" w:line="240" w:lineRule="auto"/>
        <w:ind w:left="360" w:hanging="270"/>
        <w:rPr>
          <w:rFonts w:ascii="Palatino Linotype" w:hAnsi="Palatino Linotype"/>
        </w:rPr>
      </w:pPr>
      <w:r w:rsidRPr="00DC5333">
        <w:rPr>
          <w:rFonts w:ascii="Palatino Linotype" w:hAnsi="Palatino Linotype"/>
        </w:rPr>
        <w:t>1.</w:t>
      </w:r>
      <w:r>
        <w:rPr>
          <w:rFonts w:ascii="Palatino Linotype" w:hAnsi="Palatino Linotype"/>
        </w:rPr>
        <w:t xml:space="preserve"> </w:t>
      </w:r>
      <w:r w:rsidRPr="00DC5333">
        <w:rPr>
          <w:rFonts w:ascii="Palatino Linotype" w:hAnsi="Palatino Linotype"/>
          <w:b/>
          <w:u w:val="single"/>
        </w:rPr>
        <w:t>T</w:t>
      </w:r>
      <w:r w:rsidR="0094590F" w:rsidRPr="00DC5333">
        <w:rPr>
          <w:rFonts w:ascii="Palatino Linotype" w:hAnsi="Palatino Linotype"/>
          <w:b/>
          <w:u w:val="single"/>
        </w:rPr>
        <w:t xml:space="preserve">his </w:t>
      </w:r>
      <w:r w:rsidR="00813F53">
        <w:rPr>
          <w:rFonts w:ascii="Palatino Linotype" w:hAnsi="Palatino Linotype"/>
          <w:b/>
          <w:u w:val="single"/>
        </w:rPr>
        <w:t>F</w:t>
      </w:r>
      <w:r w:rsidR="0094590F" w:rsidRPr="00DC5333">
        <w:rPr>
          <w:rFonts w:ascii="Palatino Linotype" w:hAnsi="Palatino Linotype"/>
          <w:b/>
          <w:u w:val="single"/>
        </w:rPr>
        <w:t>orm</w:t>
      </w:r>
      <w:r w:rsidR="0094590F" w:rsidRPr="00DC5333">
        <w:rPr>
          <w:rFonts w:ascii="Palatino Linotype" w:hAnsi="Palatino Linotype"/>
        </w:rPr>
        <w:t xml:space="preserve"> </w:t>
      </w:r>
    </w:p>
    <w:p w14:paraId="7BF5F16A" w14:textId="490F550B" w:rsidR="00DC5333" w:rsidRDefault="00DC5333" w:rsidP="00DC5333">
      <w:pPr>
        <w:pBdr>
          <w:top w:val="single" w:sz="4" w:space="1" w:color="auto"/>
        </w:pBdr>
        <w:spacing w:after="0" w:line="240" w:lineRule="auto"/>
        <w:ind w:left="360" w:hanging="27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2. </w:t>
      </w:r>
      <w:r w:rsidRPr="00DC5333">
        <w:rPr>
          <w:rFonts w:ascii="Palatino Linotype" w:hAnsi="Palatino Linotype"/>
          <w:b/>
          <w:u w:val="single"/>
        </w:rPr>
        <w:t>A</w:t>
      </w:r>
      <w:r w:rsidR="00C2637A" w:rsidRPr="00DC5333">
        <w:rPr>
          <w:rFonts w:ascii="Palatino Linotype" w:hAnsi="Palatino Linotype"/>
          <w:b/>
          <w:u w:val="single"/>
        </w:rPr>
        <w:t xml:space="preserve"> </w:t>
      </w:r>
      <w:r w:rsidR="00AC0B89" w:rsidRPr="00DC5333">
        <w:rPr>
          <w:rFonts w:ascii="Palatino Linotype" w:hAnsi="Palatino Linotype"/>
          <w:b/>
          <w:u w:val="single"/>
        </w:rPr>
        <w:t>S</w:t>
      </w:r>
      <w:r w:rsidR="00C2637A" w:rsidRPr="00DC5333">
        <w:rPr>
          <w:rFonts w:ascii="Palatino Linotype" w:hAnsi="Palatino Linotype"/>
          <w:b/>
          <w:u w:val="single"/>
        </w:rPr>
        <w:t xml:space="preserve">tatement of </w:t>
      </w:r>
      <w:r w:rsidR="00AC0B89" w:rsidRPr="00DC5333">
        <w:rPr>
          <w:rFonts w:ascii="Palatino Linotype" w:hAnsi="Palatino Linotype"/>
          <w:b/>
          <w:u w:val="single"/>
        </w:rPr>
        <w:t>I</w:t>
      </w:r>
      <w:r w:rsidR="00C2637A" w:rsidRPr="00DC5333">
        <w:rPr>
          <w:rFonts w:ascii="Palatino Linotype" w:hAnsi="Palatino Linotype"/>
          <w:b/>
          <w:u w:val="single"/>
        </w:rPr>
        <w:t>nterest</w:t>
      </w:r>
      <w:r w:rsidRPr="00DC5333">
        <w:rPr>
          <w:rFonts w:ascii="Palatino Linotype" w:hAnsi="Palatino Linotype"/>
          <w:b/>
          <w:u w:val="single"/>
        </w:rPr>
        <w:t>:</w:t>
      </w:r>
      <w:r>
        <w:rPr>
          <w:rFonts w:ascii="Palatino Linotype" w:hAnsi="Palatino Linotype"/>
          <w:u w:val="single"/>
        </w:rPr>
        <w:t xml:space="preserve"> </w:t>
      </w:r>
      <w:r w:rsidR="00C2637A" w:rsidRPr="00DC5333">
        <w:rPr>
          <w:rFonts w:ascii="Palatino Linotype" w:hAnsi="Palatino Linotype"/>
        </w:rPr>
        <w:t xml:space="preserve"> 1 page that describes why the</w:t>
      </w:r>
      <w:r w:rsidR="00A53E92">
        <w:rPr>
          <w:rFonts w:ascii="Palatino Linotype" w:hAnsi="Palatino Linotype"/>
        </w:rPr>
        <w:t xml:space="preserve"> applicant is </w:t>
      </w:r>
      <w:r w:rsidR="00C2637A" w:rsidRPr="00DC5333">
        <w:rPr>
          <w:rFonts w:ascii="Palatino Linotype" w:hAnsi="Palatino Linotype"/>
        </w:rPr>
        <w:t>interested in research and their areas of interest</w:t>
      </w:r>
      <w:r w:rsidR="0094590F" w:rsidRPr="00DC5333">
        <w:rPr>
          <w:rFonts w:ascii="Palatino Linotype" w:hAnsi="Palatino Linotype"/>
        </w:rPr>
        <w:t>.</w:t>
      </w:r>
    </w:p>
    <w:p w14:paraId="70A4C8B7" w14:textId="04BBF9F4" w:rsidR="00DC5333" w:rsidRDefault="00DC5333" w:rsidP="00DC5333">
      <w:pPr>
        <w:pBdr>
          <w:top w:val="single" w:sz="4" w:space="1" w:color="auto"/>
        </w:pBdr>
        <w:spacing w:after="0" w:line="240" w:lineRule="auto"/>
        <w:ind w:left="360" w:hanging="27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 </w:t>
      </w:r>
      <w:r w:rsidRPr="00DC5333">
        <w:rPr>
          <w:rFonts w:ascii="Palatino Linotype" w:hAnsi="Palatino Linotype"/>
          <w:b/>
          <w:u w:val="single"/>
        </w:rPr>
        <w:t>A</w:t>
      </w:r>
      <w:r w:rsidR="0094590F" w:rsidRPr="00DC5333">
        <w:rPr>
          <w:rFonts w:ascii="Palatino Linotype" w:hAnsi="Palatino Linotype"/>
          <w:b/>
          <w:u w:val="single"/>
        </w:rPr>
        <w:t xml:space="preserve"> </w:t>
      </w:r>
      <w:r w:rsidR="00813F53">
        <w:rPr>
          <w:rFonts w:ascii="Palatino Linotype" w:hAnsi="Palatino Linotype"/>
          <w:b/>
          <w:u w:val="single"/>
        </w:rPr>
        <w:t>C</w:t>
      </w:r>
      <w:r w:rsidR="0094590F" w:rsidRPr="00DC5333">
        <w:rPr>
          <w:rFonts w:ascii="Palatino Linotype" w:hAnsi="Palatino Linotype"/>
          <w:b/>
          <w:u w:val="single"/>
        </w:rPr>
        <w:t xml:space="preserve">urrent </w:t>
      </w:r>
      <w:r w:rsidR="00C2637A" w:rsidRPr="00DC5333">
        <w:rPr>
          <w:rFonts w:ascii="Palatino Linotype" w:hAnsi="Palatino Linotype"/>
          <w:b/>
          <w:u w:val="single"/>
        </w:rPr>
        <w:t>CV</w:t>
      </w:r>
      <w:r w:rsidR="00AC0B89" w:rsidRPr="00DC5333">
        <w:rPr>
          <w:rFonts w:ascii="Palatino Linotype" w:hAnsi="Palatino Linotype"/>
          <w:u w:val="single"/>
        </w:rPr>
        <w:t xml:space="preserve"> </w:t>
      </w:r>
    </w:p>
    <w:p w14:paraId="7E0230CB" w14:textId="462FFBD9" w:rsidR="0094590F" w:rsidRPr="00DC5333" w:rsidRDefault="00DC5333" w:rsidP="00DC5333">
      <w:pPr>
        <w:pBdr>
          <w:top w:val="single" w:sz="4" w:space="1" w:color="auto"/>
        </w:pBdr>
        <w:spacing w:after="0" w:line="240" w:lineRule="auto"/>
        <w:ind w:left="360" w:hanging="27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4. </w:t>
      </w:r>
      <w:r w:rsidRPr="00DC5333">
        <w:rPr>
          <w:rFonts w:ascii="Palatino Linotype" w:hAnsi="Palatino Linotype"/>
          <w:b/>
          <w:u w:val="single"/>
        </w:rPr>
        <w:t xml:space="preserve">Top 3 </w:t>
      </w:r>
      <w:r w:rsidR="00813F53">
        <w:rPr>
          <w:rFonts w:ascii="Palatino Linotype" w:hAnsi="Palatino Linotype"/>
          <w:b/>
          <w:u w:val="single"/>
        </w:rPr>
        <w:t>O</w:t>
      </w:r>
      <w:r w:rsidRPr="00DC5333">
        <w:rPr>
          <w:rFonts w:ascii="Palatino Linotype" w:hAnsi="Palatino Linotype"/>
          <w:b/>
          <w:u w:val="single"/>
        </w:rPr>
        <w:t>pportunities/</w:t>
      </w:r>
      <w:r w:rsidR="00813F53">
        <w:rPr>
          <w:rFonts w:ascii="Palatino Linotype" w:hAnsi="Palatino Linotype"/>
          <w:b/>
          <w:u w:val="single"/>
        </w:rPr>
        <w:t>P</w:t>
      </w:r>
      <w:r w:rsidRPr="00DC5333">
        <w:rPr>
          <w:rFonts w:ascii="Palatino Linotype" w:hAnsi="Palatino Linotype"/>
          <w:b/>
          <w:u w:val="single"/>
        </w:rPr>
        <w:t xml:space="preserve">rojects of </w:t>
      </w:r>
      <w:r w:rsidR="00813F53">
        <w:rPr>
          <w:rFonts w:ascii="Palatino Linotype" w:hAnsi="Palatino Linotype"/>
          <w:b/>
          <w:u w:val="single"/>
        </w:rPr>
        <w:t>I</w:t>
      </w:r>
      <w:r w:rsidRPr="00DC5333">
        <w:rPr>
          <w:rFonts w:ascii="Palatino Linotype" w:hAnsi="Palatino Linotype"/>
          <w:b/>
          <w:u w:val="single"/>
        </w:rPr>
        <w:t>nterest</w:t>
      </w:r>
      <w:r>
        <w:rPr>
          <w:rFonts w:ascii="Palatino Linotype" w:hAnsi="Palatino Linotype"/>
        </w:rPr>
        <w:t xml:space="preserve">: </w:t>
      </w:r>
      <w:r w:rsidR="00813F53">
        <w:rPr>
          <w:rFonts w:ascii="Palatino Linotype" w:hAnsi="Palatino Linotype"/>
        </w:rPr>
        <w:t xml:space="preserve">Rank the projects of the faculty members they met with from </w:t>
      </w:r>
      <w:r w:rsidRPr="00DC5333">
        <w:rPr>
          <w:rFonts w:ascii="Palatino Linotype" w:hAnsi="Palatino Linotype"/>
        </w:rPr>
        <w:t>1</w:t>
      </w:r>
      <w:r w:rsidR="00813F53">
        <w:rPr>
          <w:rFonts w:ascii="Palatino Linotype" w:hAnsi="Palatino Linotype"/>
        </w:rPr>
        <w:t xml:space="preserve"> (most interested) to 3 (least interested but would accept the match). </w:t>
      </w:r>
    </w:p>
    <w:p w14:paraId="228F9800" w14:textId="77777777" w:rsidR="00813F53" w:rsidRDefault="00813F53" w:rsidP="00AE7A8C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</w:rPr>
      </w:pPr>
    </w:p>
    <w:p w14:paraId="4A3A1CDA" w14:textId="01F27735" w:rsidR="00C2637A" w:rsidRPr="00AE7A8C" w:rsidRDefault="00C2637A" w:rsidP="00AE7A8C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</w:rPr>
      </w:pPr>
      <w:r w:rsidRPr="00AE7A8C">
        <w:rPr>
          <w:rFonts w:ascii="Palatino Linotype" w:hAnsi="Palatino Linotype"/>
        </w:rPr>
        <w:t>All submitted documents and the applicant’s academic records</w:t>
      </w:r>
      <w:r w:rsidR="00AC0B89">
        <w:rPr>
          <w:rFonts w:ascii="Palatino Linotype" w:hAnsi="Palatino Linotype"/>
        </w:rPr>
        <w:t>*</w:t>
      </w:r>
      <w:r w:rsidRPr="00AE7A8C">
        <w:rPr>
          <w:rFonts w:ascii="Palatino Linotype" w:hAnsi="Palatino Linotype"/>
        </w:rPr>
        <w:t xml:space="preserve"> will be used in the award selection process.</w:t>
      </w:r>
      <w:r w:rsidR="00813F53">
        <w:rPr>
          <w:rFonts w:ascii="Palatino Linotype" w:hAnsi="Palatino Linotype"/>
        </w:rPr>
        <w:t xml:space="preserve"> </w:t>
      </w:r>
    </w:p>
    <w:p w14:paraId="503C8572" w14:textId="3EA13C76" w:rsidR="0094590F" w:rsidRPr="00EF0507" w:rsidRDefault="00AE7A8C" w:rsidP="00AE7A8C">
      <w:pPr>
        <w:pBdr>
          <w:top w:val="single" w:sz="4" w:space="1" w:color="auto"/>
        </w:pBd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</w:t>
      </w:r>
      <w:r w:rsidR="0094590F">
        <w:rPr>
          <w:rFonts w:ascii="Palatino Linotype" w:hAnsi="Palatino Linotype"/>
          <w:b/>
        </w:rPr>
        <w:t>pplication</w:t>
      </w:r>
      <w:r>
        <w:rPr>
          <w:rFonts w:ascii="Palatino Linotype" w:hAnsi="Palatino Linotype"/>
          <w:b/>
        </w:rPr>
        <w:t>s</w:t>
      </w:r>
      <w:r w:rsidR="0094590F">
        <w:rPr>
          <w:rFonts w:ascii="Palatino Linotype" w:hAnsi="Palatino Linotype"/>
          <w:b/>
        </w:rPr>
        <w:t xml:space="preserve"> are due to the chair of the College of Pharmacy </w:t>
      </w:r>
      <w:r w:rsidR="00813F53">
        <w:rPr>
          <w:rFonts w:ascii="Palatino Linotype" w:hAnsi="Palatino Linotype"/>
          <w:b/>
        </w:rPr>
        <w:t xml:space="preserve">Student </w:t>
      </w:r>
      <w:r w:rsidR="0094590F">
        <w:rPr>
          <w:rFonts w:ascii="Palatino Linotype" w:hAnsi="Palatino Linotype"/>
          <w:b/>
        </w:rPr>
        <w:t xml:space="preserve">Research Committee </w:t>
      </w:r>
      <w:r>
        <w:rPr>
          <w:rFonts w:ascii="Palatino Linotype" w:hAnsi="Palatino Linotype"/>
          <w:b/>
        </w:rPr>
        <w:t>(</w:t>
      </w:r>
      <w:hyperlink r:id="rId7" w:history="1">
        <w:r w:rsidRPr="002851F4">
          <w:rPr>
            <w:rStyle w:val="Hyperlink"/>
            <w:rFonts w:ascii="Palatino Linotype" w:hAnsi="Palatino Linotype"/>
            <w:b/>
          </w:rPr>
          <w:t>BSTeeter@UAMS.edu</w:t>
        </w:r>
      </w:hyperlink>
      <w:r>
        <w:rPr>
          <w:rFonts w:ascii="Palatino Linotype" w:hAnsi="Palatino Linotype"/>
          <w:b/>
        </w:rPr>
        <w:t xml:space="preserve">) </w:t>
      </w:r>
      <w:r w:rsidR="0094590F">
        <w:rPr>
          <w:rFonts w:ascii="Palatino Linotype" w:hAnsi="Palatino Linotype"/>
          <w:b/>
        </w:rPr>
        <w:t xml:space="preserve">by </w:t>
      </w:r>
      <w:r w:rsidR="0094590F" w:rsidRPr="00ED2A60">
        <w:rPr>
          <w:rFonts w:ascii="Palatino Linotype" w:hAnsi="Palatino Linotype"/>
          <w:b/>
          <w:u w:val="single"/>
        </w:rPr>
        <w:t xml:space="preserve">5:00PM </w:t>
      </w:r>
      <w:r w:rsidR="006666CD">
        <w:rPr>
          <w:rFonts w:ascii="Palatino Linotype" w:hAnsi="Palatino Linotype"/>
          <w:b/>
          <w:u w:val="single"/>
        </w:rPr>
        <w:t>Central time</w:t>
      </w:r>
      <w:r w:rsidR="0094590F" w:rsidRPr="00ED2A60">
        <w:rPr>
          <w:rFonts w:ascii="Palatino Linotype" w:hAnsi="Palatino Linotype"/>
          <w:b/>
          <w:u w:val="single"/>
        </w:rPr>
        <w:t xml:space="preserve"> on </w:t>
      </w:r>
      <w:r w:rsidR="00775035">
        <w:rPr>
          <w:rFonts w:ascii="Palatino Linotype" w:hAnsi="Palatino Linotype"/>
          <w:b/>
          <w:u w:val="single"/>
        </w:rPr>
        <w:t>April 10</w:t>
      </w:r>
      <w:r w:rsidR="0094590F" w:rsidRPr="00ED2A60">
        <w:rPr>
          <w:rFonts w:ascii="Palatino Linotype" w:hAnsi="Palatino Linotype"/>
          <w:b/>
          <w:u w:val="single"/>
        </w:rPr>
        <w:t>, 202</w:t>
      </w:r>
      <w:r w:rsidR="00775035">
        <w:rPr>
          <w:rFonts w:ascii="Palatino Linotype" w:hAnsi="Palatino Linotype"/>
          <w:b/>
          <w:u w:val="single"/>
        </w:rPr>
        <w:t>6</w:t>
      </w:r>
      <w:r w:rsidR="0094590F">
        <w:rPr>
          <w:rFonts w:ascii="Palatino Linotype" w:hAnsi="Palatino Linotype"/>
          <w:b/>
        </w:rPr>
        <w:t>.</w:t>
      </w:r>
    </w:p>
    <w:p w14:paraId="3CD8584E" w14:textId="77777777" w:rsidR="00C80ECB" w:rsidRDefault="00C80ECB" w:rsidP="00C80ECB">
      <w:pPr>
        <w:pBdr>
          <w:top w:val="single" w:sz="4" w:space="1" w:color="auto"/>
        </w:pBdr>
        <w:spacing w:after="0" w:line="240" w:lineRule="auto"/>
        <w:jc w:val="center"/>
        <w:rPr>
          <w:rFonts w:ascii="Palatino Linotype" w:hAnsi="Palatino Linotype"/>
          <w:b/>
          <w:i/>
          <w:caps/>
          <w:sz w:val="24"/>
          <w:szCs w:val="24"/>
        </w:rPr>
      </w:pPr>
    </w:p>
    <w:p w14:paraId="01FEE9B6" w14:textId="77777777" w:rsidR="00025240" w:rsidRPr="00FD5B3A" w:rsidRDefault="00C80ECB" w:rsidP="006574B6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</w:rPr>
      </w:pPr>
      <w:r w:rsidRPr="00FD5B3A">
        <w:rPr>
          <w:rFonts w:ascii="Palatino Linotype" w:hAnsi="Palatino Linotype"/>
          <w:b/>
          <w:caps/>
        </w:rPr>
        <w:t>NAME:</w:t>
      </w:r>
      <w:r w:rsidR="00A65FB1" w:rsidRPr="00FD5B3A">
        <w:rPr>
          <w:rFonts w:ascii="Palatino Linotype" w:hAnsi="Palatino Linotype"/>
          <w:b/>
          <w:caps/>
        </w:rPr>
        <w:t xml:space="preserve"> _________________________________</w:t>
      </w:r>
      <w:r w:rsidRPr="00FD5B3A">
        <w:rPr>
          <w:rFonts w:ascii="Palatino Linotype" w:hAnsi="Palatino Linotype"/>
          <w:caps/>
        </w:rPr>
        <w:t xml:space="preserve"> </w:t>
      </w:r>
      <w:r w:rsidR="006574B6" w:rsidRPr="00FD5B3A">
        <w:rPr>
          <w:rFonts w:ascii="Palatino Linotype" w:hAnsi="Palatino Linotype"/>
          <w:caps/>
        </w:rPr>
        <w:tab/>
      </w:r>
    </w:p>
    <w:p w14:paraId="7EF1BF9C" w14:textId="77777777" w:rsidR="00025240" w:rsidRPr="00FD5B3A" w:rsidRDefault="00025240" w:rsidP="006574B6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  <w:caps/>
        </w:rPr>
      </w:pPr>
    </w:p>
    <w:p w14:paraId="25CC857F" w14:textId="2B588BA3" w:rsidR="006574B6" w:rsidRPr="00FD5B3A" w:rsidRDefault="006574B6" w:rsidP="006574B6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</w:rPr>
      </w:pPr>
      <w:r w:rsidRPr="00FD5B3A">
        <w:rPr>
          <w:rFonts w:ascii="Palatino Linotype" w:hAnsi="Palatino Linotype"/>
          <w:b/>
          <w:caps/>
        </w:rPr>
        <w:t>Pharmacy Class</w:t>
      </w:r>
      <w:r w:rsidRPr="00FD5B3A">
        <w:rPr>
          <w:rFonts w:ascii="Palatino Linotype" w:hAnsi="Palatino Linotype"/>
          <w:b/>
        </w:rPr>
        <w:t xml:space="preserve">: </w:t>
      </w:r>
    </w:p>
    <w:p w14:paraId="3ED8C3D0" w14:textId="4BE8E089" w:rsidR="00C80ECB" w:rsidRPr="00FD5B3A" w:rsidRDefault="00000000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</w:rPr>
      </w:pPr>
      <w:sdt>
        <w:sdtPr>
          <w:rPr>
            <w:rFonts w:ascii="Palatino Linotype" w:hAnsi="Palatino Linotype"/>
            <w:caps/>
          </w:rPr>
          <w:id w:val="-89281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240" w:rsidRPr="00FD5B3A">
            <w:rPr>
              <w:rFonts w:ascii="MS Gothic" w:eastAsia="MS Gothic" w:hAnsi="MS Gothic" w:hint="eastAsia"/>
              <w:caps/>
            </w:rPr>
            <w:t>☐</w:t>
          </w:r>
        </w:sdtContent>
      </w:sdt>
      <w:r w:rsidR="006574B6" w:rsidRPr="00FD5B3A">
        <w:rPr>
          <w:rFonts w:ascii="Palatino Linotype" w:hAnsi="Palatino Linotype"/>
          <w:caps/>
        </w:rPr>
        <w:t>P1</w:t>
      </w:r>
      <w:r w:rsidR="006574B6" w:rsidRPr="00FD5B3A">
        <w:rPr>
          <w:rFonts w:ascii="Palatino Linotype" w:hAnsi="Palatino Linotype"/>
          <w:caps/>
        </w:rPr>
        <w:tab/>
      </w:r>
      <w:r w:rsidR="006574B6" w:rsidRPr="00FD5B3A">
        <w:rPr>
          <w:rFonts w:ascii="Palatino Linotype" w:hAnsi="Palatino Linotype"/>
          <w:caps/>
        </w:rPr>
        <w:tab/>
      </w:r>
      <w:sdt>
        <w:sdtPr>
          <w:rPr>
            <w:rFonts w:ascii="Palatino Linotype" w:hAnsi="Palatino Linotype"/>
            <w:caps/>
          </w:rPr>
          <w:id w:val="-175025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4B6" w:rsidRPr="00FD5B3A">
            <w:rPr>
              <w:rFonts w:ascii="MS Gothic" w:eastAsia="MS Gothic" w:hAnsi="MS Gothic" w:hint="eastAsia"/>
              <w:caps/>
            </w:rPr>
            <w:t>☐</w:t>
          </w:r>
        </w:sdtContent>
      </w:sdt>
      <w:r w:rsidR="006574B6" w:rsidRPr="00FD5B3A">
        <w:rPr>
          <w:rFonts w:ascii="Palatino Linotype" w:hAnsi="Palatino Linotype"/>
          <w:caps/>
        </w:rPr>
        <w:t>P2</w:t>
      </w:r>
    </w:p>
    <w:p w14:paraId="76271225" w14:textId="77777777" w:rsidR="00C80ECB" w:rsidRPr="00FD5B3A" w:rsidRDefault="00C80ECB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</w:rPr>
      </w:pPr>
    </w:p>
    <w:p w14:paraId="53F0102C" w14:textId="19B361D4" w:rsidR="00EC7784" w:rsidRPr="00FD5B3A" w:rsidRDefault="00C80ECB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  <w:caps/>
        </w:rPr>
      </w:pPr>
      <w:r w:rsidRPr="00FD5B3A">
        <w:rPr>
          <w:rFonts w:ascii="Palatino Linotype" w:hAnsi="Palatino Linotype"/>
          <w:b/>
          <w:caps/>
        </w:rPr>
        <w:t>LOCAL aDDRESS</w:t>
      </w:r>
      <w:r w:rsidR="00EC7784" w:rsidRPr="00FD5B3A">
        <w:rPr>
          <w:rFonts w:ascii="Palatino Linotype" w:hAnsi="Palatino Linotype"/>
          <w:b/>
          <w:caps/>
        </w:rPr>
        <w:t>:</w:t>
      </w:r>
      <w:r w:rsidR="00813F53" w:rsidRPr="00FD5B3A">
        <w:rPr>
          <w:rFonts w:ascii="Palatino Linotype" w:hAnsi="Palatino Linotype"/>
          <w:b/>
          <w:caps/>
        </w:rPr>
        <w:tab/>
      </w:r>
      <w:r w:rsidR="00813F53" w:rsidRPr="00FD5B3A">
        <w:rPr>
          <w:rFonts w:ascii="Palatino Linotype" w:hAnsi="Palatino Linotype"/>
          <w:b/>
          <w:caps/>
        </w:rPr>
        <w:tab/>
      </w:r>
      <w:r w:rsidR="00813F53" w:rsidRPr="00FD5B3A">
        <w:rPr>
          <w:rFonts w:ascii="Palatino Linotype" w:hAnsi="Palatino Linotype"/>
          <w:b/>
          <w:caps/>
        </w:rPr>
        <w:tab/>
      </w:r>
    </w:p>
    <w:p w14:paraId="3BA95634" w14:textId="633C0FF7" w:rsidR="00C80ECB" w:rsidRPr="00FD5B3A" w:rsidRDefault="00A65FB1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  <w:u w:val="single"/>
        </w:rPr>
      </w:pPr>
      <w:r w:rsidRPr="00FD5B3A">
        <w:rPr>
          <w:rStyle w:val="Style1"/>
        </w:rPr>
        <w:t>_____________________________</w:t>
      </w:r>
    </w:p>
    <w:p w14:paraId="6A5CEA25" w14:textId="16E939ED" w:rsidR="00C80ECB" w:rsidRPr="00FD5B3A" w:rsidRDefault="00A65FB1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  <w:u w:val="single"/>
        </w:rPr>
      </w:pPr>
      <w:r w:rsidRPr="00FD5B3A">
        <w:rPr>
          <w:rStyle w:val="Style1"/>
        </w:rPr>
        <w:t>_____________________________</w:t>
      </w:r>
    </w:p>
    <w:p w14:paraId="098F84CE" w14:textId="7C61DC4C" w:rsidR="00EC7784" w:rsidRPr="00FD5B3A" w:rsidRDefault="00A65FB1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  <w:u w:val="single"/>
        </w:rPr>
      </w:pPr>
      <w:r w:rsidRPr="00BB19E0">
        <w:rPr>
          <w:rStyle w:val="PlaceholderText"/>
          <w:rFonts w:ascii="Palatino Linotype" w:hAnsi="Palatino Linotype"/>
          <w:color w:val="auto"/>
          <w:u w:val="single"/>
        </w:rPr>
        <w:t>_____________________________</w:t>
      </w:r>
    </w:p>
    <w:p w14:paraId="61E693DF" w14:textId="77777777" w:rsidR="00EC7784" w:rsidRPr="00FD5B3A" w:rsidRDefault="00EC7784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</w:rPr>
      </w:pPr>
    </w:p>
    <w:p w14:paraId="65C3C553" w14:textId="77777777" w:rsidR="00EC7784" w:rsidRPr="00FD5B3A" w:rsidRDefault="00EC7784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  <w:caps/>
        </w:rPr>
      </w:pPr>
      <w:r w:rsidRPr="00FD5B3A">
        <w:rPr>
          <w:rFonts w:ascii="Palatino Linotype" w:hAnsi="Palatino Linotype"/>
          <w:b/>
          <w:caps/>
        </w:rPr>
        <w:t xml:space="preserve">Home Address (If Different): </w:t>
      </w:r>
    </w:p>
    <w:p w14:paraId="2275EFE6" w14:textId="7C3D751F" w:rsidR="00EC7784" w:rsidRPr="00FD5B3A" w:rsidRDefault="00A65FB1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  <w:u w:val="single"/>
        </w:rPr>
      </w:pPr>
      <w:r w:rsidRPr="00BB19E0">
        <w:rPr>
          <w:rStyle w:val="PlaceholderText"/>
          <w:rFonts w:ascii="Palatino Linotype" w:hAnsi="Palatino Linotype"/>
          <w:color w:val="auto"/>
          <w:u w:val="single"/>
        </w:rPr>
        <w:t>_____________________________</w:t>
      </w:r>
    </w:p>
    <w:p w14:paraId="6F4A6BCC" w14:textId="4A09FD0B" w:rsidR="00EC7784" w:rsidRPr="00FD5B3A" w:rsidRDefault="00A65FB1" w:rsidP="00C80ECB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caps/>
          <w:u w:val="single"/>
        </w:rPr>
      </w:pPr>
      <w:r w:rsidRPr="00BB19E0">
        <w:rPr>
          <w:rStyle w:val="PlaceholderText"/>
          <w:rFonts w:ascii="Palatino Linotype" w:hAnsi="Palatino Linotype"/>
          <w:color w:val="auto"/>
          <w:u w:val="single"/>
        </w:rPr>
        <w:t>_____________________________</w:t>
      </w:r>
      <w:r w:rsidRPr="00BB19E0">
        <w:rPr>
          <w:rStyle w:val="PlaceholderText"/>
          <w:rFonts w:ascii="Palatino Linotype" w:hAnsi="Palatino Linotype"/>
          <w:color w:val="auto"/>
          <w:u w:val="single"/>
        </w:rPr>
        <w:br/>
        <w:t>_____________________________</w:t>
      </w:r>
    </w:p>
    <w:p w14:paraId="031D1722" w14:textId="77777777" w:rsidR="00BB5FBE" w:rsidRDefault="00BB5FBE" w:rsidP="00EF0507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  <w:caps/>
        </w:rPr>
      </w:pPr>
    </w:p>
    <w:p w14:paraId="0E0D2E40" w14:textId="77777777" w:rsidR="00EF0507" w:rsidRDefault="00EF0507" w:rsidP="00EF0507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caps/>
        </w:rPr>
        <w:t xml:space="preserve">I </w:t>
      </w:r>
      <w:r>
        <w:rPr>
          <w:rFonts w:ascii="Palatino Linotype" w:hAnsi="Palatino Linotype"/>
          <w:b/>
        </w:rPr>
        <w:t>give my permission for the Student Research Committee to review all my academic records available through the University of Arkansas for Medical Sciences College of Pharmacy Office of the Registrar.</w:t>
      </w:r>
    </w:p>
    <w:p w14:paraId="2AB3F7E3" w14:textId="77777777" w:rsidR="00EF0507" w:rsidRDefault="00EF0507" w:rsidP="00EF0507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</w:rPr>
      </w:pPr>
    </w:p>
    <w:p w14:paraId="55399781" w14:textId="77777777" w:rsidR="00EF0507" w:rsidRDefault="00EF0507" w:rsidP="00EF0507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</w:rPr>
      </w:pPr>
    </w:p>
    <w:p w14:paraId="1D761A1D" w14:textId="77777777" w:rsidR="00EF0507" w:rsidRDefault="00EF0507">
      <w:pPr>
        <w:pBdr>
          <w:top w:val="single" w:sz="4" w:space="1" w:color="auto"/>
        </w:pBdr>
      </w:pPr>
      <w:r>
        <w:rPr>
          <w:rFonts w:ascii="Palatino Linotype" w:hAnsi="Palatino Linotype"/>
          <w:b/>
        </w:rPr>
        <w:t>___________________________________________________________</w:t>
      </w:r>
    </w:p>
    <w:p w14:paraId="56D493BD" w14:textId="6D456562" w:rsidR="00C2637A" w:rsidRDefault="00EF0507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Applicant Signature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>Date</w:t>
      </w:r>
    </w:p>
    <w:p w14:paraId="1A4F4874" w14:textId="6E9B5AB0" w:rsidR="00AC0B89" w:rsidRDefault="00AC0B89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</w:rPr>
      </w:pPr>
    </w:p>
    <w:p w14:paraId="78422E19" w14:textId="5AD00AA1" w:rsidR="00AC0B89" w:rsidRPr="00AC0B89" w:rsidRDefault="00AC0B89">
      <w:pPr>
        <w:pBdr>
          <w:top w:val="single" w:sz="4" w:space="1" w:color="auto"/>
        </w:pBdr>
        <w:spacing w:after="0" w:line="240" w:lineRule="auto"/>
        <w:rPr>
          <w:rFonts w:ascii="Palatino Linotype" w:hAnsi="Palatino Linotype"/>
          <w:b/>
          <w:sz w:val="20"/>
          <w:szCs w:val="20"/>
        </w:rPr>
      </w:pPr>
      <w:r w:rsidRPr="00AC0B89">
        <w:rPr>
          <w:rFonts w:ascii="Palatino Linotype" w:hAnsi="Palatino Linotype"/>
          <w:b/>
          <w:sz w:val="20"/>
          <w:szCs w:val="20"/>
        </w:rPr>
        <w:t>*</w:t>
      </w:r>
      <w:r w:rsidR="00025240">
        <w:rPr>
          <w:rFonts w:ascii="Palatino Linotype" w:hAnsi="Palatino Linotype"/>
          <w:b/>
          <w:sz w:val="20"/>
          <w:szCs w:val="20"/>
        </w:rPr>
        <w:t>Applicant</w:t>
      </w:r>
      <w:r w:rsidR="00813F53">
        <w:rPr>
          <w:rFonts w:ascii="Palatino Linotype" w:hAnsi="Palatino Linotype"/>
          <w:b/>
          <w:sz w:val="20"/>
          <w:szCs w:val="20"/>
        </w:rPr>
        <w:t xml:space="preserve"> must have </w:t>
      </w:r>
      <w:r w:rsidR="00025240">
        <w:rPr>
          <w:rFonts w:ascii="Palatino Linotype" w:hAnsi="Palatino Linotype"/>
          <w:b/>
          <w:sz w:val="20"/>
          <w:szCs w:val="20"/>
        </w:rPr>
        <w:t>≥</w:t>
      </w:r>
      <w:r w:rsidR="00813F53">
        <w:rPr>
          <w:rFonts w:ascii="Palatino Linotype" w:hAnsi="Palatino Linotype"/>
          <w:b/>
          <w:sz w:val="20"/>
          <w:szCs w:val="20"/>
        </w:rPr>
        <w:t>2.5 GPA at the time of application submission</w:t>
      </w:r>
      <w:r w:rsidR="00025240">
        <w:rPr>
          <w:rFonts w:ascii="Palatino Linotype" w:hAnsi="Palatino Linotype"/>
          <w:b/>
          <w:sz w:val="20"/>
          <w:szCs w:val="20"/>
        </w:rPr>
        <w:t>. D</w:t>
      </w:r>
      <w:r w:rsidRPr="00AC0B89">
        <w:rPr>
          <w:rFonts w:ascii="Palatino Linotype" w:hAnsi="Palatino Linotype"/>
          <w:b/>
          <w:sz w:val="20"/>
          <w:szCs w:val="20"/>
        </w:rPr>
        <w:t xml:space="preserve">ue to the time-intensive nature of the </w:t>
      </w:r>
      <w:r w:rsidR="00813F53">
        <w:rPr>
          <w:rFonts w:ascii="Palatino Linotype" w:hAnsi="Palatino Linotype"/>
          <w:b/>
          <w:sz w:val="20"/>
          <w:szCs w:val="20"/>
        </w:rPr>
        <w:t>fellowships</w:t>
      </w:r>
      <w:r w:rsidRPr="00AC0B89">
        <w:rPr>
          <w:rFonts w:ascii="Palatino Linotype" w:hAnsi="Palatino Linotype"/>
          <w:b/>
          <w:sz w:val="20"/>
          <w:szCs w:val="20"/>
        </w:rPr>
        <w:t xml:space="preserve">, </w:t>
      </w:r>
      <w:r w:rsidR="00025240">
        <w:rPr>
          <w:rFonts w:ascii="Palatino Linotype" w:hAnsi="Palatino Linotype"/>
          <w:b/>
          <w:sz w:val="20"/>
          <w:szCs w:val="20"/>
        </w:rPr>
        <w:t xml:space="preserve">applicants </w:t>
      </w:r>
      <w:r w:rsidRPr="00AC0B89">
        <w:rPr>
          <w:rFonts w:ascii="Palatino Linotype" w:hAnsi="Palatino Linotype"/>
          <w:b/>
          <w:sz w:val="20"/>
          <w:szCs w:val="20"/>
        </w:rPr>
        <w:t xml:space="preserve">will not be able to participate if they fail a course </w:t>
      </w:r>
      <w:r w:rsidR="00025240">
        <w:rPr>
          <w:rFonts w:ascii="Palatino Linotype" w:hAnsi="Palatino Linotype"/>
          <w:b/>
          <w:sz w:val="20"/>
          <w:szCs w:val="20"/>
        </w:rPr>
        <w:t>in</w:t>
      </w:r>
      <w:r w:rsidRPr="00AC0B89">
        <w:rPr>
          <w:rFonts w:ascii="Palatino Linotype" w:hAnsi="Palatino Linotype"/>
          <w:b/>
          <w:sz w:val="20"/>
          <w:szCs w:val="20"/>
        </w:rPr>
        <w:t xml:space="preserve"> the current academic year.</w:t>
      </w:r>
    </w:p>
    <w:sectPr w:rsidR="00AC0B89" w:rsidRPr="00AC0B89" w:rsidSect="00C80E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01E"/>
    <w:multiLevelType w:val="hybridMultilevel"/>
    <w:tmpl w:val="B9CA1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021FC"/>
    <w:multiLevelType w:val="hybridMultilevel"/>
    <w:tmpl w:val="2F9A8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5916">
    <w:abstractNumId w:val="1"/>
  </w:num>
  <w:num w:numId="2" w16cid:durableId="88081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CB"/>
    <w:rsid w:val="00025240"/>
    <w:rsid w:val="000F2F27"/>
    <w:rsid w:val="001F643E"/>
    <w:rsid w:val="002A5E44"/>
    <w:rsid w:val="00380678"/>
    <w:rsid w:val="0047186C"/>
    <w:rsid w:val="00493754"/>
    <w:rsid w:val="0063799E"/>
    <w:rsid w:val="006574B6"/>
    <w:rsid w:val="00662EB7"/>
    <w:rsid w:val="006666CD"/>
    <w:rsid w:val="00775035"/>
    <w:rsid w:val="00813F53"/>
    <w:rsid w:val="00926B86"/>
    <w:rsid w:val="00943A57"/>
    <w:rsid w:val="0094590F"/>
    <w:rsid w:val="00A53E92"/>
    <w:rsid w:val="00A65FB1"/>
    <w:rsid w:val="00AC0B89"/>
    <w:rsid w:val="00AE7A8C"/>
    <w:rsid w:val="00B35109"/>
    <w:rsid w:val="00BB19E0"/>
    <w:rsid w:val="00BB5FBE"/>
    <w:rsid w:val="00C2637A"/>
    <w:rsid w:val="00C80ECB"/>
    <w:rsid w:val="00DC5333"/>
    <w:rsid w:val="00EC7784"/>
    <w:rsid w:val="00ED2A60"/>
    <w:rsid w:val="00EF0507"/>
    <w:rsid w:val="00F02A88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A885"/>
  <w15:chartTrackingRefBased/>
  <w15:docId w15:val="{03E33511-0087-4150-B401-8442D220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ECB"/>
    <w:rPr>
      <w:color w:val="808080"/>
    </w:rPr>
  </w:style>
  <w:style w:type="character" w:styleId="BookTitle">
    <w:name w:val="Book Title"/>
    <w:basedOn w:val="DefaultParagraphFont"/>
    <w:uiPriority w:val="33"/>
    <w:qFormat/>
    <w:rsid w:val="00EC7784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EC77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DefaultParagraphFont"/>
    <w:uiPriority w:val="1"/>
    <w:rsid w:val="00EC7784"/>
    <w:rPr>
      <w:rFonts w:ascii="Palatino Linotype" w:hAnsi="Palatino Linotype"/>
      <w:u w:val="single"/>
    </w:rPr>
  </w:style>
  <w:style w:type="paragraph" w:styleId="ListParagraph">
    <w:name w:val="List Paragraph"/>
    <w:basedOn w:val="Normal"/>
    <w:uiPriority w:val="34"/>
    <w:qFormat/>
    <w:rsid w:val="00EF05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Teeter@UAM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harmacy.uams.edu/current-students/research-opportuniti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D542E-AFD0-474A-A49F-EFA040FF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1884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Teeter, Benjamin</dc:creator>
  <cp:keywords/>
  <dc:description/>
  <cp:lastModifiedBy>Passmore, Brent</cp:lastModifiedBy>
  <cp:revision>3</cp:revision>
  <cp:lastPrinted>2022-02-14T13:04:00Z</cp:lastPrinted>
  <dcterms:created xsi:type="dcterms:W3CDTF">2026-03-05T15:42:00Z</dcterms:created>
  <dcterms:modified xsi:type="dcterms:W3CDTF">2026-03-16T15:33:00Z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2024-02-02T20:44:38Z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03a6e0e5-9fba-45e2-9145-fa0fdda724f9</vt:lpwstr>
  </property>
  <property fmtid="{D5CDD505-2E9C-101B-9397-08002B2CF9AE}" pid="8" name="MSIP_Label_8ca390d5-a4f3-448c-8368-24080179bc53_ContentBits">
    <vt:lpwstr>0</vt:lpwstr>
  </property>
</Properties>
</file>