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4837" w14:textId="40E93400" w:rsidR="00BB2418" w:rsidRPr="00BB2418" w:rsidRDefault="008E1DFE" w:rsidP="008E1DFE">
      <w:pPr>
        <w:jc w:val="center"/>
        <w:rPr>
          <w:b/>
          <w:sz w:val="32"/>
          <w:szCs w:val="32"/>
        </w:rPr>
      </w:pPr>
      <w:r>
        <w:rPr>
          <w:b/>
          <w:sz w:val="32"/>
          <w:szCs w:val="32"/>
        </w:rPr>
        <w:t>202</w:t>
      </w:r>
      <w:r w:rsidR="004A6315">
        <w:rPr>
          <w:b/>
          <w:sz w:val="32"/>
          <w:szCs w:val="32"/>
        </w:rPr>
        <w:t>6</w:t>
      </w:r>
      <w:r>
        <w:rPr>
          <w:b/>
          <w:sz w:val="32"/>
          <w:szCs w:val="32"/>
        </w:rPr>
        <w:t xml:space="preserve"> Faculty</w:t>
      </w:r>
      <w:r w:rsidR="00BB2418" w:rsidRPr="00BB2418">
        <w:rPr>
          <w:b/>
          <w:sz w:val="32"/>
          <w:szCs w:val="32"/>
        </w:rPr>
        <w:t xml:space="preserve"> Research Proposal</w:t>
      </w:r>
      <w:r>
        <w:rPr>
          <w:b/>
          <w:sz w:val="32"/>
          <w:szCs w:val="32"/>
        </w:rPr>
        <w:t xml:space="preserve"> for UAMS College of Pharmacy Summer Student Research Fellowship</w:t>
      </w:r>
    </w:p>
    <w:p w14:paraId="25B169F3" w14:textId="77777777" w:rsidR="00BB2418" w:rsidRDefault="00BB2418" w:rsidP="00BB2418">
      <w:pPr>
        <w:pBdr>
          <w:bottom w:val="single" w:sz="12" w:space="1" w:color="auto"/>
        </w:pBdr>
      </w:pPr>
    </w:p>
    <w:p w14:paraId="223A4B72" w14:textId="77777777" w:rsidR="00BB2418" w:rsidRDefault="00BB2418" w:rsidP="00BB2418"/>
    <w:p w14:paraId="316D28C9" w14:textId="77777777" w:rsidR="00BB2418" w:rsidRPr="00D57B8E" w:rsidRDefault="00BB2418" w:rsidP="00BB2418">
      <w:pPr>
        <w:rPr>
          <w:rFonts w:ascii="Arial" w:hAnsi="Arial"/>
          <w:b/>
          <w:i/>
        </w:rPr>
      </w:pPr>
      <w:r w:rsidRPr="00D57B8E">
        <w:rPr>
          <w:rFonts w:ascii="Arial" w:hAnsi="Arial"/>
          <w:b/>
          <w:i/>
        </w:rPr>
        <w:t>FACULTY INFORMATION:</w:t>
      </w:r>
    </w:p>
    <w:p w14:paraId="43C26EBA" w14:textId="77777777" w:rsidR="00BB2418" w:rsidRPr="00BB2418" w:rsidRDefault="00BB2418" w:rsidP="00BB2418">
      <w:pPr>
        <w:rPr>
          <w:rFonts w:ascii="Arial" w:hAnsi="Arial"/>
          <w:b/>
        </w:rPr>
      </w:pPr>
    </w:p>
    <w:p w14:paraId="151EA8E5" w14:textId="6727CAF9" w:rsidR="00BB2418" w:rsidRDefault="00BB2418" w:rsidP="00BB2418">
      <w:pPr>
        <w:rPr>
          <w:rFonts w:ascii="Arial" w:hAnsi="Arial"/>
        </w:rPr>
      </w:pPr>
      <w:r w:rsidRPr="00BB2418">
        <w:rPr>
          <w:rFonts w:ascii="Arial" w:hAnsi="Arial"/>
          <w:b/>
        </w:rPr>
        <w:t>NAME:</w:t>
      </w:r>
      <w:r w:rsidR="009C56C7">
        <w:rPr>
          <w:rFonts w:ascii="Arial" w:hAnsi="Arial"/>
          <w:b/>
        </w:rPr>
        <w:t xml:space="preserve">  </w:t>
      </w:r>
      <w:sdt>
        <w:sdtPr>
          <w:rPr>
            <w:rFonts w:ascii="Arial" w:hAnsi="Arial"/>
            <w:b/>
          </w:rPr>
          <w:id w:val="1581247419"/>
          <w:placeholder>
            <w:docPart w:val="DefaultPlaceholder_-1854013440"/>
          </w:placeholder>
          <w:showingPlcHdr/>
        </w:sdtPr>
        <w:sdtEndPr/>
        <w:sdtContent>
          <w:r w:rsidR="00B91138" w:rsidRPr="00DC3B09">
            <w:rPr>
              <w:rStyle w:val="PlaceholderText"/>
            </w:rPr>
            <w:t>Click or tap here to enter text.</w:t>
          </w:r>
        </w:sdtContent>
      </w:sdt>
    </w:p>
    <w:p w14:paraId="1132B7A8" w14:textId="204EBCCA" w:rsidR="00B91138" w:rsidRDefault="00BB2418" w:rsidP="00BB2418">
      <w:pPr>
        <w:rPr>
          <w:rFonts w:ascii="Arial" w:hAnsi="Arial"/>
        </w:rPr>
      </w:pPr>
      <w:r w:rsidRPr="00BB2418">
        <w:rPr>
          <w:rFonts w:ascii="Arial" w:hAnsi="Arial"/>
          <w:b/>
        </w:rPr>
        <w:t>DEPARTMENT:</w:t>
      </w:r>
      <w:r w:rsidR="00B91138">
        <w:rPr>
          <w:rFonts w:ascii="Arial" w:hAnsi="Arial"/>
          <w:b/>
        </w:rPr>
        <w:tab/>
      </w:r>
      <w:sdt>
        <w:sdtPr>
          <w:rPr>
            <w:rFonts w:ascii="Arial" w:hAnsi="Arial"/>
          </w:rPr>
          <w:id w:val="-845855948"/>
          <w14:checkbox>
            <w14:checked w14:val="0"/>
            <w14:checkedState w14:val="2612" w14:font="MS Gothic"/>
            <w14:uncheckedState w14:val="2610" w14:font="MS Gothic"/>
          </w14:checkbox>
        </w:sdtPr>
        <w:sdtEndPr/>
        <w:sdtContent>
          <w:r w:rsidR="00B91138">
            <w:rPr>
              <w:rFonts w:ascii="MS Gothic" w:eastAsia="MS Gothic" w:hAnsi="MS Gothic" w:hint="eastAsia"/>
            </w:rPr>
            <w:t>☐</w:t>
          </w:r>
        </w:sdtContent>
      </w:sdt>
      <w:r w:rsidR="00B91138">
        <w:rPr>
          <w:rFonts w:ascii="Arial" w:hAnsi="Arial"/>
        </w:rPr>
        <w:t>Pharmacy Practice</w:t>
      </w:r>
    </w:p>
    <w:p w14:paraId="54420C11" w14:textId="3BBF6420" w:rsidR="007F33C5" w:rsidRDefault="00B91138" w:rsidP="00BB2418">
      <w:pPr>
        <w:rPr>
          <w:rFonts w:ascii="Arial" w:hAnsi="Arial"/>
        </w:rPr>
      </w:pPr>
      <w:r>
        <w:rPr>
          <w:rFonts w:ascii="Arial" w:hAnsi="Arial"/>
        </w:rPr>
        <w:tab/>
      </w:r>
      <w:r>
        <w:rPr>
          <w:rFonts w:ascii="Arial" w:hAnsi="Arial"/>
        </w:rPr>
        <w:tab/>
      </w:r>
      <w:r>
        <w:rPr>
          <w:rFonts w:ascii="Arial" w:hAnsi="Arial"/>
        </w:rPr>
        <w:tab/>
      </w:r>
      <w:sdt>
        <w:sdtPr>
          <w:rPr>
            <w:rFonts w:ascii="Arial" w:hAnsi="Arial"/>
          </w:rPr>
          <w:id w:val="402344214"/>
          <w14:checkbox>
            <w14:checked w14:val="1"/>
            <w14:checkedState w14:val="2612" w14:font="MS Gothic"/>
            <w14:uncheckedState w14:val="2610" w14:font="MS Gothic"/>
          </w14:checkbox>
        </w:sdtPr>
        <w:sdtEndPr/>
        <w:sdtContent>
          <w:r w:rsidR="00AF0BA3">
            <w:rPr>
              <w:rFonts w:ascii="MS Gothic" w:eastAsia="MS Gothic" w:hAnsi="MS Gothic" w:hint="eastAsia"/>
            </w:rPr>
            <w:t>☒</w:t>
          </w:r>
        </w:sdtContent>
      </w:sdt>
      <w:r>
        <w:rPr>
          <w:rFonts w:ascii="Arial" w:hAnsi="Arial"/>
        </w:rPr>
        <w:t>Pharmaceutical Sciences</w:t>
      </w:r>
      <w:r w:rsidR="009C56C7">
        <w:rPr>
          <w:rFonts w:ascii="Arial" w:hAnsi="Arial"/>
        </w:rPr>
        <w:t xml:space="preserve"> </w:t>
      </w:r>
    </w:p>
    <w:p w14:paraId="04D5CED5" w14:textId="77777777" w:rsidR="007F33C5" w:rsidRDefault="007F33C5" w:rsidP="007F33C5">
      <w:pPr>
        <w:rPr>
          <w:rFonts w:ascii="Arial" w:hAnsi="Arial"/>
        </w:rPr>
      </w:pPr>
    </w:p>
    <w:p w14:paraId="196C6F03" w14:textId="42AB27DC" w:rsidR="00BB2418" w:rsidRPr="00BB2418" w:rsidRDefault="00BB2418" w:rsidP="007F33C5">
      <w:pPr>
        <w:rPr>
          <w:rFonts w:ascii="Arial" w:hAnsi="Arial"/>
        </w:rPr>
      </w:pPr>
      <w:r w:rsidRPr="00BB2418">
        <w:rPr>
          <w:rFonts w:ascii="Arial" w:hAnsi="Arial"/>
          <w:b/>
        </w:rPr>
        <w:t>LOCATION:</w:t>
      </w:r>
      <w:r>
        <w:rPr>
          <w:rFonts w:ascii="Arial" w:hAnsi="Arial"/>
          <w:b/>
        </w:rPr>
        <w:t xml:space="preserve"> </w:t>
      </w:r>
      <w:sdt>
        <w:sdtPr>
          <w:rPr>
            <w:rFonts w:ascii="Arial" w:hAnsi="Arial"/>
            <w:b/>
          </w:rPr>
          <w:id w:val="-1514594504"/>
          <w:placeholder>
            <w:docPart w:val="DefaultPlaceholder_-1854013440"/>
          </w:placeholder>
        </w:sdtPr>
        <w:sdtEndPr/>
        <w:sdtContent>
          <w:r w:rsidR="004F05DE">
            <w:rPr>
              <w:rFonts w:ascii="Arial" w:hAnsi="Arial"/>
              <w:b/>
            </w:rPr>
            <w:t>Biomed I building; Room # B250</w:t>
          </w:r>
        </w:sdtContent>
      </w:sdt>
      <w:r w:rsidR="009C56C7">
        <w:rPr>
          <w:rFonts w:ascii="Arial" w:hAnsi="Arial"/>
          <w:b/>
        </w:rPr>
        <w:t xml:space="preserve">  </w:t>
      </w:r>
    </w:p>
    <w:p w14:paraId="6FEB9151" w14:textId="77777777" w:rsidR="00BB2418" w:rsidRPr="00BB2418" w:rsidRDefault="00BB2418" w:rsidP="00BB2418">
      <w:pPr>
        <w:pBdr>
          <w:bottom w:val="single" w:sz="12" w:space="1" w:color="auto"/>
        </w:pBdr>
        <w:rPr>
          <w:rFonts w:ascii="Arial" w:hAnsi="Arial"/>
          <w:b/>
        </w:rPr>
      </w:pPr>
    </w:p>
    <w:p w14:paraId="3B32B85A" w14:textId="77777777" w:rsidR="00BB2418" w:rsidRPr="00BB2418" w:rsidRDefault="00BB2418" w:rsidP="00BB2418">
      <w:pPr>
        <w:rPr>
          <w:rFonts w:ascii="Arial" w:hAnsi="Arial"/>
          <w:b/>
        </w:rPr>
      </w:pPr>
    </w:p>
    <w:p w14:paraId="23D72C24" w14:textId="77777777" w:rsidR="00BB2418" w:rsidRPr="00D57B8E" w:rsidRDefault="00BB2418" w:rsidP="00BB2418">
      <w:pPr>
        <w:rPr>
          <w:rFonts w:ascii="Arial" w:hAnsi="Arial"/>
          <w:b/>
          <w:i/>
        </w:rPr>
      </w:pPr>
      <w:r w:rsidRPr="00D57B8E">
        <w:rPr>
          <w:rFonts w:ascii="Arial" w:hAnsi="Arial"/>
          <w:b/>
          <w:i/>
        </w:rPr>
        <w:t>PROJECT INFORMATION:</w:t>
      </w:r>
    </w:p>
    <w:p w14:paraId="10C51395" w14:textId="77777777" w:rsidR="00BB2418" w:rsidRPr="00BB2418" w:rsidRDefault="00BB2418" w:rsidP="00BB2418">
      <w:pPr>
        <w:rPr>
          <w:rFonts w:ascii="Arial" w:hAnsi="Arial"/>
          <w:b/>
        </w:rPr>
      </w:pPr>
    </w:p>
    <w:p w14:paraId="031D25CB" w14:textId="41EE9766" w:rsidR="007F33C5" w:rsidRPr="003D0F57" w:rsidRDefault="00BB2418" w:rsidP="00BB2418">
      <w:pPr>
        <w:rPr>
          <w:rFonts w:ascii="Arial" w:hAnsi="Arial"/>
        </w:rPr>
      </w:pPr>
      <w:r w:rsidRPr="00BB2418">
        <w:rPr>
          <w:rFonts w:ascii="Arial" w:hAnsi="Arial"/>
          <w:b/>
        </w:rPr>
        <w:t>TITLE</w:t>
      </w:r>
      <w:r w:rsidR="004F05DE" w:rsidRPr="00BB2418">
        <w:rPr>
          <w:rFonts w:ascii="Arial" w:hAnsi="Arial"/>
          <w:b/>
        </w:rPr>
        <w:t>:</w:t>
      </w:r>
      <w:r w:rsidR="004F05DE" w:rsidRPr="003D0F57">
        <w:t xml:space="preserve"> </w:t>
      </w:r>
      <w:r w:rsidR="004F05DE">
        <w:t xml:space="preserve"> </w:t>
      </w:r>
      <w:sdt>
        <w:sdtPr>
          <w:rPr>
            <w:rFonts w:ascii="Arial" w:hAnsi="Arial"/>
          </w:rPr>
          <w:id w:val="71935048"/>
          <w:placeholder>
            <w:docPart w:val="DefaultPlaceholder_-1854013440"/>
          </w:placeholder>
        </w:sdtPr>
        <w:sdtEndPr/>
        <w:sdtContent>
          <w:r w:rsidR="00AF0BA3">
            <w:rPr>
              <w:rFonts w:ascii="Arial" w:hAnsi="Arial"/>
            </w:rPr>
            <w:t xml:space="preserve">Generation </w:t>
          </w:r>
          <w:r w:rsidR="004F05DE">
            <w:rPr>
              <w:rFonts w:ascii="Arial" w:hAnsi="Arial"/>
            </w:rPr>
            <w:t>of Antibody-Drug Conjugate-Resistant Cell Lines</w:t>
          </w:r>
        </w:sdtContent>
      </w:sdt>
    </w:p>
    <w:p w14:paraId="425720B2" w14:textId="77777777" w:rsidR="00B91138" w:rsidRDefault="00B91138" w:rsidP="00BB2418">
      <w:pPr>
        <w:rPr>
          <w:rFonts w:ascii="Arial" w:hAnsi="Arial"/>
          <w:b/>
        </w:rPr>
      </w:pPr>
    </w:p>
    <w:p w14:paraId="6F1448D5" w14:textId="4ADE7867" w:rsidR="003D0F57" w:rsidRDefault="00BB2418" w:rsidP="00BB2418">
      <w:pPr>
        <w:rPr>
          <w:rFonts w:ascii="Arial" w:hAnsi="Arial"/>
        </w:rPr>
      </w:pPr>
      <w:r w:rsidRPr="00BB2418">
        <w:rPr>
          <w:rFonts w:ascii="Arial" w:hAnsi="Arial"/>
          <w:b/>
        </w:rPr>
        <w:t>LOCATION</w:t>
      </w:r>
      <w:r w:rsidR="00E15150">
        <w:rPr>
          <w:rFonts w:ascii="Arial" w:hAnsi="Arial"/>
          <w:b/>
        </w:rPr>
        <w:t xml:space="preserve"> OF THE PROJECT</w:t>
      </w:r>
      <w:r w:rsidRPr="00BB2418">
        <w:rPr>
          <w:rFonts w:ascii="Arial" w:hAnsi="Arial"/>
          <w:b/>
        </w:rPr>
        <w:t>:</w:t>
      </w:r>
      <w:r w:rsidR="003D0F57">
        <w:rPr>
          <w:rFonts w:ascii="Arial" w:hAnsi="Arial"/>
          <w:b/>
        </w:rPr>
        <w:t xml:space="preserve"> </w:t>
      </w:r>
      <w:r w:rsidR="00EB5227">
        <w:rPr>
          <w:rFonts w:ascii="Arial" w:hAnsi="Arial"/>
          <w:b/>
        </w:rPr>
        <w:t xml:space="preserve"> </w:t>
      </w:r>
      <w:sdt>
        <w:sdtPr>
          <w:rPr>
            <w:rFonts w:ascii="Arial" w:hAnsi="Arial"/>
          </w:rPr>
          <w:id w:val="859545120"/>
          <w:placeholder>
            <w:docPart w:val="DefaultPlaceholder_-1854013440"/>
          </w:placeholder>
        </w:sdtPr>
        <w:sdtEndPr/>
        <w:sdtContent>
          <w:r w:rsidR="00AF0BA3">
            <w:rPr>
              <w:rFonts w:ascii="Arial" w:hAnsi="Arial"/>
            </w:rPr>
            <w:t xml:space="preserve">Hossain Lab (B250 in Biomed I </w:t>
          </w:r>
          <w:proofErr w:type="gramStart"/>
          <w:r w:rsidR="00AF0BA3">
            <w:rPr>
              <w:rFonts w:ascii="Arial" w:hAnsi="Arial"/>
            </w:rPr>
            <w:t>Building</w:t>
          </w:r>
          <w:proofErr w:type="gramEnd"/>
          <w:r w:rsidR="00AF0BA3">
            <w:rPr>
              <w:rFonts w:ascii="Arial" w:hAnsi="Arial"/>
            </w:rPr>
            <w:t>)</w:t>
          </w:r>
        </w:sdtContent>
      </w:sdt>
    </w:p>
    <w:p w14:paraId="77EF000D" w14:textId="77777777" w:rsidR="00B91138" w:rsidRDefault="00B91138" w:rsidP="00BB2418">
      <w:pPr>
        <w:rPr>
          <w:rFonts w:ascii="Arial" w:hAnsi="Arial"/>
          <w:b/>
        </w:rPr>
      </w:pPr>
    </w:p>
    <w:p w14:paraId="5C26FC27" w14:textId="1DD8243C" w:rsidR="007F33C5" w:rsidRDefault="00BB2418" w:rsidP="00BB2418">
      <w:pPr>
        <w:rPr>
          <w:rFonts w:ascii="Arial" w:hAnsi="Arial" w:cs="Arial"/>
        </w:rPr>
      </w:pPr>
      <w:r w:rsidRPr="00BB2418">
        <w:rPr>
          <w:rFonts w:ascii="Arial" w:hAnsi="Arial"/>
          <w:b/>
        </w:rPr>
        <w:t>BRIEF DESCRIPTION OF THE PROJECT</w:t>
      </w:r>
      <w:r w:rsidR="008E1DFE">
        <w:rPr>
          <w:rFonts w:ascii="Arial" w:hAnsi="Arial"/>
          <w:b/>
        </w:rPr>
        <w:t xml:space="preserve"> OR SPECIFIC AIMS</w:t>
      </w:r>
      <w:r w:rsidRPr="00BB2418">
        <w:rPr>
          <w:rFonts w:ascii="Arial" w:hAnsi="Arial"/>
          <w:b/>
        </w:rPr>
        <w:t>:</w:t>
      </w:r>
      <w:r w:rsidR="003D0F57">
        <w:rPr>
          <w:rFonts w:ascii="Arial" w:hAnsi="Arial"/>
          <w:b/>
        </w:rPr>
        <w:t xml:space="preserve"> </w:t>
      </w:r>
      <w:r w:rsidR="00EB5227">
        <w:rPr>
          <w:rFonts w:ascii="Arial" w:hAnsi="Arial"/>
          <w:b/>
        </w:rPr>
        <w:t xml:space="preserve"> </w:t>
      </w:r>
    </w:p>
    <w:sdt>
      <w:sdtPr>
        <w:rPr>
          <w:rFonts w:ascii="Arial" w:hAnsi="Arial" w:cs="Arial"/>
        </w:rPr>
        <w:id w:val="-689220627"/>
        <w:placeholder>
          <w:docPart w:val="DefaultPlaceholder_-1854013440"/>
        </w:placeholder>
      </w:sdtPr>
      <w:sdtEndPr/>
      <w:sdtContent>
        <w:p w14:paraId="4F039203" w14:textId="306CE733" w:rsidR="00AF0BA3" w:rsidRPr="00AF0BA3" w:rsidRDefault="00AF0BA3" w:rsidP="00AF0BA3">
          <w:pPr>
            <w:spacing w:before="100" w:beforeAutospacing="1" w:after="100" w:afterAutospacing="1"/>
            <w:outlineLvl w:val="2"/>
            <w:rPr>
              <w:rFonts w:ascii="Times New Roman" w:eastAsia="Times New Roman" w:hAnsi="Times New Roman" w:cs="Times New Roman"/>
              <w:b/>
              <w:bCs/>
              <w:sz w:val="27"/>
              <w:szCs w:val="27"/>
            </w:rPr>
          </w:pPr>
          <w:r w:rsidRPr="00AF0BA3">
            <w:rPr>
              <w:rFonts w:ascii="Times New Roman" w:eastAsia="Times New Roman" w:hAnsi="Times New Roman" w:cs="Times New Roman"/>
              <w:b/>
              <w:bCs/>
              <w:sz w:val="27"/>
              <w:szCs w:val="27"/>
            </w:rPr>
            <w:t xml:space="preserve">Project </w:t>
          </w:r>
          <w:r>
            <w:rPr>
              <w:rFonts w:ascii="Times New Roman" w:eastAsia="Times New Roman" w:hAnsi="Times New Roman" w:cs="Times New Roman"/>
              <w:b/>
              <w:bCs/>
              <w:sz w:val="27"/>
              <w:szCs w:val="27"/>
            </w:rPr>
            <w:t>Aim</w:t>
          </w:r>
          <w:r w:rsidRPr="00AF0BA3">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To Overcome</w:t>
          </w:r>
          <w:r w:rsidRPr="00AF0BA3">
            <w:rPr>
              <w:rFonts w:ascii="Times New Roman" w:eastAsia="Times New Roman" w:hAnsi="Times New Roman" w:cs="Times New Roman"/>
              <w:b/>
              <w:bCs/>
              <w:sz w:val="27"/>
              <w:szCs w:val="27"/>
            </w:rPr>
            <w:t xml:space="preserve"> ADC Resistance via Immunotherapy</w:t>
          </w:r>
        </w:p>
        <w:p w14:paraId="0CEBC084" w14:textId="57055CEC" w:rsidR="00AF0BA3" w:rsidRPr="00AF0BA3" w:rsidRDefault="00AF0BA3" w:rsidP="00AF0BA3">
          <w:pPr>
            <w:pStyle w:val="NormalWeb"/>
          </w:pPr>
          <w:r w:rsidRPr="00AF0BA3">
            <w:t xml:space="preserve">This research focuses on generating chemotherapy-resistant cancer cell lines specifically tailored to mirror the clinical resistance observed with next-generation </w:t>
          </w:r>
          <w:r w:rsidRPr="00AF0BA3">
            <w:rPr>
              <w:b/>
              <w:bCs/>
            </w:rPr>
            <w:t>Antibody-Drug Conjugates (ADCs)</w:t>
          </w:r>
          <w:r w:rsidRPr="00AF0BA3">
            <w:t xml:space="preserve"> like </w:t>
          </w:r>
          <w:proofErr w:type="spellStart"/>
          <w:r w:rsidRPr="00AF0BA3">
            <w:rPr>
              <w:b/>
              <w:bCs/>
            </w:rPr>
            <w:t>Enhertu</w:t>
          </w:r>
          <w:proofErr w:type="spellEnd"/>
          <w:r w:rsidRPr="00AF0BA3">
            <w:t xml:space="preserve"> (Trastuzumab deruxtecan) and </w:t>
          </w:r>
          <w:proofErr w:type="spellStart"/>
          <w:r w:rsidRPr="00AF0BA3">
            <w:rPr>
              <w:b/>
              <w:bCs/>
            </w:rPr>
            <w:t>Trodelvy</w:t>
          </w:r>
          <w:proofErr w:type="spellEnd"/>
          <w:r w:rsidRPr="00AF0BA3">
            <w:t xml:space="preserve"> (Sacituzumab </w:t>
          </w:r>
          <w:proofErr w:type="spellStart"/>
          <w:r w:rsidRPr="00AF0BA3">
            <w:t>govitecan</w:t>
          </w:r>
          <w:proofErr w:type="spellEnd"/>
          <w:r w:rsidRPr="00AF0BA3">
            <w:t xml:space="preserve">). These resistant models serve as a critical platform for evaluating the efficacy of novel </w:t>
          </w:r>
          <w:r w:rsidRPr="00AF0BA3">
            <w:rPr>
              <w:b/>
              <w:bCs/>
            </w:rPr>
            <w:t>immunotherapies</w:t>
          </w:r>
          <w:r w:rsidRPr="00AF0BA3">
            <w:t>, such as bispecific antibodies, CAR-T cells, or checkpoint inhibitors, in overcoming refractory disease.</w:t>
          </w:r>
        </w:p>
        <w:p w14:paraId="5EA44A38" w14:textId="5CEE4F5D" w:rsidR="007F33C5" w:rsidRPr="00AF0BA3" w:rsidRDefault="00AF0BA3" w:rsidP="00AF0BA3">
          <w:pPr>
            <w:spacing w:before="100" w:beforeAutospacing="1" w:after="100" w:afterAutospacing="1"/>
            <w:rPr>
              <w:rFonts w:ascii="Times New Roman" w:eastAsia="Times New Roman" w:hAnsi="Times New Roman" w:cs="Times New Roman"/>
            </w:rPr>
          </w:pPr>
          <w:r w:rsidRPr="00AF0BA3">
            <w:rPr>
              <w:rFonts w:ascii="Times New Roman" w:eastAsia="Times New Roman" w:hAnsi="Times New Roman" w:cs="Times New Roman"/>
            </w:rPr>
            <w:t xml:space="preserve">The clinical landscape for breast and solid tumors has been revolutionized by ADCs, yet acquired resistance remains an inevitable challenge. This project aims to elucidate the mechanisms by which cancer cells evade </w:t>
          </w:r>
          <w:proofErr w:type="spellStart"/>
          <w:r w:rsidRPr="00AF0BA3">
            <w:rPr>
              <w:rFonts w:ascii="Times New Roman" w:eastAsia="Times New Roman" w:hAnsi="Times New Roman" w:cs="Times New Roman"/>
              <w:b/>
              <w:bCs/>
            </w:rPr>
            <w:t>Enhertu</w:t>
          </w:r>
          <w:proofErr w:type="spellEnd"/>
          <w:r w:rsidRPr="00AF0BA3">
            <w:rPr>
              <w:rFonts w:ascii="Times New Roman" w:eastAsia="Times New Roman" w:hAnsi="Times New Roman" w:cs="Times New Roman"/>
            </w:rPr>
            <w:t xml:space="preserve"> (targeting HER2) and </w:t>
          </w:r>
          <w:proofErr w:type="spellStart"/>
          <w:r w:rsidRPr="00AF0BA3">
            <w:rPr>
              <w:rFonts w:ascii="Times New Roman" w:eastAsia="Times New Roman" w:hAnsi="Times New Roman" w:cs="Times New Roman"/>
              <w:b/>
              <w:bCs/>
            </w:rPr>
            <w:t>Trodelvy</w:t>
          </w:r>
          <w:proofErr w:type="spellEnd"/>
          <w:r w:rsidRPr="00AF0BA3">
            <w:rPr>
              <w:rFonts w:ascii="Times New Roman" w:eastAsia="Times New Roman" w:hAnsi="Times New Roman" w:cs="Times New Roman"/>
            </w:rPr>
            <w:t xml:space="preserve"> (targeting Trop-2) and to determine if these resistant phenotypes create new vulnerabilities that can be exploited by immunotherapy.</w:t>
          </w:r>
        </w:p>
      </w:sdtContent>
    </w:sdt>
    <w:p w14:paraId="4D1112B1" w14:textId="0F52911D" w:rsidR="007F33C5" w:rsidRPr="003D0F57" w:rsidRDefault="007F33C5" w:rsidP="00BB2418">
      <w:pPr>
        <w:rPr>
          <w:rFonts w:ascii="Arial" w:hAnsi="Arial"/>
          <w:b/>
        </w:rPr>
      </w:pPr>
    </w:p>
    <w:p w14:paraId="1C45F89F" w14:textId="77777777" w:rsidR="00B91138" w:rsidRDefault="00B91138" w:rsidP="00BB2418">
      <w:pPr>
        <w:rPr>
          <w:rFonts w:ascii="Arial" w:hAnsi="Arial"/>
          <w:b/>
        </w:rPr>
      </w:pPr>
    </w:p>
    <w:p w14:paraId="2306DD8E" w14:textId="18404D9B" w:rsidR="00BB2418" w:rsidRPr="00EB5227" w:rsidRDefault="00BB2418" w:rsidP="00BB2418">
      <w:pPr>
        <w:rPr>
          <w:rFonts w:ascii="Arial" w:hAnsi="Arial"/>
        </w:rPr>
      </w:pPr>
      <w:r w:rsidRPr="00BB2418">
        <w:rPr>
          <w:rFonts w:ascii="Arial" w:hAnsi="Arial"/>
          <w:b/>
        </w:rPr>
        <w:t>STUDENT’S RESPONSIBILITIES</w:t>
      </w:r>
      <w:r w:rsidR="008E1DFE">
        <w:rPr>
          <w:rFonts w:ascii="Arial" w:hAnsi="Arial"/>
          <w:b/>
        </w:rPr>
        <w:t>/</w:t>
      </w:r>
      <w:r w:rsidRPr="00BB2418">
        <w:rPr>
          <w:rFonts w:ascii="Arial" w:hAnsi="Arial"/>
          <w:b/>
        </w:rPr>
        <w:t xml:space="preserve">DUTIES </w:t>
      </w:r>
      <w:r w:rsidR="008E1DFE">
        <w:rPr>
          <w:rFonts w:ascii="Arial" w:hAnsi="Arial"/>
          <w:b/>
        </w:rPr>
        <w:t>FOR</w:t>
      </w:r>
      <w:r w:rsidRPr="00BB2418">
        <w:rPr>
          <w:rFonts w:ascii="Arial" w:hAnsi="Arial"/>
          <w:b/>
        </w:rPr>
        <w:t xml:space="preserve"> THE PROPOSED PROJECT</w:t>
      </w:r>
      <w:r w:rsidR="008E1DFE">
        <w:rPr>
          <w:rFonts w:ascii="Arial" w:hAnsi="Arial"/>
          <w:b/>
        </w:rPr>
        <w:t>:</w:t>
      </w:r>
    </w:p>
    <w:sdt>
      <w:sdtPr>
        <w:rPr>
          <w:rFonts w:ascii="Arial" w:hAnsi="Arial"/>
        </w:rPr>
        <w:id w:val="1732958905"/>
        <w:placeholder>
          <w:docPart w:val="DefaultPlaceholder_-1854013440"/>
        </w:placeholder>
      </w:sdtPr>
      <w:sdtEndPr/>
      <w:sdtContent>
        <w:p w14:paraId="596E4E7A" w14:textId="189E5EBE" w:rsidR="008A71AC" w:rsidRPr="00B91138" w:rsidRDefault="00AF0BA3" w:rsidP="00B91138">
          <w:pPr>
            <w:rPr>
              <w:rFonts w:ascii="Arial" w:hAnsi="Arial"/>
            </w:rPr>
          </w:pPr>
          <w:r>
            <w:rPr>
              <w:rFonts w:ascii="Arial" w:hAnsi="Arial"/>
            </w:rPr>
            <w:t xml:space="preserve">Culture cells in the presence of ADC payloads to generate resistant cell lines. Once the resistant cell lines are ready, run cytotoxicity assays using bispecific neutrophil engagers we are developing. </w:t>
          </w:r>
        </w:p>
      </w:sdtContent>
    </w:sdt>
    <w:p w14:paraId="6DD34C3C" w14:textId="77777777" w:rsidR="007F33C5" w:rsidRDefault="007F33C5" w:rsidP="008A71AC">
      <w:pPr>
        <w:pStyle w:val="ListParagraph"/>
        <w:rPr>
          <w:rFonts w:ascii="Arial" w:hAnsi="Arial"/>
        </w:rPr>
      </w:pPr>
    </w:p>
    <w:p w14:paraId="5E209C18" w14:textId="77777777" w:rsidR="007F33C5" w:rsidRDefault="007F33C5" w:rsidP="008A71AC">
      <w:pPr>
        <w:pStyle w:val="ListParagraph"/>
        <w:rPr>
          <w:rFonts w:ascii="Arial" w:hAnsi="Arial"/>
        </w:rPr>
      </w:pPr>
    </w:p>
    <w:p w14:paraId="24114021" w14:textId="77777777" w:rsidR="007F33C5" w:rsidRPr="008A71AC" w:rsidRDefault="007F33C5" w:rsidP="008A71AC">
      <w:pPr>
        <w:pStyle w:val="ListParagraph"/>
        <w:rPr>
          <w:rFonts w:ascii="Arial" w:hAnsi="Arial"/>
        </w:rPr>
      </w:pPr>
    </w:p>
    <w:p w14:paraId="308FF78D" w14:textId="7FE22ADD" w:rsidR="008E1DFE" w:rsidRDefault="00BB2418" w:rsidP="008E1DFE">
      <w:pPr>
        <w:rPr>
          <w:rFonts w:ascii="Arial" w:hAnsi="Arial"/>
        </w:rPr>
      </w:pPr>
      <w:r w:rsidRPr="00BB2418">
        <w:rPr>
          <w:rFonts w:ascii="Arial" w:hAnsi="Arial"/>
          <w:b/>
        </w:rPr>
        <w:t>ESTIMATED TIME FOR PROJECT COMPLETION:</w:t>
      </w:r>
      <w:r w:rsidR="008A71AC">
        <w:rPr>
          <w:rFonts w:ascii="Arial" w:hAnsi="Arial"/>
          <w:b/>
        </w:rPr>
        <w:t xml:space="preserve"> </w:t>
      </w:r>
      <w:sdt>
        <w:sdtPr>
          <w:rPr>
            <w:rFonts w:ascii="Arial" w:hAnsi="Arial"/>
            <w:b/>
          </w:rPr>
          <w:id w:val="-790350460"/>
          <w:placeholder>
            <w:docPart w:val="DefaultPlaceholder_-1854013440"/>
          </w:placeholder>
        </w:sdtPr>
        <w:sdtEndPr/>
        <w:sdtContent>
          <w:r w:rsidR="007F33C5" w:rsidRPr="008E1DFE">
            <w:rPr>
              <w:rFonts w:ascii="Arial" w:hAnsi="Arial"/>
              <w:b/>
            </w:rPr>
            <w:t>___</w:t>
          </w:r>
          <w:r w:rsidR="00AF0BA3">
            <w:rPr>
              <w:rFonts w:ascii="Arial" w:hAnsi="Arial"/>
              <w:b/>
            </w:rPr>
            <w:t>8-10</w:t>
          </w:r>
          <w:r w:rsidR="007F33C5" w:rsidRPr="008E1DFE">
            <w:rPr>
              <w:rFonts w:ascii="Arial" w:hAnsi="Arial"/>
              <w:b/>
            </w:rPr>
            <w:t>___</w:t>
          </w:r>
        </w:sdtContent>
      </w:sdt>
      <w:r w:rsidR="008A71AC" w:rsidRPr="008E1DFE">
        <w:rPr>
          <w:rFonts w:ascii="Arial" w:hAnsi="Arial"/>
          <w:b/>
        </w:rPr>
        <w:t xml:space="preserve"> weeks</w:t>
      </w:r>
      <w:r w:rsidR="008E1DFE">
        <w:rPr>
          <w:rFonts w:ascii="Arial" w:hAnsi="Arial"/>
        </w:rPr>
        <w:t xml:space="preserve"> (</w:t>
      </w:r>
      <w:r w:rsidR="008E1DFE">
        <w:rPr>
          <w:rFonts w:ascii="Arial" w:hAnsi="Arial" w:cs="Arial"/>
        </w:rPr>
        <w:t>≥</w:t>
      </w:r>
      <w:r w:rsidR="004A6315">
        <w:rPr>
          <w:rFonts w:ascii="Arial" w:hAnsi="Arial"/>
        </w:rPr>
        <w:t>8</w:t>
      </w:r>
      <w:r w:rsidR="008E1DFE">
        <w:rPr>
          <w:rFonts w:ascii="Arial" w:hAnsi="Arial"/>
        </w:rPr>
        <w:t xml:space="preserve"> weeks required)</w:t>
      </w:r>
    </w:p>
    <w:p w14:paraId="44D5EBAF" w14:textId="75EDF23F" w:rsidR="00BB2418" w:rsidRDefault="00BB2418" w:rsidP="00BB2418">
      <w:pPr>
        <w:rPr>
          <w:rFonts w:ascii="Arial" w:hAnsi="Arial"/>
        </w:rPr>
      </w:pPr>
    </w:p>
    <w:p w14:paraId="5DBF6D2B" w14:textId="77777777" w:rsidR="008A71AC" w:rsidRPr="00BB2418" w:rsidRDefault="008A71AC" w:rsidP="00BB2418">
      <w:pPr>
        <w:rPr>
          <w:rFonts w:ascii="Arial" w:hAnsi="Arial"/>
          <w:b/>
        </w:rPr>
      </w:pPr>
    </w:p>
    <w:p w14:paraId="1072AFC2" w14:textId="7A57F11F" w:rsidR="00BB2418" w:rsidRDefault="00BB2418" w:rsidP="00B91138">
      <w:pPr>
        <w:rPr>
          <w:rFonts w:ascii="Arial" w:hAnsi="Arial"/>
          <w:b/>
        </w:rPr>
      </w:pPr>
      <w:r w:rsidRPr="00BB2418">
        <w:rPr>
          <w:rFonts w:ascii="Arial" w:hAnsi="Arial"/>
          <w:b/>
        </w:rPr>
        <w:t>DOES THE WORK INVOLVE ANIMAL RESEARCH?</w:t>
      </w:r>
      <w:r w:rsidR="00B91138">
        <w:rPr>
          <w:rFonts w:ascii="Arial" w:hAnsi="Arial"/>
          <w:b/>
        </w:rPr>
        <w:tab/>
      </w:r>
      <w:sdt>
        <w:sdtPr>
          <w:rPr>
            <w:rFonts w:ascii="Arial" w:hAnsi="Arial"/>
            <w:b/>
          </w:rPr>
          <w:id w:val="2075236236"/>
          <w14:checkbox>
            <w14:checked w14:val="0"/>
            <w14:checkedState w14:val="2612" w14:font="MS Gothic"/>
            <w14:uncheckedState w14:val="2610" w14:font="MS Gothic"/>
          </w14:checkbox>
        </w:sdtPr>
        <w:sdtEndPr/>
        <w:sdtContent>
          <w:r w:rsidR="00B91138">
            <w:rPr>
              <w:rFonts w:ascii="MS Gothic" w:eastAsia="MS Gothic" w:hAnsi="MS Gothic" w:hint="eastAsia"/>
              <w:b/>
            </w:rPr>
            <w:t>☐</w:t>
          </w:r>
        </w:sdtContent>
      </w:sdt>
      <w:r w:rsidR="00B91138">
        <w:rPr>
          <w:rFonts w:ascii="Arial" w:hAnsi="Arial"/>
          <w:b/>
        </w:rPr>
        <w:t>YES</w:t>
      </w:r>
    </w:p>
    <w:p w14:paraId="05561E5F" w14:textId="6910EC0D" w:rsidR="00B91138" w:rsidRPr="00BB2418" w:rsidRDefault="00B91138" w:rsidP="00B91138">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sdt>
        <w:sdtPr>
          <w:rPr>
            <w:rFonts w:ascii="Arial" w:hAnsi="Arial"/>
            <w:b/>
          </w:rPr>
          <w:id w:val="254323836"/>
          <w14:checkbox>
            <w14:checked w14:val="1"/>
            <w14:checkedState w14:val="2612" w14:font="MS Gothic"/>
            <w14:uncheckedState w14:val="2610" w14:font="MS Gothic"/>
          </w14:checkbox>
        </w:sdtPr>
        <w:sdtEndPr/>
        <w:sdtContent>
          <w:r w:rsidR="00AF0BA3">
            <w:rPr>
              <w:rFonts w:ascii="MS Gothic" w:eastAsia="MS Gothic" w:hAnsi="MS Gothic" w:hint="eastAsia"/>
              <w:b/>
            </w:rPr>
            <w:t>☒</w:t>
          </w:r>
        </w:sdtContent>
      </w:sdt>
      <w:r>
        <w:rPr>
          <w:rFonts w:ascii="Arial" w:hAnsi="Arial"/>
          <w:b/>
        </w:rPr>
        <w:t>NO</w:t>
      </w:r>
    </w:p>
    <w:p w14:paraId="1ACD597B" w14:textId="77777777" w:rsidR="00BB2418" w:rsidRPr="00D57B8E" w:rsidRDefault="00BB2418" w:rsidP="00BB2418">
      <w:pPr>
        <w:rPr>
          <w:b/>
        </w:rPr>
      </w:pPr>
    </w:p>
    <w:p w14:paraId="52EE7968" w14:textId="77777777" w:rsidR="00D57B8E" w:rsidRDefault="00D57B8E" w:rsidP="00BB2418">
      <w:pPr>
        <w:rPr>
          <w:rFonts w:ascii="Arial" w:hAnsi="Arial" w:cs="Arial"/>
          <w:b/>
        </w:rPr>
      </w:pPr>
      <w:r w:rsidRPr="00D57B8E">
        <w:rPr>
          <w:rFonts w:ascii="Arial" w:hAnsi="Arial" w:cs="Arial"/>
          <w:b/>
        </w:rPr>
        <w:t>ORAL/POSTER PRESENTATION OPPORTUNITY</w:t>
      </w:r>
      <w:r w:rsidR="007F33C5">
        <w:rPr>
          <w:rFonts w:ascii="Arial" w:hAnsi="Arial" w:cs="Arial"/>
          <w:b/>
        </w:rPr>
        <w:t>:</w:t>
      </w:r>
    </w:p>
    <w:sdt>
      <w:sdtPr>
        <w:rPr>
          <w:rFonts w:ascii="Arial" w:hAnsi="Arial" w:cs="Arial"/>
        </w:rPr>
        <w:id w:val="-1078366278"/>
        <w:placeholder>
          <w:docPart w:val="DefaultPlaceholder_-1854013440"/>
        </w:placeholder>
      </w:sdtPr>
      <w:sdtEndPr/>
      <w:sdtContent>
        <w:p w14:paraId="21B46DB0" w14:textId="505C78AA" w:rsidR="007F33C5" w:rsidRPr="005A1BC3" w:rsidRDefault="00AF0BA3" w:rsidP="00BB2418">
          <w:pPr>
            <w:rPr>
              <w:rFonts w:ascii="Arial" w:hAnsi="Arial" w:cs="Arial"/>
            </w:rPr>
          </w:pPr>
          <w:r>
            <w:rPr>
              <w:rFonts w:ascii="Arial" w:hAnsi="Arial" w:cs="Arial"/>
            </w:rPr>
            <w:t>Yes</w:t>
          </w:r>
        </w:p>
      </w:sdtContent>
    </w:sdt>
    <w:p w14:paraId="21E0C9CA" w14:textId="77777777" w:rsidR="007F33C5" w:rsidRPr="00D57B8E" w:rsidRDefault="007F33C5" w:rsidP="00BB2418">
      <w:pPr>
        <w:rPr>
          <w:rFonts w:ascii="Arial" w:hAnsi="Arial" w:cs="Arial"/>
        </w:rPr>
      </w:pPr>
    </w:p>
    <w:p w14:paraId="36690F2B" w14:textId="77777777" w:rsidR="00B91138" w:rsidRDefault="00D57B8E" w:rsidP="00BB2418">
      <w:pPr>
        <w:rPr>
          <w:rFonts w:ascii="Arial" w:hAnsi="Arial" w:cs="Arial"/>
          <w:b/>
        </w:rPr>
      </w:pPr>
      <w:r w:rsidRPr="00D57B8E">
        <w:rPr>
          <w:rFonts w:ascii="Arial" w:hAnsi="Arial" w:cs="Arial"/>
          <w:b/>
        </w:rPr>
        <w:t>MANUSCRIPT SUBMISSION:</w:t>
      </w:r>
    </w:p>
    <w:p w14:paraId="47A9FD7C" w14:textId="1226922B" w:rsidR="00D57B8E" w:rsidRPr="00D57B8E" w:rsidRDefault="00B81110" w:rsidP="00BB2418">
      <w:pPr>
        <w:rPr>
          <w:rFonts w:ascii="Arial" w:hAnsi="Arial" w:cs="Arial"/>
        </w:rPr>
      </w:pPr>
      <w:sdt>
        <w:sdtPr>
          <w:rPr>
            <w:rFonts w:ascii="Arial" w:hAnsi="Arial" w:cs="Arial"/>
          </w:rPr>
          <w:id w:val="-1578667573"/>
          <w:placeholder>
            <w:docPart w:val="DefaultPlaceholder_-1854013440"/>
          </w:placeholder>
        </w:sdtPr>
        <w:sdtEndPr/>
        <w:sdtContent>
          <w:r w:rsidR="004F05DE">
            <w:rPr>
              <w:rFonts w:ascii="Arial" w:hAnsi="Arial" w:cs="Arial"/>
            </w:rPr>
            <w:t xml:space="preserve">There will be an opportunity to publish manuscripts because the cell lines will be used as tools for future studies. </w:t>
          </w:r>
        </w:sdtContent>
      </w:sdt>
      <w:r w:rsidR="00D57B8E" w:rsidRPr="00D57B8E">
        <w:rPr>
          <w:rFonts w:ascii="Arial" w:hAnsi="Arial" w:cs="Arial"/>
        </w:rPr>
        <w:t xml:space="preserve">  </w:t>
      </w:r>
    </w:p>
    <w:sectPr w:rsidR="00D57B8E" w:rsidRPr="00D57B8E" w:rsidSect="00BB2418">
      <w:pgSz w:w="12240" w:h="15840"/>
      <w:pgMar w:top="1440" w:right="117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66FFC"/>
    <w:multiLevelType w:val="hybridMultilevel"/>
    <w:tmpl w:val="FE4E89CA"/>
    <w:lvl w:ilvl="0" w:tplc="B862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15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18"/>
    <w:rsid w:val="0007318A"/>
    <w:rsid w:val="001C1327"/>
    <w:rsid w:val="00217370"/>
    <w:rsid w:val="00261340"/>
    <w:rsid w:val="00267BDA"/>
    <w:rsid w:val="003D0F57"/>
    <w:rsid w:val="004A6315"/>
    <w:rsid w:val="004F05DE"/>
    <w:rsid w:val="00555E1C"/>
    <w:rsid w:val="00573F4E"/>
    <w:rsid w:val="0059124A"/>
    <w:rsid w:val="005A1BC3"/>
    <w:rsid w:val="006F1AE8"/>
    <w:rsid w:val="00755475"/>
    <w:rsid w:val="007F33C5"/>
    <w:rsid w:val="008A71AC"/>
    <w:rsid w:val="008E1DFE"/>
    <w:rsid w:val="009C56C7"/>
    <w:rsid w:val="00A54C38"/>
    <w:rsid w:val="00AB02C2"/>
    <w:rsid w:val="00AB5C12"/>
    <w:rsid w:val="00AF0BA3"/>
    <w:rsid w:val="00B501F0"/>
    <w:rsid w:val="00B91138"/>
    <w:rsid w:val="00BB2418"/>
    <w:rsid w:val="00BE76E7"/>
    <w:rsid w:val="00D031ED"/>
    <w:rsid w:val="00D57B8E"/>
    <w:rsid w:val="00E15150"/>
    <w:rsid w:val="00EB5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570E6"/>
  <w15:docId w15:val="{73AEC62C-4FA9-4C8D-B7E2-0943D57A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F0BA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57"/>
    <w:pPr>
      <w:ind w:left="720"/>
      <w:contextualSpacing/>
    </w:pPr>
  </w:style>
  <w:style w:type="character" w:styleId="CommentReference">
    <w:name w:val="annotation reference"/>
    <w:basedOn w:val="DefaultParagraphFont"/>
    <w:uiPriority w:val="99"/>
    <w:semiHidden/>
    <w:unhideWhenUsed/>
    <w:rsid w:val="00555E1C"/>
    <w:rPr>
      <w:sz w:val="16"/>
      <w:szCs w:val="16"/>
    </w:rPr>
  </w:style>
  <w:style w:type="paragraph" w:styleId="CommentText">
    <w:name w:val="annotation text"/>
    <w:basedOn w:val="Normal"/>
    <w:link w:val="CommentTextChar"/>
    <w:uiPriority w:val="99"/>
    <w:semiHidden/>
    <w:unhideWhenUsed/>
    <w:rsid w:val="00555E1C"/>
    <w:rPr>
      <w:sz w:val="20"/>
      <w:szCs w:val="20"/>
    </w:rPr>
  </w:style>
  <w:style w:type="character" w:customStyle="1" w:styleId="CommentTextChar">
    <w:name w:val="Comment Text Char"/>
    <w:basedOn w:val="DefaultParagraphFont"/>
    <w:link w:val="CommentText"/>
    <w:uiPriority w:val="99"/>
    <w:semiHidden/>
    <w:rsid w:val="00555E1C"/>
    <w:rPr>
      <w:sz w:val="20"/>
      <w:szCs w:val="20"/>
    </w:rPr>
  </w:style>
  <w:style w:type="paragraph" w:styleId="CommentSubject">
    <w:name w:val="annotation subject"/>
    <w:basedOn w:val="CommentText"/>
    <w:next w:val="CommentText"/>
    <w:link w:val="CommentSubjectChar"/>
    <w:uiPriority w:val="99"/>
    <w:semiHidden/>
    <w:unhideWhenUsed/>
    <w:rsid w:val="00555E1C"/>
    <w:rPr>
      <w:b/>
      <w:bCs/>
    </w:rPr>
  </w:style>
  <w:style w:type="character" w:customStyle="1" w:styleId="CommentSubjectChar">
    <w:name w:val="Comment Subject Char"/>
    <w:basedOn w:val="CommentTextChar"/>
    <w:link w:val="CommentSubject"/>
    <w:uiPriority w:val="99"/>
    <w:semiHidden/>
    <w:rsid w:val="00555E1C"/>
    <w:rPr>
      <w:b/>
      <w:bCs/>
      <w:sz w:val="20"/>
      <w:szCs w:val="20"/>
    </w:rPr>
  </w:style>
  <w:style w:type="paragraph" w:styleId="BalloonText">
    <w:name w:val="Balloon Text"/>
    <w:basedOn w:val="Normal"/>
    <w:link w:val="BalloonTextChar"/>
    <w:uiPriority w:val="99"/>
    <w:semiHidden/>
    <w:unhideWhenUsed/>
    <w:rsid w:val="00555E1C"/>
    <w:rPr>
      <w:rFonts w:ascii="Tahoma" w:hAnsi="Tahoma" w:cs="Tahoma"/>
      <w:sz w:val="16"/>
      <w:szCs w:val="16"/>
    </w:rPr>
  </w:style>
  <w:style w:type="character" w:customStyle="1" w:styleId="BalloonTextChar">
    <w:name w:val="Balloon Text Char"/>
    <w:basedOn w:val="DefaultParagraphFont"/>
    <w:link w:val="BalloonText"/>
    <w:uiPriority w:val="99"/>
    <w:semiHidden/>
    <w:rsid w:val="00555E1C"/>
    <w:rPr>
      <w:rFonts w:ascii="Tahoma" w:hAnsi="Tahoma" w:cs="Tahoma"/>
      <w:sz w:val="16"/>
      <w:szCs w:val="16"/>
    </w:rPr>
  </w:style>
  <w:style w:type="character" w:styleId="PlaceholderText">
    <w:name w:val="Placeholder Text"/>
    <w:basedOn w:val="DefaultParagraphFont"/>
    <w:uiPriority w:val="99"/>
    <w:semiHidden/>
    <w:rsid w:val="00B91138"/>
    <w:rPr>
      <w:color w:val="808080"/>
    </w:rPr>
  </w:style>
  <w:style w:type="character" w:customStyle="1" w:styleId="Heading3Char">
    <w:name w:val="Heading 3 Char"/>
    <w:basedOn w:val="DefaultParagraphFont"/>
    <w:link w:val="Heading3"/>
    <w:uiPriority w:val="9"/>
    <w:rsid w:val="00AF0BA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0BA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CDD4DD-F538-4EEA-A4C4-84ACBA47F500}"/>
      </w:docPartPr>
      <w:docPartBody>
        <w:p w:rsidR="00021B89" w:rsidRDefault="00373FF4">
          <w:r w:rsidRPr="00DC3B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F4"/>
    <w:rsid w:val="00021B89"/>
    <w:rsid w:val="00217370"/>
    <w:rsid w:val="00343177"/>
    <w:rsid w:val="00373FF4"/>
    <w:rsid w:val="004B3AB5"/>
    <w:rsid w:val="005E6C68"/>
    <w:rsid w:val="008465DE"/>
    <w:rsid w:val="00AB5C12"/>
    <w:rsid w:val="00D031ED"/>
    <w:rsid w:val="00D43A29"/>
    <w:rsid w:val="00F1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F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EE2EE-99F0-4FC2-B8CE-B3614A62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317</Words>
  <Characters>1697</Characters>
  <Application>Microsoft Office Word</Application>
  <DocSecurity>0</DocSecurity>
  <Lines>99</Lines>
  <Paragraphs>59</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Teeter, Benjamin</dc:creator>
  <cp:lastModifiedBy>HOSSAIN, MOKARRAM</cp:lastModifiedBy>
  <cp:revision>2</cp:revision>
  <dcterms:created xsi:type="dcterms:W3CDTF">2026-02-09T23:46:00Z</dcterms:created>
  <dcterms:modified xsi:type="dcterms:W3CDTF">2026-02-09T23:46:00Z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2023-12-22T16:11:56Z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545ec686-12ae-4f87-9dd9-d8f3de1f4f29</vt:lpwstr>
  </property>
  <property fmtid="{D5CDD505-2E9C-101B-9397-08002B2CF9AE}" pid="8" name="MSIP_Label_8ca390d5-a4f3-448c-8368-24080179bc53_ContentBits">
    <vt:lpwstr>0</vt:lpwstr>
  </property>
</Properties>
</file>